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5"/>
        <w:gridCol w:w="1632"/>
        <w:gridCol w:w="1528"/>
        <w:gridCol w:w="1712"/>
        <w:gridCol w:w="1785"/>
        <w:gridCol w:w="2337"/>
        <w:gridCol w:w="1541"/>
        <w:gridCol w:w="596"/>
        <w:gridCol w:w="511"/>
        <w:gridCol w:w="870"/>
        <w:gridCol w:w="437"/>
        <w:gridCol w:w="1038"/>
        <w:gridCol w:w="896"/>
        <w:gridCol w:w="526"/>
      </w:tblGrid>
      <w:tr w:rsidR="00DB0C43" w:rsidRPr="00B7719D" w:rsidTr="00BD24EF">
        <w:trPr>
          <w:tblCellSpacing w:w="15" w:type="dxa"/>
        </w:trPr>
        <w:tc>
          <w:tcPr>
            <w:tcW w:w="0" w:type="auto"/>
            <w:gridSpan w:val="14"/>
            <w:vAlign w:val="center"/>
            <w:hideMark/>
          </w:tcPr>
          <w:p w:rsidR="00DB0C43" w:rsidRPr="00B7719D" w:rsidRDefault="00DB0C43" w:rsidP="00B7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719D">
              <w:rPr>
                <w:rFonts w:ascii="Times New Roman" w:eastAsia="Times New Roman" w:hAnsi="Times New Roman" w:cs="Times New Roman"/>
                <w:lang w:eastAsia="ru-RU"/>
              </w:rPr>
              <w:t>Сведения о средствах размещения, расположенных на терри</w:t>
            </w:r>
            <w:r w:rsidR="00B7719D">
              <w:rPr>
                <w:rFonts w:ascii="Times New Roman" w:eastAsia="Times New Roman" w:hAnsi="Times New Roman" w:cs="Times New Roman"/>
                <w:lang w:eastAsia="ru-RU"/>
              </w:rPr>
              <w:t>тории сельского поселения Малая Глушица муниципального района Большеглушицкий                         Самарской области</w:t>
            </w:r>
          </w:p>
        </w:tc>
      </w:tr>
      <w:tr w:rsidR="00DB0C43" w:rsidRPr="00B7719D" w:rsidTr="00BD24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0C43" w:rsidRPr="00B7719D" w:rsidTr="00BD24EF">
        <w:trPr>
          <w:tblCellSpacing w:w="15" w:type="dxa"/>
        </w:trPr>
        <w:tc>
          <w:tcPr>
            <w:tcW w:w="0" w:type="auto"/>
            <w:gridSpan w:val="5"/>
            <w:vMerge w:val="restart"/>
            <w:vAlign w:val="center"/>
            <w:hideMark/>
          </w:tcPr>
          <w:p w:rsidR="00DB0C43" w:rsidRPr="00B7719D" w:rsidRDefault="00DB0C43" w:rsidP="00DA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719D">
              <w:rPr>
                <w:rFonts w:ascii="Times New Roman" w:eastAsia="Times New Roman" w:hAnsi="Times New Roman" w:cs="Times New Roman"/>
                <w:lang w:eastAsia="ru-RU"/>
              </w:rPr>
              <w:t>Полное наименование органа, направившего информацию</w:t>
            </w:r>
          </w:p>
        </w:tc>
        <w:tc>
          <w:tcPr>
            <w:tcW w:w="0" w:type="auto"/>
            <w:gridSpan w:val="5"/>
            <w:vMerge w:val="restart"/>
            <w:vAlign w:val="center"/>
            <w:hideMark/>
          </w:tcPr>
          <w:p w:rsidR="00DB0C43" w:rsidRPr="00B7719D" w:rsidRDefault="00B7719D" w:rsidP="00DA4B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Администрация сельского поселения Малая Глушица</w:t>
            </w: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0C43" w:rsidRPr="00B7719D" w:rsidTr="00BD24EF">
        <w:trPr>
          <w:tblCellSpacing w:w="15" w:type="dxa"/>
        </w:trPr>
        <w:tc>
          <w:tcPr>
            <w:tcW w:w="0" w:type="auto"/>
            <w:gridSpan w:val="5"/>
            <w:vMerge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5"/>
            <w:vMerge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0C43" w:rsidRPr="00B7719D" w:rsidTr="00B7719D">
        <w:trPr>
          <w:tblCellSpacing w:w="15" w:type="dxa"/>
        </w:trPr>
        <w:tc>
          <w:tcPr>
            <w:tcW w:w="0" w:type="auto"/>
            <w:gridSpan w:val="2"/>
            <w:hideMark/>
          </w:tcPr>
          <w:p w:rsidR="00DB0C43" w:rsidRPr="00B7719D" w:rsidRDefault="00DB0C43" w:rsidP="00B7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719D">
              <w:rPr>
                <w:rFonts w:ascii="Times New Roman" w:eastAsia="Times New Roman" w:hAnsi="Times New Roman" w:cs="Times New Roman"/>
                <w:lang w:eastAsia="ru-RU"/>
              </w:rPr>
              <w:t>ОГРН</w:t>
            </w:r>
          </w:p>
        </w:tc>
        <w:tc>
          <w:tcPr>
            <w:tcW w:w="0" w:type="auto"/>
            <w:hideMark/>
          </w:tcPr>
          <w:p w:rsidR="00DB0C43" w:rsidRPr="00B7719D" w:rsidRDefault="00B7719D" w:rsidP="00B771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1056375017962</w:t>
            </w: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0C43" w:rsidRPr="00B7719D" w:rsidTr="00B7719D">
        <w:trPr>
          <w:tblCellSpacing w:w="15" w:type="dxa"/>
        </w:trPr>
        <w:tc>
          <w:tcPr>
            <w:tcW w:w="0" w:type="auto"/>
            <w:gridSpan w:val="2"/>
            <w:hideMark/>
          </w:tcPr>
          <w:p w:rsidR="00DB0C43" w:rsidRPr="00B7719D" w:rsidRDefault="00DB0C43" w:rsidP="00B7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719D">
              <w:rPr>
                <w:rFonts w:ascii="Times New Roman" w:eastAsia="Times New Roman" w:hAnsi="Times New Roman" w:cs="Times New Roman"/>
                <w:lang w:eastAsia="ru-RU"/>
              </w:rPr>
              <w:t>ИНН</w:t>
            </w:r>
          </w:p>
        </w:tc>
        <w:tc>
          <w:tcPr>
            <w:tcW w:w="0" w:type="auto"/>
            <w:hideMark/>
          </w:tcPr>
          <w:p w:rsidR="00DB0C43" w:rsidRPr="00B7719D" w:rsidRDefault="00B7719D" w:rsidP="00B771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6375191178</w:t>
            </w: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0C43" w:rsidRPr="00B7719D" w:rsidTr="00B7719D">
        <w:trPr>
          <w:tblCellSpacing w:w="15" w:type="dxa"/>
        </w:trPr>
        <w:tc>
          <w:tcPr>
            <w:tcW w:w="0" w:type="auto"/>
            <w:gridSpan w:val="2"/>
            <w:hideMark/>
          </w:tcPr>
          <w:p w:rsidR="00DB0C43" w:rsidRPr="00B7719D" w:rsidRDefault="00DB0C43" w:rsidP="00B7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719D">
              <w:rPr>
                <w:rFonts w:ascii="Times New Roman" w:eastAsia="Times New Roman" w:hAnsi="Times New Roman" w:cs="Times New Roman"/>
                <w:lang w:eastAsia="ru-RU"/>
              </w:rPr>
              <w:t>КПП</w:t>
            </w:r>
          </w:p>
        </w:tc>
        <w:tc>
          <w:tcPr>
            <w:tcW w:w="0" w:type="auto"/>
            <w:hideMark/>
          </w:tcPr>
          <w:p w:rsidR="00DB0C43" w:rsidRPr="00B7719D" w:rsidRDefault="00B7719D" w:rsidP="00B771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637501001</w:t>
            </w: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0C43" w:rsidRPr="00B7719D" w:rsidTr="00B7719D">
        <w:trPr>
          <w:tblCellSpacing w:w="15" w:type="dxa"/>
        </w:trPr>
        <w:tc>
          <w:tcPr>
            <w:tcW w:w="0" w:type="auto"/>
            <w:gridSpan w:val="2"/>
            <w:hideMark/>
          </w:tcPr>
          <w:p w:rsidR="00DB0C43" w:rsidRPr="00B7719D" w:rsidRDefault="00DB0C43" w:rsidP="00B7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719D">
              <w:rPr>
                <w:rFonts w:ascii="Times New Roman" w:eastAsia="Times New Roman" w:hAnsi="Times New Roman" w:cs="Times New Roman"/>
                <w:lang w:eastAsia="ru-RU"/>
              </w:rPr>
              <w:t>Номер контактного телефона</w:t>
            </w:r>
          </w:p>
        </w:tc>
        <w:tc>
          <w:tcPr>
            <w:tcW w:w="0" w:type="auto"/>
            <w:hideMark/>
          </w:tcPr>
          <w:p w:rsidR="00B7719D" w:rsidRDefault="00B7719D" w:rsidP="00B7719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9(84673)66132</w:t>
            </w:r>
          </w:p>
          <w:p w:rsidR="00DB0C43" w:rsidRPr="00B7719D" w:rsidRDefault="00DB0C43" w:rsidP="00B7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0C43" w:rsidRPr="00B7719D" w:rsidTr="00BD24EF">
        <w:trPr>
          <w:tblCellSpacing w:w="15" w:type="dxa"/>
        </w:trPr>
        <w:tc>
          <w:tcPr>
            <w:tcW w:w="0" w:type="auto"/>
            <w:gridSpan w:val="5"/>
            <w:vMerge w:val="restart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719D">
              <w:rPr>
                <w:rFonts w:ascii="Times New Roman" w:eastAsia="Times New Roman" w:hAnsi="Times New Roman" w:cs="Times New Roman"/>
                <w:lang w:eastAsia="ru-RU"/>
              </w:rPr>
              <w:t>Наименование субъекта РФ</w:t>
            </w:r>
            <w:r w:rsidR="00DA4BE6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   </w:t>
            </w:r>
            <w:bookmarkStart w:id="0" w:name="_GoBack"/>
            <w:bookmarkEnd w:id="0"/>
            <w:r w:rsidR="00DA4BE6">
              <w:rPr>
                <w:rFonts w:ascii="Times New Roman" w:eastAsia="Times New Roman" w:hAnsi="Times New Roman" w:cs="Times New Roman"/>
                <w:lang w:eastAsia="ru-RU"/>
              </w:rPr>
              <w:t xml:space="preserve"> Самарская область</w:t>
            </w:r>
          </w:p>
        </w:tc>
        <w:tc>
          <w:tcPr>
            <w:tcW w:w="0" w:type="auto"/>
            <w:gridSpan w:val="5"/>
            <w:vMerge w:val="restart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0C43" w:rsidRPr="00B7719D" w:rsidTr="00BD24EF">
        <w:trPr>
          <w:tblCellSpacing w:w="15" w:type="dxa"/>
        </w:trPr>
        <w:tc>
          <w:tcPr>
            <w:tcW w:w="0" w:type="auto"/>
            <w:gridSpan w:val="5"/>
            <w:vMerge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5"/>
            <w:vMerge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0C43" w:rsidRPr="00B7719D" w:rsidTr="00BD24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0C43" w:rsidRPr="00B7719D" w:rsidTr="00B7719D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7719D">
              <w:rPr>
                <w:rFonts w:ascii="Times New Roman" w:eastAsia="Times New Roman" w:hAnsi="Times New Roman" w:cs="Times New Roman"/>
                <w:lang w:eastAsia="ru-RU"/>
              </w:rPr>
              <w:t>Дата размещения сведений на официальном сайте в соответствии с пунктом 3 статьи 418.3 НК РФ</w:t>
            </w:r>
          </w:p>
        </w:tc>
        <w:tc>
          <w:tcPr>
            <w:tcW w:w="0" w:type="auto"/>
            <w:vAlign w:val="center"/>
            <w:hideMark/>
          </w:tcPr>
          <w:p w:rsidR="00DB0C43" w:rsidRPr="00B7719D" w:rsidRDefault="00B7719D" w:rsidP="00B7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21.07.2026</w:t>
            </w: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0C43" w:rsidRPr="00B7719D" w:rsidTr="00BD24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D24E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B0C43" w:rsidRPr="00B7719D" w:rsidTr="00BD24EF">
        <w:trPr>
          <w:tblCellSpacing w:w="15" w:type="dxa"/>
        </w:trPr>
        <w:tc>
          <w:tcPr>
            <w:tcW w:w="0" w:type="auto"/>
            <w:gridSpan w:val="6"/>
            <w:vMerge w:val="restart"/>
            <w:vAlign w:val="center"/>
            <w:hideMark/>
          </w:tcPr>
          <w:p w:rsidR="00DB0C43" w:rsidRPr="00B7719D" w:rsidRDefault="00DB0C43" w:rsidP="00B7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719D">
              <w:rPr>
                <w:rFonts w:ascii="Times New Roman" w:eastAsia="Times New Roman" w:hAnsi="Times New Roman" w:cs="Times New Roman"/>
                <w:lang w:eastAsia="ru-RU"/>
              </w:rPr>
              <w:t>СВЕДЕНИЯ О СРЕДСТВАХ РАЗМЕЩЕНИЯ</w:t>
            </w:r>
          </w:p>
        </w:tc>
        <w:tc>
          <w:tcPr>
            <w:tcW w:w="0" w:type="auto"/>
            <w:gridSpan w:val="8"/>
            <w:vAlign w:val="center"/>
            <w:hideMark/>
          </w:tcPr>
          <w:p w:rsidR="00DB0C43" w:rsidRPr="00B7719D" w:rsidRDefault="00DB0C43" w:rsidP="00B7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719D">
              <w:rPr>
                <w:rFonts w:ascii="Times New Roman" w:eastAsia="Times New Roman" w:hAnsi="Times New Roman" w:cs="Times New Roman"/>
                <w:lang w:eastAsia="ru-RU"/>
              </w:rPr>
              <w:t>СВЕДЕНИЯ О СОБСТВЕННИКЕ (ЛИЦЕ, ВЛАДЕЮЩЕМ СРЕДСТВОМ РАЗМЕЩЕНИЯ НА ИНОМ ЗАКОННОМ ОСНОВАНИИ)</w:t>
            </w:r>
          </w:p>
        </w:tc>
      </w:tr>
      <w:tr w:rsidR="00DB0C43" w:rsidRPr="00B7719D" w:rsidTr="00BD24EF">
        <w:trPr>
          <w:tblCellSpacing w:w="15" w:type="dxa"/>
        </w:trPr>
        <w:tc>
          <w:tcPr>
            <w:tcW w:w="0" w:type="auto"/>
            <w:gridSpan w:val="6"/>
            <w:vMerge/>
            <w:vAlign w:val="center"/>
            <w:hideMark/>
          </w:tcPr>
          <w:p w:rsidR="00DB0C43" w:rsidRPr="00B7719D" w:rsidRDefault="00DB0C43" w:rsidP="00B7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:rsidR="00DB0C43" w:rsidRPr="00B7719D" w:rsidRDefault="00DB0C43" w:rsidP="00B7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719D">
              <w:rPr>
                <w:rFonts w:ascii="Times New Roman" w:eastAsia="Times New Roman" w:hAnsi="Times New Roman" w:cs="Times New Roman"/>
                <w:lang w:eastAsia="ru-RU"/>
              </w:rPr>
              <w:t>Юридическое лицо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DB0C43" w:rsidRPr="00B7719D" w:rsidRDefault="00DB0C43" w:rsidP="00B7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7719D">
              <w:rPr>
                <w:rFonts w:ascii="Times New Roman" w:eastAsia="Times New Roman" w:hAnsi="Times New Roman" w:cs="Times New Roman"/>
                <w:lang w:eastAsia="ru-RU"/>
              </w:rPr>
              <w:t>Физическое лицо (индивидуальный предприниматель)</w:t>
            </w:r>
          </w:p>
        </w:tc>
      </w:tr>
      <w:tr w:rsidR="00DB0C43" w:rsidRPr="00B7719D" w:rsidTr="00BD24EF">
        <w:trPr>
          <w:tblCellSpacing w:w="15" w:type="dxa"/>
        </w:trPr>
        <w:tc>
          <w:tcPr>
            <w:tcW w:w="0" w:type="auto"/>
            <w:vAlign w:val="center"/>
            <w:hideMark/>
          </w:tcPr>
          <w:p w:rsidR="00DB0C43" w:rsidRPr="00B7719D" w:rsidRDefault="00DB0C43" w:rsidP="00B7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71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B771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B771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7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71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 средства размещения</w:t>
            </w: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7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71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места нахождения</w:t>
            </w: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7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71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Предполагаемый тип средства размещения</w:t>
            </w: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7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71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 номер объекта недвижимости (здания, сооружения, помещения)</w:t>
            </w: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7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71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 номер земельного участка, в границах которого находится  средство размещения</w:t>
            </w: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7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71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 организации</w:t>
            </w: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7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71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ОГРН</w:t>
            </w: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7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71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7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71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7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71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7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71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Отчество (при наличии)</w:t>
            </w: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7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71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ОГРНИП</w:t>
            </w:r>
          </w:p>
        </w:tc>
        <w:tc>
          <w:tcPr>
            <w:tcW w:w="0" w:type="auto"/>
            <w:vAlign w:val="center"/>
            <w:hideMark/>
          </w:tcPr>
          <w:p w:rsidR="00DB0C43" w:rsidRPr="00B7719D" w:rsidRDefault="00DB0C43" w:rsidP="00B7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71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</w:t>
            </w:r>
          </w:p>
        </w:tc>
      </w:tr>
      <w:tr w:rsidR="00DB0C43" w:rsidRPr="00B7719D" w:rsidTr="00B7719D">
        <w:trPr>
          <w:tblCellSpacing w:w="15" w:type="dxa"/>
        </w:trPr>
        <w:tc>
          <w:tcPr>
            <w:tcW w:w="0" w:type="auto"/>
            <w:vAlign w:val="center"/>
          </w:tcPr>
          <w:p w:rsidR="00DB0C43" w:rsidRPr="00B7719D" w:rsidRDefault="00B7719D" w:rsidP="00B7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DB0C43" w:rsidRPr="00B7719D" w:rsidRDefault="00B7719D" w:rsidP="00B7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DB0C43" w:rsidRPr="00B7719D" w:rsidRDefault="00B7719D" w:rsidP="00B7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DB0C43" w:rsidRPr="00B7719D" w:rsidRDefault="00B7719D" w:rsidP="00B7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DB0C43" w:rsidRPr="00B7719D" w:rsidRDefault="00B7719D" w:rsidP="00B7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DB0C43" w:rsidRPr="00B7719D" w:rsidRDefault="00B7719D" w:rsidP="00B7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DB0C43" w:rsidRPr="00B7719D" w:rsidRDefault="00B7719D" w:rsidP="00B7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DB0C43" w:rsidRPr="00B7719D" w:rsidRDefault="00B7719D" w:rsidP="00B7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DB0C43" w:rsidRPr="00B7719D" w:rsidRDefault="00B7719D" w:rsidP="00B7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DB0C43" w:rsidRPr="00B7719D" w:rsidRDefault="00B7719D" w:rsidP="00B7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DB0C43" w:rsidRPr="00B7719D" w:rsidRDefault="00B7719D" w:rsidP="00B7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DB0C43" w:rsidRPr="00B7719D" w:rsidRDefault="00B7719D" w:rsidP="00B7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DB0C43" w:rsidRPr="00B7719D" w:rsidRDefault="00B7719D" w:rsidP="00B7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0" w:type="auto"/>
            <w:vAlign w:val="center"/>
          </w:tcPr>
          <w:p w:rsidR="00DB0C43" w:rsidRPr="00B7719D" w:rsidRDefault="00B7719D" w:rsidP="00B771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</w:tbl>
    <w:p w:rsidR="009A79E9" w:rsidRPr="00B7719D" w:rsidRDefault="009A79E9">
      <w:pPr>
        <w:rPr>
          <w:rFonts w:ascii="Times New Roman" w:hAnsi="Times New Roman" w:cs="Times New Roman"/>
        </w:rPr>
      </w:pPr>
    </w:p>
    <w:sectPr w:rsidR="009A79E9" w:rsidRPr="00B7719D" w:rsidSect="00792F2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5D4"/>
    <w:rsid w:val="000C55EE"/>
    <w:rsid w:val="00792F22"/>
    <w:rsid w:val="008955D4"/>
    <w:rsid w:val="009A79E9"/>
    <w:rsid w:val="00B7719D"/>
    <w:rsid w:val="00B8754A"/>
    <w:rsid w:val="00DA4BE6"/>
    <w:rsid w:val="00DB0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C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7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75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C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7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75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Шлычкова Татьяна Николаевна</dc:creator>
  <cp:keywords/>
  <dc:description/>
  <cp:lastModifiedBy>Шлычкова Татьяна Николаевна</cp:lastModifiedBy>
  <cp:revision>12</cp:revision>
  <dcterms:created xsi:type="dcterms:W3CDTF">2026-07-21T05:20:00Z</dcterms:created>
  <dcterms:modified xsi:type="dcterms:W3CDTF">2026-07-21T05:59:00Z</dcterms:modified>
</cp:coreProperties>
</file>