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E12" w:rsidRDefault="00213E12" w:rsidP="00656676">
      <w:pPr>
        <w:ind w:right="-22"/>
        <w:rPr>
          <w:b/>
          <w:sz w:val="56"/>
          <w:szCs w:val="56"/>
        </w:rPr>
      </w:pPr>
    </w:p>
    <w:p w:rsidR="00E753B4" w:rsidRDefault="00E753B4" w:rsidP="00E753B4">
      <w:pPr>
        <w:ind w:right="-22"/>
        <w:jc w:val="center"/>
        <w:rPr>
          <w:b/>
          <w:sz w:val="28"/>
          <w:szCs w:val="28"/>
        </w:rPr>
      </w:pPr>
      <w:r>
        <w:rPr>
          <w:b/>
          <w:sz w:val="56"/>
          <w:szCs w:val="56"/>
        </w:rPr>
        <w:t xml:space="preserve">МАЛОГЛУШИЦКИЕ ВЕСТИ      </w:t>
      </w:r>
      <w:r>
        <w:rPr>
          <w:b/>
          <w:sz w:val="44"/>
          <w:szCs w:val="44"/>
          <w:highlight w:val="lightGray"/>
        </w:rPr>
        <w:t>12+</w:t>
      </w:r>
    </w:p>
    <w:p w:rsidR="00E74B55" w:rsidRDefault="00E753B4" w:rsidP="00351904">
      <w:pPr>
        <w:ind w:right="-22"/>
        <w:jc w:val="center"/>
        <w:rPr>
          <w:sz w:val="36"/>
          <w:szCs w:val="36"/>
        </w:rPr>
      </w:pPr>
      <w:r>
        <w:rPr>
          <w:sz w:val="36"/>
          <w:szCs w:val="36"/>
        </w:rPr>
        <w:t xml:space="preserve"> </w:t>
      </w:r>
    </w:p>
    <w:p w:rsidR="00E74B55" w:rsidRDefault="00C06D0D" w:rsidP="00E74B55">
      <w:pPr>
        <w:ind w:right="-22"/>
        <w:jc w:val="right"/>
        <w:rPr>
          <w:sz w:val="28"/>
          <w:szCs w:val="28"/>
        </w:rPr>
      </w:pPr>
      <w:r>
        <w:rPr>
          <w:sz w:val="28"/>
          <w:szCs w:val="28"/>
        </w:rPr>
        <w:t>Выпуск №</w:t>
      </w:r>
      <w:r w:rsidR="00B447EF">
        <w:rPr>
          <w:sz w:val="28"/>
          <w:szCs w:val="28"/>
        </w:rPr>
        <w:t xml:space="preserve"> 37</w:t>
      </w:r>
      <w:r>
        <w:rPr>
          <w:sz w:val="28"/>
          <w:szCs w:val="28"/>
        </w:rPr>
        <w:t>(</w:t>
      </w:r>
      <w:r w:rsidR="00B447EF">
        <w:rPr>
          <w:sz w:val="28"/>
          <w:szCs w:val="28"/>
        </w:rPr>
        <w:t>203)  от  31</w:t>
      </w:r>
      <w:r w:rsidR="005D7D1B">
        <w:rPr>
          <w:sz w:val="28"/>
          <w:szCs w:val="28"/>
        </w:rPr>
        <w:t>.10</w:t>
      </w:r>
      <w:r w:rsidR="00D20304">
        <w:rPr>
          <w:sz w:val="28"/>
          <w:szCs w:val="28"/>
        </w:rPr>
        <w:t>.2018</w:t>
      </w:r>
      <w:r w:rsidR="00E74B55">
        <w:rPr>
          <w:sz w:val="28"/>
          <w:szCs w:val="28"/>
        </w:rPr>
        <w:t xml:space="preserve"> г.</w:t>
      </w:r>
    </w:p>
    <w:p w:rsidR="00E74B55" w:rsidRDefault="00E74B55" w:rsidP="00E74B55">
      <w:pPr>
        <w:ind w:right="-22"/>
        <w:jc w:val="right"/>
        <w:rPr>
          <w:sz w:val="28"/>
          <w:szCs w:val="28"/>
        </w:rPr>
      </w:pPr>
      <w:r>
        <w:rPr>
          <w:sz w:val="28"/>
          <w:szCs w:val="28"/>
        </w:rPr>
        <w:t>Печатное средство массовой информации сельского поселения Малая Глушица муниципального района Большеглушицкий Самарской области - газета</w:t>
      </w:r>
    </w:p>
    <w:p w:rsidR="00E74B55" w:rsidRDefault="00E74B55" w:rsidP="00E74B55">
      <w:pPr>
        <w:ind w:right="-22"/>
        <w:jc w:val="right"/>
        <w:rPr>
          <w:sz w:val="28"/>
          <w:szCs w:val="28"/>
        </w:rPr>
      </w:pPr>
      <w:r>
        <w:rPr>
          <w:sz w:val="28"/>
          <w:szCs w:val="28"/>
        </w:rPr>
        <w:t>_________________________________________________________</w:t>
      </w:r>
    </w:p>
    <w:p w:rsidR="00E74B55" w:rsidRDefault="00E74B55" w:rsidP="00E74B55">
      <w:pPr>
        <w:ind w:right="-22"/>
        <w:jc w:val="center"/>
        <w:rPr>
          <w:b/>
          <w:sz w:val="28"/>
          <w:szCs w:val="28"/>
          <w:u w:val="single"/>
        </w:rPr>
      </w:pPr>
    </w:p>
    <w:p w:rsidR="00E74B55" w:rsidRDefault="00E74B55" w:rsidP="00E74B55">
      <w:pPr>
        <w:ind w:right="-22"/>
        <w:jc w:val="center"/>
        <w:rPr>
          <w:b/>
          <w:sz w:val="28"/>
          <w:szCs w:val="28"/>
          <w:u w:val="single"/>
        </w:rPr>
      </w:pPr>
      <w:r>
        <w:rPr>
          <w:b/>
          <w:sz w:val="28"/>
          <w:szCs w:val="28"/>
          <w:u w:val="single"/>
        </w:rPr>
        <w:t>ОФИЦИАЛЬНОЕ ОПУБЛИКОВАНИЕ</w:t>
      </w:r>
    </w:p>
    <w:p w:rsidR="00AE4266" w:rsidRPr="00AE4266" w:rsidRDefault="00E74B55" w:rsidP="00AE4266">
      <w:pPr>
        <w:widowControl/>
        <w:overflowPunct w:val="0"/>
        <w:textAlignment w:val="baseline"/>
      </w:pPr>
      <w:r>
        <w:t xml:space="preserve">                                                                                             </w:t>
      </w:r>
      <w:r w:rsidR="003A7949" w:rsidRPr="003A7949">
        <w:rPr>
          <w:iCs/>
        </w:rPr>
        <w:t xml:space="preserve">                                           </w:t>
      </w:r>
      <w:r w:rsidR="00DB2FEB">
        <w:rPr>
          <w:iCs/>
        </w:rPr>
        <w:t xml:space="preserve">                              </w:t>
      </w:r>
      <w:r w:rsidR="003A7949" w:rsidRPr="003A7949">
        <w:rPr>
          <w:iCs/>
        </w:rPr>
        <w:t xml:space="preserve">      </w:t>
      </w:r>
    </w:p>
    <w:p w:rsidR="002A6F80" w:rsidRPr="002A6F80" w:rsidRDefault="002A6F80" w:rsidP="002A6F80">
      <w:pPr>
        <w:widowControl/>
        <w:overflowPunct w:val="0"/>
        <w:jc w:val="center"/>
        <w:textAlignment w:val="baseline"/>
        <w:rPr>
          <w:b/>
          <w:bCs/>
          <w:sz w:val="28"/>
          <w:szCs w:val="28"/>
        </w:rPr>
      </w:pPr>
      <w:r w:rsidRPr="002A6F80">
        <w:rPr>
          <w:b/>
          <w:bCs/>
          <w:sz w:val="28"/>
          <w:szCs w:val="28"/>
        </w:rPr>
        <w:t>СОБРАНИЕ</w:t>
      </w:r>
      <w:r w:rsidRPr="002A6F80">
        <w:rPr>
          <w:b/>
          <w:bCs/>
        </w:rPr>
        <w:t xml:space="preserve"> </w:t>
      </w:r>
      <w:r w:rsidRPr="002A6F80">
        <w:rPr>
          <w:b/>
          <w:bCs/>
          <w:sz w:val="28"/>
          <w:szCs w:val="28"/>
        </w:rPr>
        <w:t>ПРЕДСТАВИТЕЛЕЙ</w:t>
      </w:r>
    </w:p>
    <w:p w:rsidR="002A6F80" w:rsidRPr="002A6F80" w:rsidRDefault="002A6F80" w:rsidP="002A6F80">
      <w:pPr>
        <w:widowControl/>
        <w:overflowPunct w:val="0"/>
        <w:jc w:val="center"/>
        <w:textAlignment w:val="baseline"/>
        <w:rPr>
          <w:bCs/>
          <w:sz w:val="28"/>
          <w:szCs w:val="28"/>
        </w:rPr>
      </w:pPr>
      <w:r w:rsidRPr="002A6F80">
        <w:rPr>
          <w:bCs/>
          <w:sz w:val="28"/>
          <w:szCs w:val="28"/>
        </w:rPr>
        <w:t>СЕЛЬСКОГО ПОСЕЛЕНИЯ</w:t>
      </w:r>
    </w:p>
    <w:p w:rsidR="002A6F80" w:rsidRPr="002A6F80" w:rsidRDefault="002A6F80" w:rsidP="002A6F80">
      <w:pPr>
        <w:widowControl/>
        <w:overflowPunct w:val="0"/>
        <w:jc w:val="center"/>
        <w:textAlignment w:val="baseline"/>
        <w:rPr>
          <w:bCs/>
          <w:sz w:val="28"/>
          <w:szCs w:val="28"/>
        </w:rPr>
      </w:pPr>
      <w:r w:rsidRPr="002A6F80">
        <w:rPr>
          <w:bCs/>
          <w:sz w:val="28"/>
          <w:szCs w:val="28"/>
        </w:rPr>
        <w:t>МАЛАЯ ГЛУШИЦА</w:t>
      </w:r>
    </w:p>
    <w:p w:rsidR="002A6F80" w:rsidRPr="002A6F80" w:rsidRDefault="002A6F80" w:rsidP="002A6F80">
      <w:pPr>
        <w:widowControl/>
        <w:overflowPunct w:val="0"/>
        <w:jc w:val="center"/>
        <w:textAlignment w:val="baseline"/>
        <w:outlineLvl w:val="5"/>
        <w:rPr>
          <w:b/>
          <w:bCs/>
          <w:sz w:val="24"/>
          <w:szCs w:val="24"/>
        </w:rPr>
      </w:pPr>
      <w:r w:rsidRPr="002A6F80">
        <w:rPr>
          <w:b/>
          <w:bCs/>
          <w:sz w:val="24"/>
          <w:szCs w:val="24"/>
        </w:rPr>
        <w:t>МУНИЦИПАЛЬНОГО РАЙОНА</w:t>
      </w:r>
    </w:p>
    <w:p w:rsidR="002A6F80" w:rsidRPr="002A6F80" w:rsidRDefault="002A6F80" w:rsidP="002A6F80">
      <w:pPr>
        <w:widowControl/>
        <w:overflowPunct w:val="0"/>
        <w:jc w:val="center"/>
        <w:textAlignment w:val="baseline"/>
        <w:rPr>
          <w:b/>
          <w:bCs/>
          <w:sz w:val="24"/>
          <w:szCs w:val="24"/>
        </w:rPr>
      </w:pPr>
      <w:r w:rsidRPr="002A6F80">
        <w:rPr>
          <w:b/>
          <w:bCs/>
          <w:sz w:val="24"/>
          <w:szCs w:val="24"/>
        </w:rPr>
        <w:t>БОЛЬШЕГЛУШИЦКИЙ</w:t>
      </w:r>
    </w:p>
    <w:p w:rsidR="002A6F80" w:rsidRPr="002A6F80" w:rsidRDefault="002A6F80" w:rsidP="002A6F80">
      <w:pPr>
        <w:widowControl/>
        <w:overflowPunct w:val="0"/>
        <w:jc w:val="center"/>
        <w:textAlignment w:val="baseline"/>
        <w:rPr>
          <w:b/>
          <w:bCs/>
          <w:sz w:val="24"/>
          <w:szCs w:val="24"/>
        </w:rPr>
      </w:pPr>
      <w:r w:rsidRPr="002A6F80">
        <w:rPr>
          <w:b/>
          <w:bCs/>
          <w:sz w:val="24"/>
          <w:szCs w:val="24"/>
        </w:rPr>
        <w:t>САМАРСКОЙ ОБЛАСТИ</w:t>
      </w:r>
    </w:p>
    <w:p w:rsidR="002A6F80" w:rsidRPr="002A6F80" w:rsidRDefault="002A6F80" w:rsidP="002A6F80">
      <w:pPr>
        <w:widowControl/>
        <w:overflowPunct w:val="0"/>
        <w:jc w:val="center"/>
        <w:textAlignment w:val="baseline"/>
        <w:rPr>
          <w:b/>
          <w:bCs/>
          <w:sz w:val="22"/>
          <w:szCs w:val="22"/>
        </w:rPr>
      </w:pPr>
      <w:r w:rsidRPr="002A6F80">
        <w:rPr>
          <w:b/>
          <w:bCs/>
          <w:sz w:val="22"/>
          <w:szCs w:val="22"/>
        </w:rPr>
        <w:t>ТРЕТЬЕГО СОЗЫВА</w:t>
      </w:r>
    </w:p>
    <w:p w:rsidR="002A6F80" w:rsidRPr="002A6F80" w:rsidRDefault="002A6F80" w:rsidP="002A6F80">
      <w:pPr>
        <w:widowControl/>
        <w:overflowPunct w:val="0"/>
        <w:jc w:val="center"/>
        <w:textAlignment w:val="baseline"/>
        <w:rPr>
          <w:b/>
          <w:bCs/>
          <w:sz w:val="28"/>
          <w:szCs w:val="28"/>
        </w:rPr>
      </w:pPr>
    </w:p>
    <w:p w:rsidR="002A6F80" w:rsidRPr="002A6F80" w:rsidRDefault="002A6F80" w:rsidP="002A6F80">
      <w:pPr>
        <w:widowControl/>
        <w:overflowPunct w:val="0"/>
        <w:jc w:val="center"/>
        <w:textAlignment w:val="baseline"/>
        <w:rPr>
          <w:b/>
          <w:bCs/>
          <w:sz w:val="24"/>
          <w:szCs w:val="24"/>
        </w:rPr>
      </w:pPr>
      <w:r w:rsidRPr="002A6F80">
        <w:rPr>
          <w:b/>
          <w:bCs/>
          <w:sz w:val="24"/>
          <w:szCs w:val="24"/>
        </w:rPr>
        <w:t>РЕШЕНИЕ</w:t>
      </w:r>
    </w:p>
    <w:p w:rsidR="002A6F80" w:rsidRPr="002A6F80" w:rsidRDefault="002A6F80" w:rsidP="002A6F80">
      <w:pPr>
        <w:widowControl/>
        <w:overflowPunct w:val="0"/>
        <w:jc w:val="center"/>
        <w:textAlignment w:val="baseline"/>
        <w:rPr>
          <w:b/>
          <w:bCs/>
          <w:sz w:val="24"/>
          <w:szCs w:val="24"/>
        </w:rPr>
      </w:pPr>
      <w:r w:rsidRPr="002A6F80">
        <w:rPr>
          <w:b/>
          <w:bCs/>
          <w:sz w:val="24"/>
          <w:szCs w:val="24"/>
        </w:rPr>
        <w:t xml:space="preserve">№ 156 </w:t>
      </w:r>
      <w:r w:rsidRPr="002A6F80">
        <w:rPr>
          <w:b/>
          <w:sz w:val="24"/>
          <w:szCs w:val="24"/>
        </w:rPr>
        <w:t>от 24 октября 2018 года</w:t>
      </w:r>
    </w:p>
    <w:p w:rsidR="002A6F80" w:rsidRPr="002A6F80" w:rsidRDefault="002A6F80" w:rsidP="002A6F80">
      <w:pPr>
        <w:widowControl/>
        <w:overflowPunct w:val="0"/>
        <w:spacing w:before="120"/>
        <w:jc w:val="center"/>
        <w:textAlignment w:val="baseline"/>
        <w:rPr>
          <w:b/>
          <w:sz w:val="24"/>
          <w:szCs w:val="24"/>
        </w:rPr>
      </w:pPr>
      <w:r w:rsidRPr="002A6F80">
        <w:rPr>
          <w:b/>
          <w:sz w:val="24"/>
          <w:szCs w:val="24"/>
        </w:rPr>
        <w:t>О внесении изменений в Решение Собрания представителей сельского поселения Малая Глушица муниципального района Большеглушицкий Самарской области № 114 от 04 декабря 2017 года «Об утверждении бюджета сельского поселения Малая Глушица муниципального района Большеглушицкий Самарской области на 2018 год и на плановый период 2019 и 2020 годов»</w:t>
      </w:r>
    </w:p>
    <w:p w:rsidR="002A6F80" w:rsidRPr="002A6F80" w:rsidRDefault="002A6F80" w:rsidP="002A6F80">
      <w:pPr>
        <w:widowControl/>
        <w:overflowPunct w:val="0"/>
        <w:spacing w:before="120"/>
        <w:jc w:val="center"/>
        <w:textAlignment w:val="baseline"/>
        <w:rPr>
          <w:b/>
          <w:sz w:val="24"/>
          <w:szCs w:val="24"/>
        </w:rPr>
      </w:pPr>
    </w:p>
    <w:p w:rsidR="002A6F80" w:rsidRPr="002A6F80" w:rsidRDefault="002A6F80" w:rsidP="002A6F80">
      <w:pPr>
        <w:widowControl/>
        <w:overflowPunct w:val="0"/>
        <w:spacing w:before="120" w:after="120"/>
        <w:jc w:val="both"/>
        <w:textAlignment w:val="baseline"/>
        <w:rPr>
          <w:sz w:val="24"/>
          <w:szCs w:val="24"/>
        </w:rPr>
      </w:pPr>
      <w:r w:rsidRPr="002A6F80">
        <w:rPr>
          <w:sz w:val="24"/>
          <w:szCs w:val="24"/>
        </w:rPr>
        <w:t>Руководствуясь Бюджетным кодексом Российской Федерации, Уставом сельского поселения Малая Глушица</w:t>
      </w:r>
      <w:r w:rsidRPr="002A6F80">
        <w:rPr>
          <w:b/>
          <w:sz w:val="24"/>
          <w:szCs w:val="24"/>
        </w:rPr>
        <w:t xml:space="preserve"> </w:t>
      </w:r>
      <w:r w:rsidRPr="002A6F80">
        <w:rPr>
          <w:sz w:val="24"/>
          <w:szCs w:val="24"/>
        </w:rPr>
        <w:t>муниципального района Большеглушицкий Самарской области, Собрание представителей сельского поселения Малая Глушица</w:t>
      </w:r>
      <w:r w:rsidRPr="002A6F80">
        <w:rPr>
          <w:b/>
          <w:sz w:val="24"/>
          <w:szCs w:val="24"/>
        </w:rPr>
        <w:t xml:space="preserve"> </w:t>
      </w:r>
      <w:r w:rsidRPr="002A6F80">
        <w:rPr>
          <w:sz w:val="24"/>
          <w:szCs w:val="24"/>
        </w:rPr>
        <w:t xml:space="preserve">муниципального района Большеглушицкий Самарской области </w:t>
      </w:r>
    </w:p>
    <w:p w:rsidR="002A6F80" w:rsidRPr="002A6F80" w:rsidRDefault="002A6F80" w:rsidP="002A6F80">
      <w:pPr>
        <w:widowControl/>
        <w:overflowPunct w:val="0"/>
        <w:spacing w:before="120" w:after="120" w:line="360" w:lineRule="auto"/>
        <w:jc w:val="center"/>
        <w:textAlignment w:val="baseline"/>
        <w:rPr>
          <w:b/>
          <w:sz w:val="24"/>
          <w:szCs w:val="24"/>
        </w:rPr>
      </w:pPr>
      <w:r w:rsidRPr="002A6F80">
        <w:rPr>
          <w:b/>
          <w:sz w:val="24"/>
          <w:szCs w:val="24"/>
        </w:rPr>
        <w:t>РЕШИЛО:</w:t>
      </w:r>
    </w:p>
    <w:p w:rsidR="002A6F80" w:rsidRPr="002A6F80" w:rsidRDefault="002A6F80" w:rsidP="002A6F80">
      <w:pPr>
        <w:widowControl/>
        <w:overflowPunct w:val="0"/>
        <w:spacing w:before="120" w:after="120"/>
        <w:jc w:val="both"/>
        <w:textAlignment w:val="baseline"/>
        <w:rPr>
          <w:sz w:val="24"/>
          <w:szCs w:val="24"/>
        </w:rPr>
      </w:pPr>
      <w:r w:rsidRPr="002A6F80">
        <w:rPr>
          <w:sz w:val="24"/>
          <w:szCs w:val="24"/>
        </w:rPr>
        <w:t xml:space="preserve">         1. Внести в Решение Собрания представителей сельского поселения Малая Глушица</w:t>
      </w:r>
      <w:r w:rsidRPr="002A6F80">
        <w:rPr>
          <w:b/>
          <w:sz w:val="24"/>
          <w:szCs w:val="24"/>
        </w:rPr>
        <w:t xml:space="preserve"> </w:t>
      </w:r>
      <w:r w:rsidRPr="002A6F80">
        <w:rPr>
          <w:sz w:val="24"/>
          <w:szCs w:val="24"/>
        </w:rPr>
        <w:t>муниципального района Большеглушицкий Самарской области № 114 от 04 декабря 2017 г. «Об утверждении бюджета сельского поселения Малая Глушица</w:t>
      </w:r>
      <w:r w:rsidRPr="002A6F80">
        <w:rPr>
          <w:b/>
          <w:sz w:val="24"/>
          <w:szCs w:val="24"/>
        </w:rPr>
        <w:t xml:space="preserve"> </w:t>
      </w:r>
      <w:r w:rsidRPr="002A6F80">
        <w:rPr>
          <w:sz w:val="24"/>
          <w:szCs w:val="24"/>
        </w:rPr>
        <w:t>муниципального района Большеглушицкий Самарской области на 2018 год и на плановый период 2019 и 2020 годов» следующие изменения:</w:t>
      </w:r>
    </w:p>
    <w:p w:rsidR="002A6F80" w:rsidRPr="002A6F80" w:rsidRDefault="002A6F80" w:rsidP="002A6F80">
      <w:pPr>
        <w:widowControl/>
        <w:overflowPunct w:val="0"/>
        <w:spacing w:before="120" w:after="120"/>
        <w:jc w:val="both"/>
        <w:textAlignment w:val="baseline"/>
        <w:rPr>
          <w:sz w:val="24"/>
          <w:szCs w:val="24"/>
        </w:rPr>
      </w:pPr>
      <w:r w:rsidRPr="002A6F80">
        <w:rPr>
          <w:sz w:val="24"/>
          <w:szCs w:val="24"/>
        </w:rPr>
        <w:t xml:space="preserve">         1) в абзаце втором пункта 1 сумму «6733,1» заменить суммой «6785,1»;</w:t>
      </w:r>
    </w:p>
    <w:p w:rsidR="002A6F80" w:rsidRPr="002A6F80" w:rsidRDefault="002A6F80" w:rsidP="002A6F80">
      <w:pPr>
        <w:widowControl/>
        <w:overflowPunct w:val="0"/>
        <w:spacing w:before="120" w:after="120"/>
        <w:jc w:val="both"/>
        <w:textAlignment w:val="baseline"/>
        <w:rPr>
          <w:sz w:val="24"/>
          <w:szCs w:val="24"/>
        </w:rPr>
      </w:pPr>
      <w:r w:rsidRPr="002A6F80">
        <w:rPr>
          <w:sz w:val="24"/>
          <w:szCs w:val="24"/>
        </w:rPr>
        <w:t xml:space="preserve">         2) в абзаце третьем пункта 1 сумму «6733,1» заменить суммой «6785,1»;</w:t>
      </w:r>
    </w:p>
    <w:p w:rsidR="002A6F80" w:rsidRPr="002A6F80" w:rsidRDefault="002A6F80" w:rsidP="002A6F80">
      <w:pPr>
        <w:widowControl/>
        <w:overflowPunct w:val="0"/>
        <w:spacing w:before="120" w:after="120"/>
        <w:jc w:val="both"/>
        <w:textAlignment w:val="baseline"/>
        <w:rPr>
          <w:sz w:val="24"/>
          <w:szCs w:val="24"/>
        </w:rPr>
      </w:pPr>
      <w:r w:rsidRPr="002A6F80">
        <w:rPr>
          <w:sz w:val="24"/>
          <w:szCs w:val="24"/>
        </w:rPr>
        <w:t xml:space="preserve">         3) в абзаце втором пункта 5 сумму «3584,8» заменить суммой «3636,8»;</w:t>
      </w:r>
    </w:p>
    <w:p w:rsidR="002A6F80" w:rsidRPr="002A6F80" w:rsidRDefault="002A6F80" w:rsidP="002A6F80">
      <w:pPr>
        <w:widowControl/>
        <w:overflowPunct w:val="0"/>
        <w:spacing w:before="120" w:after="120"/>
        <w:jc w:val="both"/>
        <w:textAlignment w:val="baseline"/>
        <w:rPr>
          <w:sz w:val="24"/>
          <w:szCs w:val="24"/>
        </w:rPr>
      </w:pPr>
      <w:r w:rsidRPr="002A6F80">
        <w:rPr>
          <w:sz w:val="24"/>
          <w:szCs w:val="24"/>
        </w:rPr>
        <w:t xml:space="preserve">         4) в абзаце восьмом пункта 5 сумму «2509,2» заменить суммой «2561,2.</w:t>
      </w:r>
    </w:p>
    <w:p w:rsidR="002A6F80" w:rsidRPr="002A6F80" w:rsidRDefault="002A6F80" w:rsidP="002A6F80">
      <w:pPr>
        <w:widowControl/>
        <w:overflowPunct w:val="0"/>
        <w:spacing w:before="120" w:after="120"/>
        <w:jc w:val="both"/>
        <w:textAlignment w:val="baseline"/>
        <w:rPr>
          <w:b/>
          <w:sz w:val="24"/>
          <w:szCs w:val="24"/>
        </w:rPr>
      </w:pPr>
    </w:p>
    <w:p w:rsidR="002A6F80" w:rsidRPr="002A6F80" w:rsidRDefault="002A6F80" w:rsidP="002A6F80">
      <w:pPr>
        <w:widowControl/>
        <w:overflowPunct w:val="0"/>
        <w:jc w:val="both"/>
        <w:textAlignment w:val="baseline"/>
        <w:rPr>
          <w:sz w:val="24"/>
          <w:szCs w:val="24"/>
        </w:rPr>
      </w:pPr>
      <w:r w:rsidRPr="002A6F80">
        <w:rPr>
          <w:b/>
          <w:sz w:val="24"/>
          <w:szCs w:val="24"/>
        </w:rPr>
        <w:t xml:space="preserve">2. </w:t>
      </w:r>
      <w:r w:rsidRPr="002A6F80">
        <w:rPr>
          <w:sz w:val="24"/>
          <w:szCs w:val="24"/>
        </w:rPr>
        <w:t xml:space="preserve">Направить настоящее Решение </w:t>
      </w:r>
      <w:r w:rsidRPr="002A6F80">
        <w:rPr>
          <w:bCs/>
          <w:sz w:val="24"/>
          <w:szCs w:val="24"/>
        </w:rPr>
        <w:t>главе</w:t>
      </w:r>
      <w:r w:rsidRPr="002A6F80">
        <w:rPr>
          <w:sz w:val="24"/>
          <w:szCs w:val="24"/>
        </w:rPr>
        <w:t xml:space="preserve"> сельского поселения Малая Глушица муниципального района Большеглушицкий Самарской области для подписания и официального опубликования.</w:t>
      </w:r>
    </w:p>
    <w:p w:rsidR="002A6F80" w:rsidRPr="002A6F80" w:rsidRDefault="002A6F80" w:rsidP="002A6F80">
      <w:pPr>
        <w:widowControl/>
        <w:overflowPunct w:val="0"/>
        <w:jc w:val="both"/>
        <w:textAlignment w:val="baseline"/>
        <w:rPr>
          <w:sz w:val="24"/>
          <w:szCs w:val="24"/>
        </w:rPr>
      </w:pPr>
    </w:p>
    <w:p w:rsidR="002A6F80" w:rsidRDefault="002A6F80" w:rsidP="002A6F80">
      <w:pPr>
        <w:widowControl/>
        <w:overflowPunct w:val="0"/>
        <w:jc w:val="both"/>
        <w:textAlignment w:val="baseline"/>
        <w:rPr>
          <w:sz w:val="24"/>
          <w:szCs w:val="24"/>
        </w:rPr>
      </w:pPr>
      <w:r w:rsidRPr="002A6F80">
        <w:rPr>
          <w:b/>
          <w:sz w:val="24"/>
          <w:szCs w:val="24"/>
        </w:rPr>
        <w:t>3.</w:t>
      </w:r>
      <w:r w:rsidRPr="002A6F80">
        <w:rPr>
          <w:sz w:val="24"/>
          <w:szCs w:val="24"/>
        </w:rPr>
        <w:t xml:space="preserve"> Настоящее Решение вступает в силу после его официального опубликования и распространяется на правоотношения, возникшие с 24 октября 2018 года.</w:t>
      </w:r>
    </w:p>
    <w:p w:rsidR="002A6F80" w:rsidRPr="002A6F80" w:rsidRDefault="002A6F80" w:rsidP="002A6F80">
      <w:pPr>
        <w:widowControl/>
        <w:overflowPunct w:val="0"/>
        <w:jc w:val="both"/>
        <w:textAlignment w:val="baseline"/>
        <w:rPr>
          <w:bCs/>
          <w:sz w:val="24"/>
          <w:szCs w:val="24"/>
        </w:rPr>
      </w:pPr>
    </w:p>
    <w:p w:rsidR="002A6F80" w:rsidRPr="002A6F80" w:rsidRDefault="002A6F80" w:rsidP="002A6F80">
      <w:pPr>
        <w:widowControl/>
        <w:tabs>
          <w:tab w:val="left" w:pos="720"/>
        </w:tabs>
        <w:overflowPunct w:val="0"/>
        <w:spacing w:before="120" w:after="120"/>
        <w:jc w:val="both"/>
        <w:textAlignment w:val="baseline"/>
        <w:rPr>
          <w:sz w:val="24"/>
          <w:szCs w:val="24"/>
        </w:rPr>
      </w:pPr>
      <w:r w:rsidRPr="002A6F80">
        <w:rPr>
          <w:sz w:val="24"/>
          <w:szCs w:val="24"/>
        </w:rPr>
        <w:tab/>
      </w:r>
      <w:r w:rsidRPr="002A6F80">
        <w:rPr>
          <w:b/>
          <w:sz w:val="24"/>
          <w:szCs w:val="24"/>
        </w:rPr>
        <w:t>4</w:t>
      </w:r>
      <w:r w:rsidRPr="002A6F80">
        <w:rPr>
          <w:b/>
          <w:bCs/>
          <w:sz w:val="24"/>
          <w:szCs w:val="24"/>
        </w:rPr>
        <w:t>.</w:t>
      </w:r>
      <w:r w:rsidRPr="002A6F80">
        <w:rPr>
          <w:sz w:val="24"/>
          <w:szCs w:val="24"/>
        </w:rPr>
        <w:t xml:space="preserve"> Опубликовать настоящее Решение в газете «Малоглушицкие Вести» не позднее десяти дней после его подписания.</w:t>
      </w:r>
    </w:p>
    <w:p w:rsidR="002A6F80" w:rsidRPr="002A6F80" w:rsidRDefault="002A6F80" w:rsidP="002A6F80">
      <w:pPr>
        <w:widowControl/>
        <w:overflowPunct w:val="0"/>
        <w:jc w:val="both"/>
        <w:textAlignment w:val="baseline"/>
        <w:rPr>
          <w:b/>
          <w:sz w:val="24"/>
          <w:szCs w:val="24"/>
        </w:rPr>
      </w:pPr>
    </w:p>
    <w:p w:rsidR="00761853" w:rsidRPr="00761853" w:rsidRDefault="00761853" w:rsidP="00761853">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761853" w:rsidRPr="00761853" w:rsidRDefault="00761853" w:rsidP="00761853">
      <w:pPr>
        <w:suppressAutoHyphens/>
        <w:autoSpaceDE/>
        <w:adjustRightInd/>
        <w:spacing w:line="100" w:lineRule="atLeast"/>
        <w:jc w:val="both"/>
        <w:rPr>
          <w:rFonts w:eastAsia="Andale Sans UI"/>
          <w:b/>
          <w:kern w:val="2"/>
          <w:sz w:val="24"/>
          <w:szCs w:val="24"/>
        </w:rPr>
      </w:pPr>
    </w:p>
    <w:p w:rsidR="002A6F80" w:rsidRPr="00761853" w:rsidRDefault="00761853" w:rsidP="00761853">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А.С.Михайлов, председатель Собрания представителей сельского поселения Малая Глушица муниципального района Большеглушицкий Самарской области</w:t>
      </w:r>
    </w:p>
    <w:p w:rsidR="002A6F80" w:rsidRPr="002A6F80" w:rsidRDefault="002A6F80" w:rsidP="002A6F80">
      <w:pPr>
        <w:widowControl/>
        <w:overflowPunct w:val="0"/>
        <w:spacing w:before="120" w:after="120"/>
        <w:jc w:val="both"/>
        <w:textAlignment w:val="baseline"/>
        <w:rPr>
          <w:sz w:val="24"/>
          <w:szCs w:val="24"/>
        </w:rPr>
      </w:pPr>
    </w:p>
    <w:tbl>
      <w:tblPr>
        <w:tblW w:w="9385" w:type="dxa"/>
        <w:tblInd w:w="93" w:type="dxa"/>
        <w:tblLook w:val="04A0" w:firstRow="1" w:lastRow="0" w:firstColumn="1" w:lastColumn="0" w:noHBand="0" w:noVBand="1"/>
      </w:tblPr>
      <w:tblGrid>
        <w:gridCol w:w="1303"/>
        <w:gridCol w:w="1272"/>
        <w:gridCol w:w="940"/>
        <w:gridCol w:w="940"/>
        <w:gridCol w:w="222"/>
        <w:gridCol w:w="744"/>
        <w:gridCol w:w="861"/>
        <w:gridCol w:w="685"/>
        <w:gridCol w:w="783"/>
        <w:gridCol w:w="1099"/>
        <w:gridCol w:w="1285"/>
      </w:tblGrid>
      <w:tr w:rsidR="002A6F80" w:rsidRPr="002A6F80" w:rsidTr="008A2320">
        <w:trPr>
          <w:trHeight w:val="255"/>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685"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8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9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75"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r>
      <w:tr w:rsidR="002A6F80" w:rsidRPr="002A6F80" w:rsidTr="008A2320">
        <w:trPr>
          <w:trHeight w:val="255"/>
        </w:trPr>
        <w:tc>
          <w:tcPr>
            <w:tcW w:w="4245" w:type="dxa"/>
            <w:gridSpan w:val="4"/>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5) приложение 4 изложить в новой редакции:</w:t>
            </w: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685"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8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9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75"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r>
      <w:tr w:rsidR="002A6F80" w:rsidRPr="002A6F80" w:rsidTr="008A2320">
        <w:trPr>
          <w:trHeight w:val="300"/>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685"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752" w:type="dxa"/>
            <w:gridSpan w:val="3"/>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Приложение 4</w:t>
            </w:r>
          </w:p>
        </w:tc>
      </w:tr>
      <w:tr w:rsidR="002A6F80" w:rsidRPr="002A6F80" w:rsidTr="008A2320">
        <w:trPr>
          <w:trHeight w:val="300"/>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3437" w:type="dxa"/>
            <w:gridSpan w:val="4"/>
            <w:vMerge w:val="restart"/>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r w:rsidRPr="002A6F80">
              <w:rPr>
                <w:sz w:val="16"/>
                <w:szCs w:val="16"/>
              </w:rPr>
              <w:t>к Решению Собрания представителей сельского поселения Малая Глушица муниципального района Большеглушицкий Самарской области "Об утверждении бюджета сельского поселения Малая Глушица   муниципального района Большеглушицкий Самарской области на 2018 год и на плановый период 2019 и 2020 годов"</w:t>
            </w:r>
          </w:p>
        </w:tc>
      </w:tr>
      <w:tr w:rsidR="002A6F80" w:rsidRPr="002A6F80" w:rsidTr="008A2320">
        <w:trPr>
          <w:trHeight w:val="683"/>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3437" w:type="dxa"/>
            <w:gridSpan w:val="4"/>
            <w:vMerge/>
            <w:tcBorders>
              <w:top w:val="nil"/>
              <w:left w:val="nil"/>
              <w:bottom w:val="nil"/>
              <w:right w:val="nil"/>
            </w:tcBorders>
            <w:vAlign w:val="center"/>
            <w:hideMark/>
          </w:tcPr>
          <w:p w:rsidR="002A6F80" w:rsidRPr="002A6F80" w:rsidRDefault="002A6F80" w:rsidP="002A6F80">
            <w:pPr>
              <w:widowControl/>
              <w:autoSpaceDE/>
              <w:autoSpaceDN/>
              <w:adjustRightInd/>
              <w:rPr>
                <w:sz w:val="16"/>
                <w:szCs w:val="16"/>
              </w:rPr>
            </w:pPr>
          </w:p>
        </w:tc>
      </w:tr>
      <w:tr w:rsidR="002A6F80" w:rsidRPr="002A6F80" w:rsidTr="008A2320">
        <w:trPr>
          <w:trHeight w:val="300"/>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3437" w:type="dxa"/>
            <w:gridSpan w:val="4"/>
            <w:vMerge/>
            <w:tcBorders>
              <w:top w:val="nil"/>
              <w:left w:val="nil"/>
              <w:bottom w:val="nil"/>
              <w:right w:val="nil"/>
            </w:tcBorders>
            <w:vAlign w:val="center"/>
            <w:hideMark/>
          </w:tcPr>
          <w:p w:rsidR="002A6F80" w:rsidRPr="002A6F80" w:rsidRDefault="002A6F80" w:rsidP="002A6F80">
            <w:pPr>
              <w:widowControl/>
              <w:autoSpaceDE/>
              <w:autoSpaceDN/>
              <w:adjustRightInd/>
              <w:rPr>
                <w:sz w:val="16"/>
                <w:szCs w:val="16"/>
              </w:rPr>
            </w:pPr>
          </w:p>
        </w:tc>
      </w:tr>
      <w:tr w:rsidR="002A6F80" w:rsidRPr="002A6F80" w:rsidTr="008A2320">
        <w:trPr>
          <w:trHeight w:val="960"/>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3437" w:type="dxa"/>
            <w:gridSpan w:val="4"/>
            <w:vMerge/>
            <w:tcBorders>
              <w:top w:val="nil"/>
              <w:left w:val="nil"/>
              <w:bottom w:val="nil"/>
              <w:right w:val="nil"/>
            </w:tcBorders>
            <w:vAlign w:val="center"/>
            <w:hideMark/>
          </w:tcPr>
          <w:p w:rsidR="002A6F80" w:rsidRPr="002A6F80" w:rsidRDefault="002A6F80" w:rsidP="002A6F80">
            <w:pPr>
              <w:widowControl/>
              <w:autoSpaceDE/>
              <w:autoSpaceDN/>
              <w:adjustRightInd/>
              <w:rPr>
                <w:sz w:val="16"/>
                <w:szCs w:val="16"/>
              </w:rPr>
            </w:pPr>
          </w:p>
        </w:tc>
      </w:tr>
      <w:tr w:rsidR="002A6F80" w:rsidRPr="002A6F80" w:rsidTr="008A2320">
        <w:trPr>
          <w:trHeight w:val="518"/>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98"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744"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861"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685"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783"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894"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1075"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1163"/>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5945" w:type="dxa"/>
            <w:gridSpan w:val="8"/>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Ведомственная структура расходов местного бюджета сельского поселения Малая Глушица    муниципального района Большеглушицкий Самарской области на 2018  год</w:t>
            </w:r>
          </w:p>
        </w:tc>
        <w:tc>
          <w:tcPr>
            <w:tcW w:w="1075"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312"/>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98"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744"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861"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685"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783"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894"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1075"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300"/>
        </w:trPr>
        <w:tc>
          <w:tcPr>
            <w:tcW w:w="1093"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272"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4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8"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44"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861"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685"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783"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894"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1075"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right"/>
              <w:rPr>
                <w:sz w:val="16"/>
                <w:szCs w:val="16"/>
              </w:rPr>
            </w:pPr>
          </w:p>
        </w:tc>
      </w:tr>
      <w:tr w:rsidR="002A6F80" w:rsidRPr="002A6F80" w:rsidTr="008A2320">
        <w:trPr>
          <w:trHeight w:val="615"/>
        </w:trPr>
        <w:tc>
          <w:tcPr>
            <w:tcW w:w="10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Код главного распорядителя бюджетных средств</w:t>
            </w:r>
          </w:p>
        </w:tc>
        <w:tc>
          <w:tcPr>
            <w:tcW w:w="325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Наименование главного распорядителя средств местного бюджета, раздела, подраздела</w:t>
            </w:r>
            <w:proofErr w:type="gramStart"/>
            <w:r w:rsidRPr="002A6F80">
              <w:rPr>
                <w:b/>
                <w:bCs/>
                <w:sz w:val="16"/>
                <w:szCs w:val="16"/>
              </w:rPr>
              <w:t>,ц</w:t>
            </w:r>
            <w:proofErr w:type="gramEnd"/>
            <w:r w:rsidRPr="002A6F80">
              <w:rPr>
                <w:b/>
                <w:bCs/>
                <w:sz w:val="16"/>
                <w:szCs w:val="16"/>
              </w:rPr>
              <w:t>елевой статьи, погруппы видов расходов</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Рз</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roofErr w:type="gramStart"/>
            <w:r w:rsidRPr="002A6F80">
              <w:rPr>
                <w:b/>
                <w:bCs/>
                <w:sz w:val="16"/>
                <w:szCs w:val="16"/>
              </w:rPr>
              <w:t>ПР</w:t>
            </w:r>
            <w:proofErr w:type="gramEnd"/>
          </w:p>
        </w:tc>
        <w:tc>
          <w:tcPr>
            <w:tcW w:w="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ЦСР</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ВР</w:t>
            </w:r>
          </w:p>
        </w:tc>
        <w:tc>
          <w:tcPr>
            <w:tcW w:w="1969" w:type="dxa"/>
            <w:gridSpan w:val="2"/>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Сумма тыс</w:t>
            </w:r>
            <w:proofErr w:type="gramStart"/>
            <w:r w:rsidRPr="002A6F80">
              <w:rPr>
                <w:b/>
                <w:bCs/>
                <w:sz w:val="16"/>
                <w:szCs w:val="16"/>
              </w:rPr>
              <w:t>.р</w:t>
            </w:r>
            <w:proofErr w:type="gramEnd"/>
            <w:r w:rsidRPr="002A6F80">
              <w:rPr>
                <w:b/>
                <w:bCs/>
                <w:sz w:val="16"/>
                <w:szCs w:val="16"/>
              </w:rPr>
              <w:t>ублей</w:t>
            </w:r>
          </w:p>
        </w:tc>
      </w:tr>
      <w:tr w:rsidR="002A6F80" w:rsidRPr="002A6F80" w:rsidTr="00E879DC">
        <w:trPr>
          <w:trHeight w:val="273"/>
        </w:trPr>
        <w:tc>
          <w:tcPr>
            <w:tcW w:w="1093" w:type="dxa"/>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3250" w:type="dxa"/>
            <w:gridSpan w:val="4"/>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Утверждено</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в том числе за счет безвозмездных поступлений</w:t>
            </w:r>
          </w:p>
        </w:tc>
      </w:tr>
      <w:tr w:rsidR="002A6F80" w:rsidRPr="002A6F80" w:rsidTr="008A2320">
        <w:trPr>
          <w:trHeight w:val="75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Администрация сельского поселения Малая Глушица  </w:t>
            </w:r>
          </w:p>
        </w:tc>
        <w:tc>
          <w:tcPr>
            <w:tcW w:w="3073"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6 785,1</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1 075,6</w:t>
            </w:r>
          </w:p>
        </w:tc>
      </w:tr>
      <w:tr w:rsidR="002A6F80" w:rsidRPr="002A6F80" w:rsidTr="008A2320">
        <w:trPr>
          <w:trHeight w:val="75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Общегосударственные вопросы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0 0</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2 583,0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408,4</w:t>
            </w:r>
          </w:p>
        </w:tc>
      </w:tr>
      <w:tr w:rsidR="002A6F80" w:rsidRPr="002A6F80" w:rsidTr="00E879DC">
        <w:trPr>
          <w:trHeight w:val="546"/>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Функционирование высшего должностного лица субъекта Российской Федерации и муниципального образования</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02</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646,5</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E879DC">
        <w:trPr>
          <w:trHeight w:val="584"/>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Непрограммные направления расходов местного бюджета </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02</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646,5</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E879DC">
        <w:trPr>
          <w:trHeight w:val="70"/>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02</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646,5</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E879DC">
        <w:trPr>
          <w:trHeight w:val="35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Расходы на выплаты персоналу государственных </w:t>
            </w:r>
            <w:proofErr w:type="gramStart"/>
            <w:r w:rsidRPr="002A6F80">
              <w:rPr>
                <w:sz w:val="16"/>
                <w:szCs w:val="16"/>
              </w:rPr>
              <w:t xml:space="preserve">( </w:t>
            </w:r>
            <w:proofErr w:type="gramEnd"/>
            <w:r w:rsidRPr="002A6F80">
              <w:rPr>
                <w:sz w:val="16"/>
                <w:szCs w:val="16"/>
              </w:rPr>
              <w:t>муниципальных) органов</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02</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120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646,5</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E879DC">
        <w:trPr>
          <w:trHeight w:val="12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rsidRPr="002A6F80">
              <w:rPr>
                <w:b/>
                <w:bCs/>
                <w:sz w:val="16"/>
                <w:szCs w:val="16"/>
              </w:rPr>
              <w:lastRenderedPageBreak/>
              <w:t>местных администраций</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lastRenderedPageBreak/>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1 188,1</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100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lastRenderedPageBreak/>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Непрограммные направления расходов местного бюджета </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1 188,1</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08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1 188,1</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00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Расходы на выплаты персоналу государственных </w:t>
            </w:r>
            <w:proofErr w:type="gramStart"/>
            <w:r w:rsidRPr="002A6F80">
              <w:rPr>
                <w:sz w:val="16"/>
                <w:szCs w:val="16"/>
              </w:rPr>
              <w:t xml:space="preserve">( </w:t>
            </w:r>
            <w:proofErr w:type="gramEnd"/>
            <w:r w:rsidRPr="002A6F80">
              <w:rPr>
                <w:sz w:val="16"/>
                <w:szCs w:val="16"/>
              </w:rPr>
              <w:t>муниципальных) органов</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120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1 099,7</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90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87,4</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85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межбюджетные трансферты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63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Резервные фонды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1 1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110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Непрограммные направления расходов местного бюджета </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48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85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Резервные средства</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870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86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Другие общегосударственные вопросы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1 3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747,4</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408,4</w:t>
            </w:r>
          </w:p>
        </w:tc>
      </w:tr>
      <w:tr w:rsidR="002A6F80" w:rsidRPr="002A6F80" w:rsidTr="008A2320">
        <w:trPr>
          <w:trHeight w:val="1090"/>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Муниципальная программа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2013-2020 годы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747,4</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408,4</w:t>
            </w:r>
          </w:p>
        </w:tc>
      </w:tr>
      <w:tr w:rsidR="002A6F80" w:rsidRPr="002A6F80" w:rsidTr="008A2320">
        <w:trPr>
          <w:trHeight w:val="115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716,0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408,4</w:t>
            </w:r>
          </w:p>
        </w:tc>
      </w:tr>
      <w:tr w:rsidR="002A6F80" w:rsidRPr="002A6F80" w:rsidTr="008A2320">
        <w:trPr>
          <w:trHeight w:val="79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Уплата налогов, сборов и иных платежей</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850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31,4</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62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Национальная оборона</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0 2</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0 0</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83,2</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83,2</w:t>
            </w:r>
          </w:p>
        </w:tc>
      </w:tr>
      <w:tr w:rsidR="002A6F80" w:rsidRPr="002A6F80" w:rsidTr="008A2320">
        <w:trPr>
          <w:trHeight w:val="75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Мобилизационная и вневойсковая подготовка</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0 2</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83,2</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83,2</w:t>
            </w:r>
          </w:p>
        </w:tc>
      </w:tr>
      <w:tr w:rsidR="002A6F80" w:rsidRPr="002A6F80" w:rsidTr="008A2320">
        <w:trPr>
          <w:trHeight w:val="840"/>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lastRenderedPageBreak/>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Непрограммные направления расходов местного бюджета </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0 2</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r>
      <w:tr w:rsidR="002A6F80" w:rsidRPr="002A6F80" w:rsidTr="008A2320">
        <w:trPr>
          <w:trHeight w:val="1551"/>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0 2</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r>
      <w:tr w:rsidR="002A6F80" w:rsidRPr="002A6F80" w:rsidTr="008A2320">
        <w:trPr>
          <w:trHeight w:val="99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Расходы на выплаты персоналу государственных </w:t>
            </w:r>
            <w:proofErr w:type="gramStart"/>
            <w:r w:rsidRPr="002A6F80">
              <w:rPr>
                <w:sz w:val="16"/>
                <w:szCs w:val="16"/>
              </w:rPr>
              <w:t xml:space="preserve">( </w:t>
            </w:r>
            <w:proofErr w:type="gramEnd"/>
            <w:r w:rsidRPr="002A6F80">
              <w:rPr>
                <w:sz w:val="16"/>
                <w:szCs w:val="16"/>
              </w:rPr>
              <w:t>муниципальных) органов</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0 2</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120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r>
      <w:tr w:rsidR="002A6F80" w:rsidRPr="002A6F80" w:rsidTr="008A2320">
        <w:trPr>
          <w:trHeight w:val="79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Национальная безопасность и правоохранительная деятельность</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0 3</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0 0 </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130,0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61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Обеспечение пожарной безопасности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0 3</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1 0 </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130,0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109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Муниципальная программа "Пожарная безопасность на территории сельского поселения Малая Глушица муниципального района Большеглушицкий Самарской области" на 2013-2020 годы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1 0 </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52 0 00 00000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130,0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12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1 0 </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52 0 00 00000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130,0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73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Национальная экономика</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0 4</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0 0</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674,0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79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Дорожное хозяйство (дорожные фонды)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0 4</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0 9</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674,0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996"/>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Муниципальная программа  "Благоустройство территории сельского поселения Малая Глушица муниципального района Большеглушицкий Самарской области" на 2013-2020 годы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0 4</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0 9</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674,0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020"/>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"Ремонт и содержание улично-дорожной сети"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0 4</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0 9</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55 2 00 00000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674,0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28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0 4</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0 9</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55 2 00 00000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674,0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70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Жилищно-коммунальное хозяйство</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0 0</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961,0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584,0</w:t>
            </w:r>
          </w:p>
        </w:tc>
      </w:tr>
      <w:tr w:rsidR="002A6F80" w:rsidRPr="002A6F80" w:rsidTr="008A2320">
        <w:trPr>
          <w:trHeight w:val="57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Благоустройство</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961,0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584,0</w:t>
            </w:r>
          </w:p>
        </w:tc>
      </w:tr>
      <w:tr w:rsidR="002A6F80" w:rsidRPr="002A6F80" w:rsidTr="008A2320">
        <w:trPr>
          <w:trHeight w:val="1016"/>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Муниципальная программа  "Благоустройство территории сельского поселения Малая Глушица муниципального района Большеглушицкий Самарской области" на 2013-2020 годы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961,0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584,0</w:t>
            </w:r>
          </w:p>
        </w:tc>
      </w:tr>
      <w:tr w:rsidR="002A6F80" w:rsidRPr="002A6F80" w:rsidTr="008A2320">
        <w:trPr>
          <w:trHeight w:val="76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"Уличное освещение"</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678,3</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350,0</w:t>
            </w:r>
          </w:p>
        </w:tc>
      </w:tr>
      <w:tr w:rsidR="002A6F80" w:rsidRPr="002A6F80" w:rsidTr="008A2320">
        <w:trPr>
          <w:trHeight w:val="123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lastRenderedPageBreak/>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55 1 00 00000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678,3</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350,0</w:t>
            </w:r>
          </w:p>
        </w:tc>
      </w:tr>
      <w:tr w:rsidR="002A6F80" w:rsidRPr="002A6F80" w:rsidTr="008A2320">
        <w:trPr>
          <w:trHeight w:val="780"/>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"Прочие мероприятия по благоустройству"</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55 4 00 00000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282,7</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234,0</w:t>
            </w:r>
          </w:p>
        </w:tc>
      </w:tr>
      <w:tr w:rsidR="002A6F80" w:rsidRPr="002A6F80" w:rsidTr="008A2320">
        <w:trPr>
          <w:trHeight w:val="116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0 5</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0 3</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55 4 00 00000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282,7</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234,0</w:t>
            </w:r>
          </w:p>
        </w:tc>
      </w:tr>
      <w:tr w:rsidR="002A6F80" w:rsidRPr="002A6F80" w:rsidTr="008A2320">
        <w:trPr>
          <w:trHeight w:val="61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Культура, кинематография</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0 0</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2 353,9</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50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Культура</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2 238,9</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1304"/>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Муниципальная программа "Развитие </w:t>
            </w:r>
            <w:proofErr w:type="gramStart"/>
            <w:r w:rsidRPr="002A6F80">
              <w:rPr>
                <w:sz w:val="16"/>
                <w:szCs w:val="16"/>
              </w:rPr>
              <w:t>социо-культурной</w:t>
            </w:r>
            <w:proofErr w:type="gramEnd"/>
            <w:r w:rsidRPr="002A6F80">
              <w:rPr>
                <w:sz w:val="16"/>
                <w:szCs w:val="16"/>
              </w:rPr>
              <w:t xml:space="preserve"> деятельности в сельском поселении Малая Глушица муниципального района Большеглушицкий Самарской области" на 2013-2020 годы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2 238,9</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699"/>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"Иные межбюджетные трансферты"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56 2 00 00000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2 238,9</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73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межбюджетные трансферты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0 1</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56 2 00 00000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2 238,9</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732"/>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229</w:t>
            </w:r>
          </w:p>
        </w:tc>
        <w:tc>
          <w:tcPr>
            <w:tcW w:w="3250" w:type="dxa"/>
            <w:gridSpan w:val="4"/>
            <w:tcBorders>
              <w:top w:val="single" w:sz="4" w:space="0" w:color="auto"/>
              <w:left w:val="nil"/>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Другие вопросы в области культуры, кинематографии</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0 4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115,0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1344"/>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xml:space="preserve">Муниципальная программа "Развитие </w:t>
            </w:r>
            <w:proofErr w:type="gramStart"/>
            <w:r w:rsidRPr="002A6F80">
              <w:rPr>
                <w:sz w:val="16"/>
                <w:szCs w:val="16"/>
              </w:rPr>
              <w:t>социо-культурной</w:t>
            </w:r>
            <w:proofErr w:type="gramEnd"/>
            <w:r w:rsidRPr="002A6F80">
              <w:rPr>
                <w:sz w:val="16"/>
                <w:szCs w:val="16"/>
              </w:rPr>
              <w:t xml:space="preserve"> деятельности в сельском поселении Малая Глушица муниципального района Большеглушицкий Самарской области" на 2013-2020 годы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56 0 00 00000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115,0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413"/>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"Иные межбюджетные трансферты"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56 2 00 00000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115,0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421"/>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sz w:val="16"/>
                <w:szCs w:val="16"/>
              </w:rPr>
            </w:pPr>
            <w:r w:rsidRPr="002A6F80">
              <w:rPr>
                <w:sz w:val="16"/>
                <w:szCs w:val="16"/>
              </w:rPr>
              <w:t>229</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межбюджетные трансферты</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0 8</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0 4</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56 2 00 00000</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540</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115,0</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518"/>
        </w:trPr>
        <w:tc>
          <w:tcPr>
            <w:tcW w:w="1093"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3250" w:type="dxa"/>
            <w:gridSpan w:val="4"/>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4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61"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6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894"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6 785,1</w:t>
            </w:r>
          </w:p>
        </w:tc>
        <w:tc>
          <w:tcPr>
            <w:tcW w:w="107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1 075,6</w:t>
            </w:r>
          </w:p>
        </w:tc>
      </w:tr>
    </w:tbl>
    <w:p w:rsidR="00761853" w:rsidRPr="002A6F80" w:rsidRDefault="00761853" w:rsidP="002A6F80">
      <w:pPr>
        <w:widowControl/>
        <w:overflowPunct w:val="0"/>
        <w:spacing w:before="120" w:after="120"/>
        <w:jc w:val="both"/>
        <w:textAlignment w:val="baseline"/>
        <w:rPr>
          <w:sz w:val="24"/>
          <w:szCs w:val="24"/>
        </w:rPr>
      </w:pPr>
    </w:p>
    <w:tbl>
      <w:tblPr>
        <w:tblW w:w="9229" w:type="dxa"/>
        <w:tblInd w:w="93" w:type="dxa"/>
        <w:tblLayout w:type="fixed"/>
        <w:tblLook w:val="04A0" w:firstRow="1" w:lastRow="0" w:firstColumn="1" w:lastColumn="0" w:noHBand="0" w:noVBand="1"/>
      </w:tblPr>
      <w:tblGrid>
        <w:gridCol w:w="1300"/>
        <w:gridCol w:w="960"/>
        <w:gridCol w:w="960"/>
        <w:gridCol w:w="720"/>
        <w:gridCol w:w="1000"/>
        <w:gridCol w:w="320"/>
        <w:gridCol w:w="740"/>
        <w:gridCol w:w="256"/>
        <w:gridCol w:w="138"/>
        <w:gridCol w:w="425"/>
        <w:gridCol w:w="536"/>
        <w:gridCol w:w="589"/>
        <w:gridCol w:w="1285"/>
      </w:tblGrid>
      <w:tr w:rsidR="002A6F80" w:rsidRPr="002A6F80" w:rsidTr="008A2320">
        <w:trPr>
          <w:trHeight w:val="300"/>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60" w:type="dxa"/>
            <w:gridSpan w:val="2"/>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56" w:type="dxa"/>
            <w:tcBorders>
              <w:top w:val="nil"/>
              <w:left w:val="nil"/>
              <w:bottom w:val="nil"/>
              <w:right w:val="nil"/>
            </w:tcBorders>
            <w:shd w:val="clear" w:color="auto" w:fill="auto"/>
            <w:noWrap/>
            <w:vAlign w:val="center"/>
            <w:hideMark/>
          </w:tcPr>
          <w:p w:rsidR="002A6F80" w:rsidRPr="002A6F80" w:rsidRDefault="002A6F80" w:rsidP="002A6F80">
            <w:pPr>
              <w:widowControl/>
              <w:autoSpaceDE/>
              <w:autoSpaceDN/>
              <w:adjustRightInd/>
              <w:jc w:val="center"/>
              <w:rPr>
                <w:sz w:val="16"/>
                <w:szCs w:val="16"/>
              </w:rPr>
            </w:pPr>
          </w:p>
        </w:tc>
        <w:tc>
          <w:tcPr>
            <w:tcW w:w="1099" w:type="dxa"/>
            <w:gridSpan w:val="3"/>
            <w:tcBorders>
              <w:top w:val="nil"/>
              <w:left w:val="nil"/>
              <w:bottom w:val="nil"/>
              <w:right w:val="nil"/>
            </w:tcBorders>
            <w:shd w:val="clear" w:color="auto" w:fill="auto"/>
            <w:noWrap/>
            <w:vAlign w:val="center"/>
            <w:hideMark/>
          </w:tcPr>
          <w:p w:rsidR="002A6F80" w:rsidRPr="002A6F80" w:rsidRDefault="002A6F80" w:rsidP="002A6F80">
            <w:pPr>
              <w:widowControl/>
              <w:autoSpaceDE/>
              <w:autoSpaceDN/>
              <w:adjustRightInd/>
              <w:jc w:val="center"/>
              <w:rPr>
                <w:sz w:val="16"/>
                <w:szCs w:val="16"/>
              </w:rPr>
            </w:pPr>
          </w:p>
        </w:tc>
        <w:tc>
          <w:tcPr>
            <w:tcW w:w="1874" w:type="dxa"/>
            <w:gridSpan w:val="2"/>
            <w:tcBorders>
              <w:top w:val="nil"/>
              <w:left w:val="nil"/>
              <w:bottom w:val="nil"/>
              <w:right w:val="nil"/>
            </w:tcBorders>
            <w:shd w:val="clear" w:color="auto" w:fill="auto"/>
            <w:noWrap/>
            <w:vAlign w:val="center"/>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300"/>
        </w:trPr>
        <w:tc>
          <w:tcPr>
            <w:tcW w:w="3940" w:type="dxa"/>
            <w:gridSpan w:val="4"/>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6) приложение 6 изложить в новой редакции:</w:t>
            </w: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60" w:type="dxa"/>
            <w:gridSpan w:val="2"/>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56" w:type="dxa"/>
            <w:tcBorders>
              <w:top w:val="nil"/>
              <w:left w:val="nil"/>
              <w:bottom w:val="nil"/>
              <w:right w:val="nil"/>
            </w:tcBorders>
            <w:shd w:val="clear" w:color="auto" w:fill="auto"/>
            <w:noWrap/>
            <w:vAlign w:val="center"/>
            <w:hideMark/>
          </w:tcPr>
          <w:p w:rsidR="002A6F80" w:rsidRPr="002A6F80" w:rsidRDefault="002A6F80" w:rsidP="002A6F80">
            <w:pPr>
              <w:widowControl/>
              <w:autoSpaceDE/>
              <w:autoSpaceDN/>
              <w:adjustRightInd/>
              <w:jc w:val="center"/>
              <w:rPr>
                <w:sz w:val="16"/>
                <w:szCs w:val="16"/>
              </w:rPr>
            </w:pPr>
          </w:p>
        </w:tc>
        <w:tc>
          <w:tcPr>
            <w:tcW w:w="1099" w:type="dxa"/>
            <w:gridSpan w:val="3"/>
            <w:tcBorders>
              <w:top w:val="nil"/>
              <w:left w:val="nil"/>
              <w:bottom w:val="nil"/>
              <w:right w:val="nil"/>
            </w:tcBorders>
            <w:shd w:val="clear" w:color="auto" w:fill="auto"/>
            <w:noWrap/>
            <w:vAlign w:val="center"/>
            <w:hideMark/>
          </w:tcPr>
          <w:p w:rsidR="002A6F80" w:rsidRPr="002A6F80" w:rsidRDefault="002A6F80" w:rsidP="002A6F80">
            <w:pPr>
              <w:widowControl/>
              <w:autoSpaceDE/>
              <w:autoSpaceDN/>
              <w:adjustRightInd/>
              <w:jc w:val="center"/>
              <w:rPr>
                <w:sz w:val="16"/>
                <w:szCs w:val="16"/>
              </w:rPr>
            </w:pPr>
          </w:p>
        </w:tc>
        <w:tc>
          <w:tcPr>
            <w:tcW w:w="1874" w:type="dxa"/>
            <w:gridSpan w:val="2"/>
            <w:tcBorders>
              <w:top w:val="nil"/>
              <w:left w:val="nil"/>
              <w:bottom w:val="nil"/>
              <w:right w:val="nil"/>
            </w:tcBorders>
            <w:shd w:val="clear" w:color="auto" w:fill="auto"/>
            <w:noWrap/>
            <w:vAlign w:val="center"/>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300"/>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289" w:type="dxa"/>
            <w:gridSpan w:val="8"/>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Приложение 6</w:t>
            </w:r>
          </w:p>
        </w:tc>
      </w:tr>
      <w:tr w:rsidR="002A6F80" w:rsidRPr="002A6F80" w:rsidTr="008A2320">
        <w:trPr>
          <w:trHeight w:val="300"/>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289" w:type="dxa"/>
            <w:gridSpan w:val="8"/>
            <w:vMerge w:val="restart"/>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r w:rsidRPr="002A6F80">
              <w:rPr>
                <w:sz w:val="16"/>
                <w:szCs w:val="16"/>
              </w:rPr>
              <w:t>к Решению Собрания представителей сельского поселения Малая Глушица муниципального района Большеглушицкий Самарской области "Об утверждении  бюджета сельского поселения Малая Глушица муниципального района Большеглушицкий Самарской области на 2018 год и на плановый период 2019 и 2020 годов"</w:t>
            </w:r>
          </w:p>
        </w:tc>
      </w:tr>
      <w:tr w:rsidR="002A6F80" w:rsidRPr="002A6F80" w:rsidTr="008A2320">
        <w:trPr>
          <w:trHeight w:val="683"/>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289" w:type="dxa"/>
            <w:gridSpan w:val="8"/>
            <w:vMerge/>
            <w:tcBorders>
              <w:top w:val="nil"/>
              <w:left w:val="nil"/>
              <w:bottom w:val="nil"/>
              <w:right w:val="nil"/>
            </w:tcBorders>
            <w:vAlign w:val="center"/>
            <w:hideMark/>
          </w:tcPr>
          <w:p w:rsidR="002A6F80" w:rsidRPr="002A6F80" w:rsidRDefault="002A6F80" w:rsidP="002A6F80">
            <w:pPr>
              <w:widowControl/>
              <w:autoSpaceDE/>
              <w:autoSpaceDN/>
              <w:adjustRightInd/>
              <w:rPr>
                <w:sz w:val="16"/>
                <w:szCs w:val="16"/>
              </w:rPr>
            </w:pPr>
          </w:p>
        </w:tc>
      </w:tr>
      <w:tr w:rsidR="002A6F80" w:rsidRPr="002A6F80" w:rsidTr="008A2320">
        <w:trPr>
          <w:trHeight w:val="300"/>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289" w:type="dxa"/>
            <w:gridSpan w:val="8"/>
            <w:vMerge/>
            <w:tcBorders>
              <w:top w:val="nil"/>
              <w:left w:val="nil"/>
              <w:bottom w:val="nil"/>
              <w:right w:val="nil"/>
            </w:tcBorders>
            <w:vAlign w:val="center"/>
            <w:hideMark/>
          </w:tcPr>
          <w:p w:rsidR="002A6F80" w:rsidRPr="002A6F80" w:rsidRDefault="002A6F80" w:rsidP="002A6F80">
            <w:pPr>
              <w:widowControl/>
              <w:autoSpaceDE/>
              <w:autoSpaceDN/>
              <w:adjustRightInd/>
              <w:rPr>
                <w:sz w:val="16"/>
                <w:szCs w:val="16"/>
              </w:rPr>
            </w:pPr>
          </w:p>
        </w:tc>
      </w:tr>
      <w:tr w:rsidR="002A6F80" w:rsidRPr="002A6F80" w:rsidTr="008A2320">
        <w:trPr>
          <w:trHeight w:val="1692"/>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289" w:type="dxa"/>
            <w:gridSpan w:val="8"/>
            <w:vMerge/>
            <w:tcBorders>
              <w:top w:val="nil"/>
              <w:left w:val="nil"/>
              <w:bottom w:val="nil"/>
              <w:right w:val="nil"/>
            </w:tcBorders>
            <w:vAlign w:val="center"/>
            <w:hideMark/>
          </w:tcPr>
          <w:p w:rsidR="002A6F80" w:rsidRPr="002A6F80" w:rsidRDefault="002A6F80" w:rsidP="002A6F80">
            <w:pPr>
              <w:widowControl/>
              <w:autoSpaceDE/>
              <w:autoSpaceDN/>
              <w:adjustRightInd/>
              <w:rPr>
                <w:sz w:val="16"/>
                <w:szCs w:val="16"/>
              </w:rPr>
            </w:pPr>
          </w:p>
        </w:tc>
      </w:tr>
      <w:tr w:rsidR="002A6F80" w:rsidRPr="002A6F80" w:rsidTr="008A2320">
        <w:trPr>
          <w:trHeight w:val="518"/>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72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100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1060" w:type="dxa"/>
            <w:gridSpan w:val="2"/>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256"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1099" w:type="dxa"/>
            <w:gridSpan w:val="3"/>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1874" w:type="dxa"/>
            <w:gridSpan w:val="2"/>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1549"/>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929" w:type="dxa"/>
            <w:gridSpan w:val="12"/>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Распределение бюджетных ассигнований по целевым статьям (муниципальным программам  и непрограммным направлениям деятельности), группам и подгруппам </w:t>
            </w:r>
            <w:proofErr w:type="gramStart"/>
            <w:r w:rsidRPr="002A6F80">
              <w:rPr>
                <w:b/>
                <w:bCs/>
                <w:sz w:val="16"/>
                <w:szCs w:val="16"/>
              </w:rPr>
              <w:t>видов расходов классификации расходов местного бюджета сельского поселения</w:t>
            </w:r>
            <w:proofErr w:type="gramEnd"/>
            <w:r w:rsidRPr="002A6F80">
              <w:rPr>
                <w:b/>
                <w:bCs/>
                <w:sz w:val="16"/>
                <w:szCs w:val="16"/>
              </w:rPr>
              <w:t xml:space="preserve"> Малая Глушица  муниципального района Большеглушицкий Самарской области на 2018 год</w:t>
            </w:r>
          </w:p>
        </w:tc>
      </w:tr>
      <w:tr w:rsidR="002A6F80" w:rsidRPr="002A6F80" w:rsidTr="008A2320">
        <w:trPr>
          <w:trHeight w:val="312"/>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720"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1320" w:type="dxa"/>
            <w:gridSpan w:val="2"/>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b/>
                <w:bCs/>
                <w:sz w:val="16"/>
                <w:szCs w:val="16"/>
              </w:rPr>
            </w:pPr>
          </w:p>
        </w:tc>
        <w:tc>
          <w:tcPr>
            <w:tcW w:w="1134" w:type="dxa"/>
            <w:gridSpan w:val="3"/>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425"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536"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c>
          <w:tcPr>
            <w:tcW w:w="1874" w:type="dxa"/>
            <w:gridSpan w:val="2"/>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sz w:val="16"/>
                <w:szCs w:val="16"/>
              </w:rPr>
            </w:pPr>
          </w:p>
        </w:tc>
      </w:tr>
      <w:tr w:rsidR="002A6F80" w:rsidRPr="002A6F80" w:rsidTr="008A2320">
        <w:trPr>
          <w:trHeight w:val="300"/>
        </w:trPr>
        <w:tc>
          <w:tcPr>
            <w:tcW w:w="13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9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7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320" w:type="dxa"/>
            <w:gridSpan w:val="2"/>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1134" w:type="dxa"/>
            <w:gridSpan w:val="3"/>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425"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536" w:type="dxa"/>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center"/>
              <w:rPr>
                <w:sz w:val="16"/>
                <w:szCs w:val="16"/>
              </w:rPr>
            </w:pPr>
          </w:p>
        </w:tc>
        <w:tc>
          <w:tcPr>
            <w:tcW w:w="1874" w:type="dxa"/>
            <w:gridSpan w:val="2"/>
            <w:tcBorders>
              <w:top w:val="nil"/>
              <w:left w:val="nil"/>
              <w:bottom w:val="nil"/>
              <w:right w:val="nil"/>
            </w:tcBorders>
            <w:shd w:val="clear" w:color="auto" w:fill="auto"/>
            <w:vAlign w:val="center"/>
            <w:hideMark/>
          </w:tcPr>
          <w:p w:rsidR="002A6F80" w:rsidRPr="002A6F80" w:rsidRDefault="002A6F80" w:rsidP="002A6F80">
            <w:pPr>
              <w:widowControl/>
              <w:autoSpaceDE/>
              <w:autoSpaceDN/>
              <w:adjustRightInd/>
              <w:jc w:val="right"/>
              <w:rPr>
                <w:sz w:val="16"/>
                <w:szCs w:val="16"/>
              </w:rPr>
            </w:pPr>
          </w:p>
        </w:tc>
      </w:tr>
      <w:tr w:rsidR="002A6F80" w:rsidRPr="002A6F80" w:rsidTr="008A2320">
        <w:trPr>
          <w:trHeight w:val="600"/>
        </w:trPr>
        <w:tc>
          <w:tcPr>
            <w:tcW w:w="39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Наименование </w:t>
            </w:r>
          </w:p>
        </w:tc>
        <w:tc>
          <w:tcPr>
            <w:tcW w:w="13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ЦСР</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ВР</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Сумма тыс</w:t>
            </w:r>
            <w:proofErr w:type="gramStart"/>
            <w:r w:rsidRPr="002A6F80">
              <w:rPr>
                <w:b/>
                <w:bCs/>
                <w:sz w:val="16"/>
                <w:szCs w:val="16"/>
              </w:rPr>
              <w:t>.р</w:t>
            </w:r>
            <w:proofErr w:type="gramEnd"/>
            <w:r w:rsidRPr="002A6F80">
              <w:rPr>
                <w:b/>
                <w:bCs/>
                <w:sz w:val="16"/>
                <w:szCs w:val="16"/>
              </w:rPr>
              <w:t>ублей</w:t>
            </w:r>
          </w:p>
        </w:tc>
      </w:tr>
      <w:tr w:rsidR="002A6F80" w:rsidRPr="002A6F80" w:rsidTr="008A2320">
        <w:trPr>
          <w:trHeight w:val="757"/>
        </w:trPr>
        <w:tc>
          <w:tcPr>
            <w:tcW w:w="3940" w:type="dxa"/>
            <w:gridSpan w:val="4"/>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1320" w:type="dxa"/>
            <w:gridSpan w:val="2"/>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2A6F80" w:rsidRPr="002A6F80" w:rsidRDefault="002A6F80" w:rsidP="002A6F80">
            <w:pPr>
              <w:widowControl/>
              <w:autoSpaceDE/>
              <w:autoSpaceDN/>
              <w:adjustRightInd/>
              <w:rPr>
                <w:b/>
                <w:bCs/>
                <w:sz w:val="16"/>
                <w:szCs w:val="16"/>
              </w:rPr>
            </w:pP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Утверждено</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в том числе за счет безвозмездных поступлений</w:t>
            </w:r>
          </w:p>
        </w:tc>
      </w:tr>
      <w:tr w:rsidR="002A6F80" w:rsidRPr="002A6F80" w:rsidTr="008A2320">
        <w:trPr>
          <w:trHeight w:val="1943"/>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Муниципальная программа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2013-2020 годы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50 0 00 00000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747,4</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408,4</w:t>
            </w:r>
          </w:p>
        </w:tc>
      </w:tr>
      <w:tr w:rsidR="002A6F80" w:rsidRPr="002A6F80" w:rsidTr="008A2320">
        <w:trPr>
          <w:trHeight w:val="998"/>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50 0 00 00000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716,0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408,4</w:t>
            </w:r>
          </w:p>
        </w:tc>
      </w:tr>
      <w:tr w:rsidR="002A6F80" w:rsidRPr="002A6F80" w:rsidTr="008A2320">
        <w:trPr>
          <w:trHeight w:val="803"/>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Уплата налогов, сборов и иных платежей</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50 0 00 00000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850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31,4</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205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Муниципальная программа "Пожарная безопасность на территории сельского поселения Малая Глушица муниципального района Большеглушицкий Самарской области" на 2013-2020 годы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52 0 00 00000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130,0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1200"/>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52 0 00 00000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130,0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1598"/>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Муниципальная программа  "Благоустройство территории сельского поселения Малая Глушица  муниципального района Большеглушицкий Самарской области" на 2013-2020 годы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55 0 00 00000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1 635,0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584,0</w:t>
            </w:r>
          </w:p>
        </w:tc>
      </w:tr>
      <w:tr w:rsidR="002A6F80" w:rsidRPr="002A6F80" w:rsidTr="008A2320">
        <w:trPr>
          <w:trHeight w:val="73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"Уличное освещение"</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678,3</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350,0</w:t>
            </w:r>
          </w:p>
        </w:tc>
      </w:tr>
      <w:tr w:rsidR="002A6F80" w:rsidRPr="002A6F80" w:rsidTr="008A2320">
        <w:trPr>
          <w:trHeight w:val="91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678,3</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350,0</w:t>
            </w:r>
          </w:p>
        </w:tc>
      </w:tr>
      <w:tr w:rsidR="002A6F80" w:rsidRPr="002A6F80" w:rsidTr="008A2320">
        <w:trPr>
          <w:trHeight w:val="91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"Ремонт и содержание улично-дорожной сети"</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55 2 00 00000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674,0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91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lastRenderedPageBreak/>
              <w:t>Иные закупки товаров, работ и услуг для обеспечения государственных (муниципальных нужд)</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55 2 00 00000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674,0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780"/>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"Прочие мероприятия по благоустройству"</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55 4 00 00000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282,7</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234,0</w:t>
            </w:r>
          </w:p>
        </w:tc>
      </w:tr>
      <w:tr w:rsidR="002A6F80" w:rsidRPr="002A6F80" w:rsidTr="008A2320">
        <w:trPr>
          <w:trHeight w:val="1163"/>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55 4 00 00000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282,7</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234,0</w:t>
            </w:r>
          </w:p>
        </w:tc>
      </w:tr>
      <w:tr w:rsidR="002A6F80" w:rsidRPr="002A6F80" w:rsidTr="008A2320">
        <w:trPr>
          <w:trHeight w:val="83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Муниципальная программа "Развитие </w:t>
            </w:r>
            <w:proofErr w:type="gramStart"/>
            <w:r w:rsidRPr="002A6F80">
              <w:rPr>
                <w:b/>
                <w:bCs/>
                <w:sz w:val="16"/>
                <w:szCs w:val="16"/>
              </w:rPr>
              <w:t>социо-культурной</w:t>
            </w:r>
            <w:proofErr w:type="gramEnd"/>
            <w:r w:rsidRPr="002A6F80">
              <w:rPr>
                <w:b/>
                <w:bCs/>
                <w:sz w:val="16"/>
                <w:szCs w:val="16"/>
              </w:rPr>
              <w:t xml:space="preserve"> деятельности в сельском поселении Малая Глушица  муниципального района Большеглушицкий Самарской области" на 2013-2020 годы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56 0 00 00000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2 353,9</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0,0</w:t>
            </w:r>
          </w:p>
        </w:tc>
      </w:tr>
      <w:tr w:rsidR="002A6F80" w:rsidRPr="002A6F80" w:rsidTr="008A2320">
        <w:trPr>
          <w:trHeight w:val="477"/>
        </w:trPr>
        <w:tc>
          <w:tcPr>
            <w:tcW w:w="3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Подпрограмма "Иные межбюджетные трансферты"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56 2 00 00000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2 353,9</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378"/>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межбюджетные трансферты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56 2 00 00000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2 353,9</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303"/>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Непрограммные направления расходов местного бюджета </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90 0 00 00000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b/>
                <w:bCs/>
                <w:sz w:val="16"/>
                <w:szCs w:val="16"/>
              </w:rPr>
            </w:pPr>
            <w:r w:rsidRPr="002A6F80">
              <w:rPr>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1 918,8</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b/>
                <w:bCs/>
                <w:sz w:val="16"/>
                <w:szCs w:val="16"/>
              </w:rPr>
            </w:pPr>
            <w:r w:rsidRPr="002A6F80">
              <w:rPr>
                <w:b/>
                <w:bCs/>
                <w:sz w:val="16"/>
                <w:szCs w:val="16"/>
              </w:rPr>
              <w:t>83,2</w:t>
            </w:r>
          </w:p>
        </w:tc>
      </w:tr>
      <w:tr w:rsidR="002A6F80" w:rsidRPr="002A6F80" w:rsidTr="008A2320">
        <w:trPr>
          <w:trHeight w:val="882"/>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1 918,8</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r>
      <w:tr w:rsidR="002A6F80" w:rsidRPr="002A6F80" w:rsidTr="008A2320">
        <w:trPr>
          <w:trHeight w:val="1009"/>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Расходы на выплаты персоналу государственных  (муниципальных) органов</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120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1 829,4</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83,2</w:t>
            </w:r>
          </w:p>
        </w:tc>
      </w:tr>
      <w:tr w:rsidR="002A6F80" w:rsidRPr="002A6F80" w:rsidTr="008A2320">
        <w:trPr>
          <w:trHeight w:val="488"/>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закупки товаров, работ и услуг для обеспечения государственных (муниципальных нужд)</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240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87,4</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346"/>
        </w:trPr>
        <w:tc>
          <w:tcPr>
            <w:tcW w:w="3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Иные межбюджетные трансферты</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540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251"/>
        </w:trPr>
        <w:tc>
          <w:tcPr>
            <w:tcW w:w="3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Резервные средства</w:t>
            </w:r>
          </w:p>
        </w:tc>
        <w:tc>
          <w:tcPr>
            <w:tcW w:w="1320"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90 1 00 00000</w:t>
            </w:r>
          </w:p>
        </w:tc>
        <w:tc>
          <w:tcPr>
            <w:tcW w:w="1134" w:type="dxa"/>
            <w:gridSpan w:val="3"/>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center"/>
              <w:rPr>
                <w:sz w:val="16"/>
                <w:szCs w:val="16"/>
              </w:rPr>
            </w:pPr>
            <w:r w:rsidRPr="002A6F80">
              <w:rPr>
                <w:sz w:val="16"/>
                <w:szCs w:val="16"/>
              </w:rPr>
              <w:t>870</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 </w:t>
            </w:r>
          </w:p>
        </w:tc>
        <w:tc>
          <w:tcPr>
            <w:tcW w:w="1125" w:type="dxa"/>
            <w:gridSpan w:val="2"/>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1,0</w:t>
            </w:r>
          </w:p>
        </w:tc>
        <w:tc>
          <w:tcPr>
            <w:tcW w:w="1285" w:type="dxa"/>
            <w:tcBorders>
              <w:top w:val="nil"/>
              <w:left w:val="nil"/>
              <w:bottom w:val="single" w:sz="4" w:space="0" w:color="auto"/>
              <w:right w:val="single" w:sz="4" w:space="0" w:color="auto"/>
            </w:tcBorders>
            <w:shd w:val="clear" w:color="auto" w:fill="auto"/>
            <w:vAlign w:val="center"/>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443"/>
        </w:trPr>
        <w:tc>
          <w:tcPr>
            <w:tcW w:w="39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Итого:</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rPr>
                <w:b/>
                <w:bCs/>
                <w:sz w:val="16"/>
                <w:szCs w:val="16"/>
              </w:rPr>
            </w:pPr>
            <w:r w:rsidRPr="002A6F80">
              <w:rPr>
                <w:b/>
                <w:bCs/>
                <w:sz w:val="16"/>
                <w:szCs w:val="16"/>
              </w:rPr>
              <w:t> </w:t>
            </w:r>
          </w:p>
        </w:tc>
        <w:tc>
          <w:tcPr>
            <w:tcW w:w="1125" w:type="dxa"/>
            <w:gridSpan w:val="2"/>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b/>
                <w:bCs/>
                <w:sz w:val="16"/>
                <w:szCs w:val="16"/>
              </w:rPr>
            </w:pPr>
            <w:r w:rsidRPr="002A6F80">
              <w:rPr>
                <w:b/>
                <w:bCs/>
                <w:sz w:val="16"/>
                <w:szCs w:val="16"/>
              </w:rPr>
              <w:t xml:space="preserve">6 785,1 </w:t>
            </w:r>
          </w:p>
        </w:tc>
        <w:tc>
          <w:tcPr>
            <w:tcW w:w="1285" w:type="dxa"/>
            <w:tcBorders>
              <w:top w:val="nil"/>
              <w:left w:val="nil"/>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b/>
                <w:bCs/>
                <w:sz w:val="16"/>
                <w:szCs w:val="16"/>
              </w:rPr>
            </w:pPr>
            <w:r w:rsidRPr="002A6F80">
              <w:rPr>
                <w:b/>
                <w:bCs/>
                <w:sz w:val="16"/>
                <w:szCs w:val="16"/>
              </w:rPr>
              <w:t xml:space="preserve">1 075,6 </w:t>
            </w:r>
          </w:p>
        </w:tc>
      </w:tr>
    </w:tbl>
    <w:p w:rsidR="002A6F80" w:rsidRPr="002A6F80" w:rsidRDefault="002A6F80" w:rsidP="002A6F80">
      <w:pPr>
        <w:widowControl/>
        <w:overflowPunct w:val="0"/>
        <w:spacing w:before="120" w:after="120"/>
        <w:jc w:val="both"/>
        <w:textAlignment w:val="baseline"/>
        <w:rPr>
          <w:sz w:val="24"/>
          <w:szCs w:val="24"/>
        </w:rPr>
      </w:pPr>
    </w:p>
    <w:p w:rsidR="002A6F80" w:rsidRPr="002A6F80" w:rsidRDefault="002A6F80" w:rsidP="002A6F80">
      <w:pPr>
        <w:widowControl/>
        <w:overflowPunct w:val="0"/>
        <w:spacing w:before="120" w:after="120"/>
        <w:jc w:val="both"/>
        <w:textAlignment w:val="baseline"/>
        <w:rPr>
          <w:sz w:val="24"/>
          <w:szCs w:val="24"/>
        </w:rPr>
      </w:pPr>
    </w:p>
    <w:p w:rsidR="002A6F80" w:rsidRPr="002A6F80" w:rsidRDefault="002A6F80" w:rsidP="002A6F80">
      <w:pPr>
        <w:widowControl/>
        <w:overflowPunct w:val="0"/>
        <w:spacing w:before="120" w:after="120"/>
        <w:jc w:val="both"/>
        <w:textAlignment w:val="baseline"/>
        <w:rPr>
          <w:sz w:val="24"/>
          <w:szCs w:val="24"/>
        </w:rPr>
      </w:pPr>
    </w:p>
    <w:tbl>
      <w:tblPr>
        <w:tblW w:w="0" w:type="auto"/>
        <w:tblLayout w:type="fixed"/>
        <w:tblCellMar>
          <w:left w:w="30" w:type="dxa"/>
          <w:right w:w="30" w:type="dxa"/>
        </w:tblCellMar>
        <w:tblLook w:val="0000" w:firstRow="0" w:lastRow="0" w:firstColumn="0" w:lastColumn="0" w:noHBand="0" w:noVBand="0"/>
      </w:tblPr>
      <w:tblGrid>
        <w:gridCol w:w="389"/>
        <w:gridCol w:w="2841"/>
        <w:gridCol w:w="500"/>
        <w:gridCol w:w="411"/>
        <w:gridCol w:w="1873"/>
        <w:gridCol w:w="537"/>
        <w:gridCol w:w="980"/>
        <w:gridCol w:w="437"/>
        <w:gridCol w:w="1418"/>
      </w:tblGrid>
      <w:tr w:rsidR="002A6F80" w:rsidRPr="002A6F80" w:rsidTr="008A2320">
        <w:trPr>
          <w:trHeight w:val="187"/>
        </w:trPr>
        <w:tc>
          <w:tcPr>
            <w:tcW w:w="389" w:type="dxa"/>
            <w:tcBorders>
              <w:top w:val="nil"/>
              <w:left w:val="nil"/>
              <w:bottom w:val="nil"/>
              <w:right w:val="nil"/>
            </w:tcBorders>
          </w:tcPr>
          <w:p w:rsidR="002A6F80" w:rsidRPr="002A6F80" w:rsidRDefault="002A6F80" w:rsidP="002A6F80">
            <w:pPr>
              <w:widowControl/>
              <w:jc w:val="right"/>
              <w:rPr>
                <w:rFonts w:ascii="Arial" w:hAnsi="Arial" w:cs="Arial"/>
                <w:color w:val="000000"/>
              </w:rPr>
            </w:pPr>
          </w:p>
        </w:tc>
        <w:tc>
          <w:tcPr>
            <w:tcW w:w="2841" w:type="dxa"/>
            <w:tcBorders>
              <w:top w:val="nil"/>
              <w:left w:val="nil"/>
              <w:bottom w:val="nil"/>
              <w:right w:val="nil"/>
            </w:tcBorders>
          </w:tcPr>
          <w:p w:rsidR="002A6F80" w:rsidRPr="002A6F80" w:rsidRDefault="002A6F80" w:rsidP="002A6F80">
            <w:pPr>
              <w:widowControl/>
              <w:jc w:val="right"/>
              <w:rPr>
                <w:rFonts w:ascii="Arial" w:hAnsi="Arial" w:cs="Arial"/>
                <w:color w:val="000000"/>
              </w:rPr>
            </w:pPr>
          </w:p>
        </w:tc>
        <w:tc>
          <w:tcPr>
            <w:tcW w:w="500" w:type="dxa"/>
            <w:tcBorders>
              <w:top w:val="nil"/>
              <w:left w:val="nil"/>
              <w:bottom w:val="nil"/>
              <w:right w:val="nil"/>
            </w:tcBorders>
          </w:tcPr>
          <w:p w:rsidR="002A6F80" w:rsidRPr="002A6F80" w:rsidRDefault="002A6F80" w:rsidP="002A6F80">
            <w:pPr>
              <w:widowControl/>
              <w:jc w:val="right"/>
              <w:rPr>
                <w:rFonts w:ascii="Arial" w:hAnsi="Arial" w:cs="Arial"/>
                <w:color w:val="000000"/>
              </w:rPr>
            </w:pPr>
          </w:p>
        </w:tc>
        <w:tc>
          <w:tcPr>
            <w:tcW w:w="2284" w:type="dxa"/>
            <w:gridSpan w:val="2"/>
            <w:tcBorders>
              <w:top w:val="nil"/>
              <w:left w:val="nil"/>
              <w:bottom w:val="nil"/>
              <w:right w:val="nil"/>
            </w:tcBorders>
          </w:tcPr>
          <w:p w:rsidR="002A6F80" w:rsidRPr="002A6F80" w:rsidRDefault="002A6F80" w:rsidP="002A6F80">
            <w:pPr>
              <w:widowControl/>
              <w:jc w:val="right"/>
              <w:rPr>
                <w:rFonts w:ascii="Arial" w:hAnsi="Arial" w:cs="Arial"/>
                <w:color w:val="000000"/>
              </w:rPr>
            </w:pPr>
          </w:p>
        </w:tc>
        <w:tc>
          <w:tcPr>
            <w:tcW w:w="1517" w:type="dxa"/>
            <w:gridSpan w:val="2"/>
            <w:tcBorders>
              <w:top w:val="nil"/>
              <w:left w:val="nil"/>
              <w:bottom w:val="nil"/>
              <w:right w:val="nil"/>
            </w:tcBorders>
          </w:tcPr>
          <w:p w:rsidR="002A6F80" w:rsidRPr="002A6F80" w:rsidRDefault="002A6F80" w:rsidP="002A6F80">
            <w:pPr>
              <w:widowControl/>
              <w:jc w:val="right"/>
              <w:rPr>
                <w:rFonts w:ascii="Arial" w:hAnsi="Arial" w:cs="Arial"/>
                <w:color w:val="000000"/>
              </w:rPr>
            </w:pPr>
          </w:p>
        </w:tc>
        <w:tc>
          <w:tcPr>
            <w:tcW w:w="1855" w:type="dxa"/>
            <w:gridSpan w:val="2"/>
            <w:tcBorders>
              <w:top w:val="nil"/>
              <w:left w:val="nil"/>
              <w:bottom w:val="nil"/>
              <w:right w:val="nil"/>
            </w:tcBorders>
          </w:tcPr>
          <w:p w:rsidR="002A6F80" w:rsidRPr="002A6F80" w:rsidRDefault="002A6F80" w:rsidP="002A6F80">
            <w:pPr>
              <w:widowControl/>
              <w:jc w:val="right"/>
              <w:rPr>
                <w:rFonts w:ascii="Arial" w:hAnsi="Arial" w:cs="Arial"/>
                <w:color w:val="000000"/>
              </w:rPr>
            </w:pPr>
          </w:p>
        </w:tc>
      </w:tr>
      <w:tr w:rsidR="002A6F80" w:rsidRPr="002A6F80" w:rsidTr="008A2320">
        <w:trPr>
          <w:trHeight w:val="221"/>
        </w:trPr>
        <w:tc>
          <w:tcPr>
            <w:tcW w:w="3730" w:type="dxa"/>
            <w:gridSpan w:val="3"/>
            <w:tcBorders>
              <w:top w:val="nil"/>
              <w:left w:val="nil"/>
              <w:bottom w:val="nil"/>
              <w:right w:val="nil"/>
            </w:tcBorders>
          </w:tcPr>
          <w:p w:rsidR="002A6F80" w:rsidRPr="002A6F80" w:rsidRDefault="002A6F80" w:rsidP="002A6F80">
            <w:pPr>
              <w:widowControl/>
              <w:rPr>
                <w:rFonts w:ascii="Arial" w:hAnsi="Arial" w:cs="Arial"/>
                <w:color w:val="000000"/>
                <w:sz w:val="16"/>
                <w:szCs w:val="16"/>
              </w:rPr>
            </w:pPr>
            <w:r w:rsidRPr="002A6F80">
              <w:rPr>
                <w:rFonts w:ascii="Arial" w:hAnsi="Arial" w:cs="Arial"/>
                <w:color w:val="000000"/>
                <w:sz w:val="16"/>
                <w:szCs w:val="16"/>
              </w:rPr>
              <w:t>7) приложение 8 изложить в новой редакции:</w:t>
            </w:r>
          </w:p>
        </w:tc>
        <w:tc>
          <w:tcPr>
            <w:tcW w:w="2284" w:type="dxa"/>
            <w:gridSpan w:val="2"/>
            <w:tcBorders>
              <w:top w:val="nil"/>
              <w:left w:val="nil"/>
              <w:bottom w:val="nil"/>
              <w:right w:val="nil"/>
            </w:tcBorders>
          </w:tcPr>
          <w:p w:rsidR="002A6F80" w:rsidRPr="002A6F80" w:rsidRDefault="002A6F80" w:rsidP="002A6F80">
            <w:pPr>
              <w:widowControl/>
              <w:jc w:val="right"/>
              <w:rPr>
                <w:rFonts w:ascii="Arial" w:hAnsi="Arial" w:cs="Arial"/>
                <w:color w:val="000000"/>
                <w:sz w:val="16"/>
                <w:szCs w:val="16"/>
              </w:rPr>
            </w:pPr>
          </w:p>
        </w:tc>
        <w:tc>
          <w:tcPr>
            <w:tcW w:w="1517" w:type="dxa"/>
            <w:gridSpan w:val="2"/>
            <w:tcBorders>
              <w:top w:val="nil"/>
              <w:left w:val="nil"/>
              <w:bottom w:val="nil"/>
              <w:right w:val="nil"/>
            </w:tcBorders>
          </w:tcPr>
          <w:p w:rsidR="002A6F80" w:rsidRPr="002A6F80" w:rsidRDefault="002A6F80" w:rsidP="002A6F80">
            <w:pPr>
              <w:widowControl/>
              <w:jc w:val="right"/>
              <w:rPr>
                <w:rFonts w:ascii="Arial" w:hAnsi="Arial" w:cs="Arial"/>
                <w:color w:val="000000"/>
                <w:sz w:val="16"/>
                <w:szCs w:val="16"/>
              </w:rPr>
            </w:pPr>
          </w:p>
        </w:tc>
        <w:tc>
          <w:tcPr>
            <w:tcW w:w="1855" w:type="dxa"/>
            <w:gridSpan w:val="2"/>
            <w:tcBorders>
              <w:top w:val="nil"/>
              <w:left w:val="nil"/>
              <w:bottom w:val="nil"/>
              <w:right w:val="nil"/>
            </w:tcBorders>
          </w:tcPr>
          <w:p w:rsidR="002A6F80" w:rsidRPr="002A6F80" w:rsidRDefault="002A6F80" w:rsidP="002A6F80">
            <w:pPr>
              <w:widowControl/>
              <w:jc w:val="right"/>
              <w:rPr>
                <w:rFonts w:ascii="Arial" w:hAnsi="Arial" w:cs="Arial"/>
                <w:color w:val="000000"/>
                <w:sz w:val="16"/>
                <w:szCs w:val="16"/>
              </w:rPr>
            </w:pPr>
          </w:p>
        </w:tc>
      </w:tr>
      <w:tr w:rsidR="002A6F80" w:rsidRPr="002A6F80" w:rsidTr="008A2320">
        <w:trPr>
          <w:trHeight w:val="384"/>
        </w:trPr>
        <w:tc>
          <w:tcPr>
            <w:tcW w:w="389"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841"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500"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284"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517" w:type="dxa"/>
            <w:gridSpan w:val="2"/>
            <w:tcBorders>
              <w:top w:val="nil"/>
              <w:left w:val="nil"/>
              <w:bottom w:val="nil"/>
              <w:right w:val="nil"/>
            </w:tcBorders>
          </w:tcPr>
          <w:p w:rsidR="002A6F80" w:rsidRPr="002A6F80" w:rsidRDefault="002A6F80" w:rsidP="002A6F80">
            <w:pPr>
              <w:widowControl/>
              <w:jc w:val="center"/>
              <w:rPr>
                <w:b/>
                <w:bCs/>
                <w:color w:val="000000"/>
                <w:sz w:val="16"/>
                <w:szCs w:val="16"/>
              </w:rPr>
            </w:pPr>
            <w:r w:rsidRPr="002A6F80">
              <w:rPr>
                <w:b/>
                <w:bCs/>
                <w:color w:val="000000"/>
                <w:sz w:val="16"/>
                <w:szCs w:val="16"/>
              </w:rPr>
              <w:t xml:space="preserve">        Приложение 8</w:t>
            </w:r>
          </w:p>
        </w:tc>
        <w:tc>
          <w:tcPr>
            <w:tcW w:w="1855" w:type="dxa"/>
            <w:gridSpan w:val="2"/>
            <w:tcBorders>
              <w:top w:val="nil"/>
              <w:left w:val="nil"/>
              <w:bottom w:val="nil"/>
              <w:right w:val="nil"/>
            </w:tcBorders>
          </w:tcPr>
          <w:p w:rsidR="002A6F80" w:rsidRPr="002A6F80" w:rsidRDefault="002A6F80" w:rsidP="002A6F80">
            <w:pPr>
              <w:widowControl/>
              <w:jc w:val="center"/>
              <w:rPr>
                <w:b/>
                <w:bCs/>
                <w:color w:val="000000"/>
                <w:sz w:val="16"/>
                <w:szCs w:val="16"/>
              </w:rPr>
            </w:pPr>
          </w:p>
        </w:tc>
      </w:tr>
      <w:tr w:rsidR="002A6F80" w:rsidRPr="002A6F80" w:rsidTr="008A2320">
        <w:trPr>
          <w:trHeight w:val="2112"/>
        </w:trPr>
        <w:tc>
          <w:tcPr>
            <w:tcW w:w="389"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841"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500"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5656" w:type="dxa"/>
            <w:gridSpan w:val="6"/>
            <w:tcBorders>
              <w:top w:val="nil"/>
              <w:left w:val="nil"/>
              <w:bottom w:val="nil"/>
              <w:right w:val="nil"/>
            </w:tcBorders>
          </w:tcPr>
          <w:p w:rsidR="002A6F80" w:rsidRPr="002A6F80" w:rsidRDefault="002A6F80" w:rsidP="002A6F80">
            <w:pPr>
              <w:widowControl/>
              <w:jc w:val="center"/>
              <w:rPr>
                <w:color w:val="000000"/>
                <w:sz w:val="16"/>
                <w:szCs w:val="16"/>
              </w:rPr>
            </w:pPr>
            <w:r w:rsidRPr="002A6F80">
              <w:rPr>
                <w:color w:val="000000"/>
                <w:sz w:val="16"/>
                <w:szCs w:val="16"/>
              </w:rPr>
              <w:t>к Решению Собрания представителей  сельского поселения Малая Глушица муниципального района Большеглушицкий Самарской области "Об утверждении бюджета сельского поселения Малая Глушица муниципального района Большеглушицкий Самарской области на 2018 год и на плановый период 2019 и 2020 годов"</w:t>
            </w:r>
          </w:p>
        </w:tc>
      </w:tr>
      <w:tr w:rsidR="002A6F80" w:rsidRPr="002A6F80" w:rsidTr="008A2320">
        <w:trPr>
          <w:trHeight w:val="240"/>
        </w:trPr>
        <w:tc>
          <w:tcPr>
            <w:tcW w:w="389"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841"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500"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284"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517"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855"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r>
      <w:tr w:rsidR="002A6F80" w:rsidRPr="002A6F80" w:rsidTr="008A2320">
        <w:trPr>
          <w:trHeight w:val="1181"/>
        </w:trPr>
        <w:tc>
          <w:tcPr>
            <w:tcW w:w="9386" w:type="dxa"/>
            <w:gridSpan w:val="9"/>
            <w:tcBorders>
              <w:top w:val="nil"/>
              <w:left w:val="nil"/>
              <w:bottom w:val="nil"/>
              <w:right w:val="nil"/>
            </w:tcBorders>
          </w:tcPr>
          <w:p w:rsidR="002A6F80" w:rsidRPr="002A6F80" w:rsidRDefault="002A6F80" w:rsidP="002A6F80">
            <w:pPr>
              <w:widowControl/>
              <w:jc w:val="center"/>
              <w:rPr>
                <w:b/>
                <w:bCs/>
                <w:color w:val="000000"/>
                <w:sz w:val="16"/>
                <w:szCs w:val="16"/>
              </w:rPr>
            </w:pPr>
            <w:r w:rsidRPr="002A6F80">
              <w:rPr>
                <w:b/>
                <w:bCs/>
                <w:color w:val="000000"/>
                <w:sz w:val="16"/>
                <w:szCs w:val="16"/>
              </w:rPr>
              <w:t xml:space="preserve">Распределение бюджетных ассигнований расходов местного бюджета по муниципальным программам и ведомственной структуре расходов бюджета сельского поселения Малая Глушица муниципального района Большеглушицкий Самарской области на 2018 год </w:t>
            </w:r>
          </w:p>
        </w:tc>
      </w:tr>
      <w:tr w:rsidR="002A6F80" w:rsidRPr="002A6F80" w:rsidTr="008A2320">
        <w:trPr>
          <w:trHeight w:val="240"/>
        </w:trPr>
        <w:tc>
          <w:tcPr>
            <w:tcW w:w="389"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841"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911"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2410"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417"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418" w:type="dxa"/>
            <w:tcBorders>
              <w:top w:val="nil"/>
              <w:left w:val="nil"/>
              <w:bottom w:val="nil"/>
              <w:right w:val="nil"/>
            </w:tcBorders>
          </w:tcPr>
          <w:p w:rsidR="002A6F80" w:rsidRPr="002A6F80" w:rsidRDefault="002A6F80" w:rsidP="002A6F80">
            <w:pPr>
              <w:widowControl/>
              <w:jc w:val="right"/>
              <w:rPr>
                <w:color w:val="000000"/>
                <w:sz w:val="16"/>
                <w:szCs w:val="16"/>
              </w:rPr>
            </w:pPr>
          </w:p>
        </w:tc>
      </w:tr>
      <w:tr w:rsidR="002A6F80" w:rsidRPr="002A6F80" w:rsidTr="008A2320">
        <w:trPr>
          <w:trHeight w:val="240"/>
        </w:trPr>
        <w:tc>
          <w:tcPr>
            <w:tcW w:w="389"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2841" w:type="dxa"/>
            <w:tcBorders>
              <w:top w:val="nil"/>
              <w:left w:val="nil"/>
              <w:bottom w:val="nil"/>
              <w:right w:val="nil"/>
            </w:tcBorders>
          </w:tcPr>
          <w:p w:rsidR="002A6F80" w:rsidRPr="002A6F80" w:rsidRDefault="002A6F80" w:rsidP="002A6F80">
            <w:pPr>
              <w:widowControl/>
              <w:jc w:val="right"/>
              <w:rPr>
                <w:color w:val="000000"/>
                <w:sz w:val="16"/>
                <w:szCs w:val="16"/>
              </w:rPr>
            </w:pPr>
          </w:p>
        </w:tc>
        <w:tc>
          <w:tcPr>
            <w:tcW w:w="911"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2410"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417" w:type="dxa"/>
            <w:gridSpan w:val="2"/>
            <w:tcBorders>
              <w:top w:val="nil"/>
              <w:left w:val="nil"/>
              <w:bottom w:val="nil"/>
              <w:right w:val="nil"/>
            </w:tcBorders>
          </w:tcPr>
          <w:p w:rsidR="002A6F80" w:rsidRPr="002A6F80" w:rsidRDefault="002A6F80" w:rsidP="002A6F80">
            <w:pPr>
              <w:widowControl/>
              <w:jc w:val="right"/>
              <w:rPr>
                <w:color w:val="000000"/>
                <w:sz w:val="16"/>
                <w:szCs w:val="16"/>
              </w:rPr>
            </w:pPr>
          </w:p>
        </w:tc>
        <w:tc>
          <w:tcPr>
            <w:tcW w:w="1418" w:type="dxa"/>
            <w:tcBorders>
              <w:top w:val="nil"/>
              <w:left w:val="nil"/>
              <w:bottom w:val="nil"/>
              <w:right w:val="nil"/>
            </w:tcBorders>
          </w:tcPr>
          <w:p w:rsidR="002A6F80" w:rsidRPr="002A6F80" w:rsidRDefault="002A6F80" w:rsidP="002A6F80">
            <w:pPr>
              <w:widowControl/>
              <w:jc w:val="right"/>
              <w:rPr>
                <w:color w:val="000000"/>
                <w:sz w:val="16"/>
                <w:szCs w:val="16"/>
              </w:rPr>
            </w:pPr>
          </w:p>
        </w:tc>
      </w:tr>
      <w:tr w:rsidR="002A6F80" w:rsidRPr="002A6F80" w:rsidTr="008A2320">
        <w:trPr>
          <w:trHeight w:val="1320"/>
        </w:trPr>
        <w:tc>
          <w:tcPr>
            <w:tcW w:w="389"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center"/>
              <w:rPr>
                <w:color w:val="000000"/>
                <w:sz w:val="16"/>
                <w:szCs w:val="16"/>
              </w:rPr>
            </w:pPr>
            <w:r w:rsidRPr="002A6F80">
              <w:rPr>
                <w:color w:val="000000"/>
                <w:sz w:val="16"/>
                <w:szCs w:val="16"/>
              </w:rPr>
              <w:lastRenderedPageBreak/>
              <w:t>№</w:t>
            </w:r>
          </w:p>
          <w:p w:rsidR="002A6F80" w:rsidRPr="002A6F80" w:rsidRDefault="002A6F80" w:rsidP="002A6F80">
            <w:pPr>
              <w:widowControl/>
              <w:jc w:val="center"/>
              <w:rPr>
                <w:color w:val="000000"/>
                <w:sz w:val="16"/>
                <w:szCs w:val="16"/>
              </w:rPr>
            </w:pPr>
            <w:r w:rsidRPr="002A6F80">
              <w:rPr>
                <w:color w:val="000000"/>
                <w:sz w:val="16"/>
                <w:szCs w:val="16"/>
              </w:rPr>
              <w:t xml:space="preserve"> </w:t>
            </w:r>
            <w:proofErr w:type="gramStart"/>
            <w:r w:rsidRPr="002A6F80">
              <w:rPr>
                <w:color w:val="000000"/>
                <w:sz w:val="16"/>
                <w:szCs w:val="16"/>
              </w:rPr>
              <w:t>п</w:t>
            </w:r>
            <w:proofErr w:type="gramEnd"/>
            <w:r w:rsidRPr="002A6F80">
              <w:rPr>
                <w:color w:val="000000"/>
                <w:sz w:val="16"/>
                <w:szCs w:val="16"/>
              </w:rPr>
              <w:t>/п</w:t>
            </w:r>
          </w:p>
        </w:tc>
        <w:tc>
          <w:tcPr>
            <w:tcW w:w="2841"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center"/>
              <w:rPr>
                <w:color w:val="000000"/>
                <w:sz w:val="16"/>
                <w:szCs w:val="16"/>
              </w:rPr>
            </w:pPr>
            <w:r w:rsidRPr="002A6F80">
              <w:rPr>
                <w:color w:val="000000"/>
                <w:sz w:val="16"/>
                <w:szCs w:val="16"/>
              </w:rPr>
              <w:t xml:space="preserve">Наименование </w:t>
            </w:r>
          </w:p>
          <w:p w:rsidR="002A6F80" w:rsidRPr="002A6F80" w:rsidRDefault="002A6F80" w:rsidP="002A6F80">
            <w:pPr>
              <w:widowControl/>
              <w:jc w:val="center"/>
              <w:rPr>
                <w:color w:val="000000"/>
                <w:sz w:val="16"/>
                <w:szCs w:val="16"/>
              </w:rPr>
            </w:pPr>
            <w:r w:rsidRPr="002A6F80">
              <w:rPr>
                <w:color w:val="000000"/>
                <w:sz w:val="16"/>
                <w:szCs w:val="16"/>
              </w:rPr>
              <w:t xml:space="preserve"> муниципальной программы </w:t>
            </w:r>
          </w:p>
        </w:tc>
        <w:tc>
          <w:tcPr>
            <w:tcW w:w="911" w:type="dxa"/>
            <w:gridSpan w:val="2"/>
            <w:tcBorders>
              <w:top w:val="single" w:sz="6" w:space="0" w:color="auto"/>
              <w:left w:val="single" w:sz="6" w:space="0" w:color="auto"/>
              <w:bottom w:val="nil"/>
              <w:right w:val="single" w:sz="6" w:space="0" w:color="auto"/>
            </w:tcBorders>
          </w:tcPr>
          <w:p w:rsidR="002A6F80" w:rsidRPr="002A6F80" w:rsidRDefault="002A6F80" w:rsidP="002A6F80">
            <w:pPr>
              <w:widowControl/>
              <w:jc w:val="center"/>
              <w:rPr>
                <w:color w:val="000000"/>
                <w:sz w:val="16"/>
                <w:szCs w:val="16"/>
              </w:rPr>
            </w:pPr>
            <w:r w:rsidRPr="002A6F80">
              <w:rPr>
                <w:color w:val="000000"/>
                <w:sz w:val="16"/>
                <w:szCs w:val="16"/>
              </w:rPr>
              <w:t xml:space="preserve">Код администратора расходов </w:t>
            </w:r>
          </w:p>
        </w:tc>
        <w:tc>
          <w:tcPr>
            <w:tcW w:w="2410"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center"/>
              <w:rPr>
                <w:color w:val="000000"/>
                <w:sz w:val="16"/>
                <w:szCs w:val="16"/>
              </w:rPr>
            </w:pPr>
            <w:r w:rsidRPr="002A6F80">
              <w:rPr>
                <w:color w:val="000000"/>
                <w:sz w:val="16"/>
                <w:szCs w:val="16"/>
              </w:rPr>
              <w:t xml:space="preserve">Дата и номер акта, </w:t>
            </w:r>
          </w:p>
          <w:p w:rsidR="002A6F80" w:rsidRPr="002A6F80" w:rsidRDefault="002A6F80" w:rsidP="002A6F80">
            <w:pPr>
              <w:widowControl/>
              <w:jc w:val="center"/>
              <w:rPr>
                <w:color w:val="000000"/>
                <w:sz w:val="16"/>
                <w:szCs w:val="16"/>
              </w:rPr>
            </w:pPr>
            <w:r w:rsidRPr="002A6F80">
              <w:rPr>
                <w:color w:val="000000"/>
                <w:sz w:val="16"/>
                <w:szCs w:val="16"/>
              </w:rPr>
              <w:t xml:space="preserve">которым муниципальная </w:t>
            </w:r>
          </w:p>
          <w:p w:rsidR="002A6F80" w:rsidRPr="002A6F80" w:rsidRDefault="002A6F80" w:rsidP="002A6F80">
            <w:pPr>
              <w:widowControl/>
              <w:jc w:val="center"/>
              <w:rPr>
                <w:color w:val="000000"/>
                <w:sz w:val="16"/>
                <w:szCs w:val="16"/>
              </w:rPr>
            </w:pPr>
            <w:r w:rsidRPr="002A6F80">
              <w:rPr>
                <w:color w:val="000000"/>
                <w:sz w:val="16"/>
                <w:szCs w:val="16"/>
              </w:rPr>
              <w:t xml:space="preserve"> программа была</w:t>
            </w:r>
          </w:p>
          <w:p w:rsidR="002A6F80" w:rsidRPr="002A6F80" w:rsidRDefault="002A6F80" w:rsidP="002A6F80">
            <w:pPr>
              <w:widowControl/>
              <w:jc w:val="center"/>
              <w:rPr>
                <w:color w:val="000000"/>
                <w:sz w:val="16"/>
                <w:szCs w:val="16"/>
              </w:rPr>
            </w:pPr>
            <w:r w:rsidRPr="002A6F80">
              <w:rPr>
                <w:color w:val="000000"/>
                <w:sz w:val="16"/>
                <w:szCs w:val="16"/>
              </w:rPr>
              <w:t>утверждена или</w:t>
            </w:r>
          </w:p>
          <w:p w:rsidR="002A6F80" w:rsidRPr="002A6F80" w:rsidRDefault="002A6F80" w:rsidP="002A6F80">
            <w:pPr>
              <w:widowControl/>
              <w:jc w:val="center"/>
              <w:rPr>
                <w:color w:val="000000"/>
                <w:sz w:val="16"/>
                <w:szCs w:val="16"/>
              </w:rPr>
            </w:pPr>
            <w:r w:rsidRPr="002A6F80">
              <w:rPr>
                <w:color w:val="000000"/>
                <w:sz w:val="16"/>
                <w:szCs w:val="16"/>
              </w:rPr>
              <w:t>в неё были внесены</w:t>
            </w:r>
          </w:p>
          <w:p w:rsidR="002A6F80" w:rsidRPr="002A6F80" w:rsidRDefault="002A6F80" w:rsidP="002A6F80">
            <w:pPr>
              <w:widowControl/>
              <w:jc w:val="center"/>
              <w:rPr>
                <w:color w:val="000000"/>
                <w:sz w:val="16"/>
                <w:szCs w:val="16"/>
              </w:rPr>
            </w:pPr>
            <w:r w:rsidRPr="002A6F80">
              <w:rPr>
                <w:color w:val="000000"/>
                <w:sz w:val="16"/>
                <w:szCs w:val="16"/>
              </w:rPr>
              <w:t xml:space="preserve"> изменения</w:t>
            </w:r>
          </w:p>
        </w:tc>
        <w:tc>
          <w:tcPr>
            <w:tcW w:w="1417"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center"/>
              <w:rPr>
                <w:color w:val="000000"/>
                <w:sz w:val="16"/>
                <w:szCs w:val="16"/>
              </w:rPr>
            </w:pPr>
            <w:r w:rsidRPr="002A6F80">
              <w:rPr>
                <w:color w:val="000000"/>
                <w:sz w:val="16"/>
                <w:szCs w:val="16"/>
              </w:rPr>
              <w:t xml:space="preserve">Разработчик и </w:t>
            </w:r>
          </w:p>
          <w:p w:rsidR="002A6F80" w:rsidRPr="002A6F80" w:rsidRDefault="002A6F80" w:rsidP="002A6F80">
            <w:pPr>
              <w:widowControl/>
              <w:jc w:val="center"/>
              <w:rPr>
                <w:color w:val="000000"/>
                <w:sz w:val="16"/>
                <w:szCs w:val="16"/>
              </w:rPr>
            </w:pPr>
            <w:r w:rsidRPr="002A6F80">
              <w:rPr>
                <w:color w:val="000000"/>
                <w:sz w:val="16"/>
                <w:szCs w:val="16"/>
              </w:rPr>
              <w:t xml:space="preserve">исполнитель </w:t>
            </w:r>
          </w:p>
          <w:p w:rsidR="002A6F80" w:rsidRPr="002A6F80" w:rsidRDefault="002A6F80" w:rsidP="002A6F80">
            <w:pPr>
              <w:widowControl/>
              <w:jc w:val="center"/>
              <w:rPr>
                <w:color w:val="000000"/>
                <w:sz w:val="16"/>
                <w:szCs w:val="16"/>
              </w:rPr>
            </w:pPr>
            <w:r w:rsidRPr="002A6F80">
              <w:rPr>
                <w:color w:val="000000"/>
                <w:sz w:val="16"/>
                <w:szCs w:val="16"/>
              </w:rPr>
              <w:t xml:space="preserve"> программы</w:t>
            </w:r>
          </w:p>
        </w:tc>
        <w:tc>
          <w:tcPr>
            <w:tcW w:w="1418" w:type="dxa"/>
            <w:tcBorders>
              <w:top w:val="single" w:sz="6" w:space="0" w:color="auto"/>
              <w:left w:val="single" w:sz="6" w:space="0" w:color="auto"/>
              <w:bottom w:val="nil"/>
              <w:right w:val="single" w:sz="6" w:space="0" w:color="auto"/>
            </w:tcBorders>
          </w:tcPr>
          <w:p w:rsidR="002A6F80" w:rsidRPr="002A6F80" w:rsidRDefault="002A6F80" w:rsidP="002A6F80">
            <w:pPr>
              <w:widowControl/>
              <w:jc w:val="center"/>
              <w:rPr>
                <w:color w:val="000000"/>
                <w:sz w:val="16"/>
                <w:szCs w:val="16"/>
              </w:rPr>
            </w:pPr>
            <w:r w:rsidRPr="002A6F80">
              <w:rPr>
                <w:color w:val="000000"/>
                <w:sz w:val="16"/>
                <w:szCs w:val="16"/>
              </w:rPr>
              <w:t>Объем финансирования мероприятий  муниципальной   программы      (тыс</w:t>
            </w:r>
            <w:proofErr w:type="gramStart"/>
            <w:r w:rsidRPr="002A6F80">
              <w:rPr>
                <w:color w:val="000000"/>
                <w:sz w:val="16"/>
                <w:szCs w:val="16"/>
              </w:rPr>
              <w:t>.р</w:t>
            </w:r>
            <w:proofErr w:type="gramEnd"/>
            <w:r w:rsidRPr="002A6F80">
              <w:rPr>
                <w:color w:val="000000"/>
                <w:sz w:val="16"/>
                <w:szCs w:val="16"/>
              </w:rPr>
              <w:t xml:space="preserve">уб.) </w:t>
            </w:r>
          </w:p>
        </w:tc>
      </w:tr>
      <w:tr w:rsidR="002A6F80" w:rsidRPr="002A6F80" w:rsidTr="008A2320">
        <w:trPr>
          <w:trHeight w:val="55"/>
        </w:trPr>
        <w:tc>
          <w:tcPr>
            <w:tcW w:w="389"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p>
        </w:tc>
        <w:tc>
          <w:tcPr>
            <w:tcW w:w="2841"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p>
        </w:tc>
        <w:tc>
          <w:tcPr>
            <w:tcW w:w="911" w:type="dxa"/>
            <w:gridSpan w:val="2"/>
            <w:tcBorders>
              <w:top w:val="nil"/>
              <w:left w:val="single" w:sz="6" w:space="0" w:color="auto"/>
              <w:bottom w:val="single" w:sz="6" w:space="0" w:color="auto"/>
              <w:right w:val="single" w:sz="6" w:space="0" w:color="auto"/>
            </w:tcBorders>
          </w:tcPr>
          <w:p w:rsidR="002A6F80" w:rsidRPr="002A6F80" w:rsidRDefault="002A6F80" w:rsidP="002A6F80">
            <w:pPr>
              <w:widowControl/>
              <w:jc w:val="center"/>
              <w:rPr>
                <w:color w:val="000000"/>
                <w:sz w:val="16"/>
                <w:szCs w:val="16"/>
              </w:rPr>
            </w:pPr>
          </w:p>
        </w:tc>
        <w:tc>
          <w:tcPr>
            <w:tcW w:w="2410"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p>
        </w:tc>
        <w:tc>
          <w:tcPr>
            <w:tcW w:w="1417"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p>
        </w:tc>
        <w:tc>
          <w:tcPr>
            <w:tcW w:w="1418" w:type="dxa"/>
            <w:tcBorders>
              <w:top w:val="nil"/>
              <w:left w:val="single" w:sz="6" w:space="0" w:color="auto"/>
              <w:bottom w:val="single" w:sz="6" w:space="0" w:color="auto"/>
              <w:right w:val="single" w:sz="6" w:space="0" w:color="auto"/>
            </w:tcBorders>
          </w:tcPr>
          <w:p w:rsidR="002A6F80" w:rsidRPr="002A6F80" w:rsidRDefault="002A6F80" w:rsidP="002A6F80">
            <w:pPr>
              <w:widowControl/>
              <w:jc w:val="center"/>
              <w:rPr>
                <w:color w:val="000000"/>
                <w:sz w:val="16"/>
                <w:szCs w:val="16"/>
              </w:rPr>
            </w:pPr>
          </w:p>
        </w:tc>
      </w:tr>
      <w:tr w:rsidR="002A6F80" w:rsidRPr="002A6F80" w:rsidTr="008A2320">
        <w:trPr>
          <w:trHeight w:val="1534"/>
        </w:trPr>
        <w:tc>
          <w:tcPr>
            <w:tcW w:w="389"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1</w:t>
            </w:r>
          </w:p>
        </w:tc>
        <w:tc>
          <w:tcPr>
            <w:tcW w:w="2841"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rPr>
                <w:color w:val="000000"/>
                <w:sz w:val="16"/>
                <w:szCs w:val="16"/>
              </w:rPr>
            </w:pPr>
            <w:r w:rsidRPr="002A6F80">
              <w:rPr>
                <w:color w:val="000000"/>
                <w:sz w:val="16"/>
                <w:szCs w:val="16"/>
              </w:rPr>
              <w:t>Муниципальная программа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2013-2020 годы</w:t>
            </w:r>
          </w:p>
        </w:tc>
        <w:tc>
          <w:tcPr>
            <w:tcW w:w="911"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229</w:t>
            </w:r>
          </w:p>
        </w:tc>
        <w:tc>
          <w:tcPr>
            <w:tcW w:w="2410"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постановление главы сельского поселения  </w:t>
            </w:r>
          </w:p>
          <w:p w:rsidR="002A6F80" w:rsidRPr="002A6F80" w:rsidRDefault="002A6F80" w:rsidP="002A6F80">
            <w:pPr>
              <w:widowControl/>
              <w:jc w:val="center"/>
              <w:rPr>
                <w:color w:val="000000"/>
                <w:sz w:val="16"/>
                <w:szCs w:val="16"/>
              </w:rPr>
            </w:pPr>
            <w:r w:rsidRPr="002A6F80">
              <w:rPr>
                <w:color w:val="000000"/>
                <w:sz w:val="16"/>
                <w:szCs w:val="16"/>
              </w:rPr>
              <w:t>от 07.11.2017 № 139</w:t>
            </w:r>
          </w:p>
          <w:p w:rsidR="002A6F80" w:rsidRPr="002A6F80" w:rsidRDefault="002A6F80" w:rsidP="002A6F80">
            <w:pPr>
              <w:widowControl/>
              <w:jc w:val="center"/>
              <w:rPr>
                <w:color w:val="000000"/>
                <w:sz w:val="16"/>
                <w:szCs w:val="16"/>
              </w:rPr>
            </w:pPr>
            <w:r w:rsidRPr="002A6F80">
              <w:rPr>
                <w:color w:val="000000"/>
                <w:sz w:val="16"/>
                <w:szCs w:val="16"/>
              </w:rPr>
              <w:t xml:space="preserve"> </w:t>
            </w:r>
          </w:p>
        </w:tc>
        <w:tc>
          <w:tcPr>
            <w:tcW w:w="1417"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Администрация сельского поселения </w:t>
            </w:r>
          </w:p>
        </w:tc>
        <w:tc>
          <w:tcPr>
            <w:tcW w:w="1418"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r w:rsidRPr="002A6F80">
              <w:rPr>
                <w:color w:val="000000"/>
                <w:sz w:val="16"/>
                <w:szCs w:val="16"/>
              </w:rPr>
              <w:t>747,4</w:t>
            </w:r>
          </w:p>
        </w:tc>
      </w:tr>
      <w:tr w:rsidR="002A6F80" w:rsidRPr="002A6F80" w:rsidTr="008A2320">
        <w:trPr>
          <w:trHeight w:val="1762"/>
        </w:trPr>
        <w:tc>
          <w:tcPr>
            <w:tcW w:w="389"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2</w:t>
            </w:r>
          </w:p>
        </w:tc>
        <w:tc>
          <w:tcPr>
            <w:tcW w:w="2841"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rPr>
                <w:color w:val="000000"/>
                <w:sz w:val="16"/>
                <w:szCs w:val="16"/>
              </w:rPr>
            </w:pPr>
            <w:r w:rsidRPr="002A6F80">
              <w:rPr>
                <w:color w:val="000000"/>
                <w:sz w:val="16"/>
                <w:szCs w:val="16"/>
              </w:rPr>
              <w:t>Муниципальная  программа "Пожарная безопасность на территории  сельского поселения Малая Глушица муниципального района Большеглушицкий Самарской области" на 2013-2020 годы</w:t>
            </w:r>
          </w:p>
        </w:tc>
        <w:tc>
          <w:tcPr>
            <w:tcW w:w="911"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229</w:t>
            </w:r>
          </w:p>
        </w:tc>
        <w:tc>
          <w:tcPr>
            <w:tcW w:w="2410"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постановление главы сельского поселения  </w:t>
            </w:r>
          </w:p>
          <w:p w:rsidR="002A6F80" w:rsidRPr="002A6F80" w:rsidRDefault="002A6F80" w:rsidP="002A6F80">
            <w:pPr>
              <w:widowControl/>
              <w:jc w:val="center"/>
              <w:rPr>
                <w:color w:val="000000"/>
                <w:sz w:val="16"/>
                <w:szCs w:val="16"/>
              </w:rPr>
            </w:pPr>
            <w:r w:rsidRPr="002A6F80">
              <w:rPr>
                <w:color w:val="000000"/>
                <w:sz w:val="16"/>
                <w:szCs w:val="16"/>
              </w:rPr>
              <w:t>от 07.11.2017 № 137</w:t>
            </w:r>
          </w:p>
          <w:p w:rsidR="002A6F80" w:rsidRPr="002A6F80" w:rsidRDefault="002A6F80" w:rsidP="002A6F80">
            <w:pPr>
              <w:widowControl/>
              <w:jc w:val="center"/>
              <w:rPr>
                <w:color w:val="000000"/>
                <w:sz w:val="16"/>
                <w:szCs w:val="16"/>
              </w:rPr>
            </w:pPr>
            <w:r w:rsidRPr="002A6F80">
              <w:rPr>
                <w:color w:val="000000"/>
                <w:sz w:val="16"/>
                <w:szCs w:val="16"/>
              </w:rPr>
              <w:t xml:space="preserve"> </w:t>
            </w:r>
          </w:p>
        </w:tc>
        <w:tc>
          <w:tcPr>
            <w:tcW w:w="1417"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Администрация сельского поселения </w:t>
            </w:r>
          </w:p>
        </w:tc>
        <w:tc>
          <w:tcPr>
            <w:tcW w:w="1418"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r w:rsidRPr="002A6F80">
              <w:rPr>
                <w:color w:val="000000"/>
                <w:sz w:val="16"/>
                <w:szCs w:val="16"/>
              </w:rPr>
              <w:t>130,0</w:t>
            </w:r>
          </w:p>
        </w:tc>
      </w:tr>
      <w:tr w:rsidR="002A6F80" w:rsidRPr="002A6F80" w:rsidTr="008A2320">
        <w:trPr>
          <w:trHeight w:val="1507"/>
        </w:trPr>
        <w:tc>
          <w:tcPr>
            <w:tcW w:w="389"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3</w:t>
            </w:r>
          </w:p>
        </w:tc>
        <w:tc>
          <w:tcPr>
            <w:tcW w:w="2841"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rPr>
                <w:color w:val="000000"/>
                <w:sz w:val="16"/>
                <w:szCs w:val="16"/>
              </w:rPr>
            </w:pPr>
            <w:r w:rsidRPr="002A6F80">
              <w:rPr>
                <w:color w:val="000000"/>
                <w:sz w:val="16"/>
                <w:szCs w:val="16"/>
              </w:rPr>
              <w:t>Муниципальная  программа "Благоустройство  территории сельского поселения Малая Глушица муниципального района Большеглушицкий Самарской области" на 2013-2020 годы</w:t>
            </w:r>
          </w:p>
        </w:tc>
        <w:tc>
          <w:tcPr>
            <w:tcW w:w="911"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229</w:t>
            </w:r>
          </w:p>
        </w:tc>
        <w:tc>
          <w:tcPr>
            <w:tcW w:w="2410"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постановление главы сельского поселения  </w:t>
            </w:r>
          </w:p>
          <w:p w:rsidR="002A6F80" w:rsidRPr="002A6F80" w:rsidRDefault="002A6F80" w:rsidP="002A6F80">
            <w:pPr>
              <w:widowControl/>
              <w:jc w:val="center"/>
              <w:rPr>
                <w:color w:val="000000"/>
                <w:sz w:val="16"/>
                <w:szCs w:val="16"/>
              </w:rPr>
            </w:pPr>
            <w:r w:rsidRPr="002A6F80">
              <w:rPr>
                <w:color w:val="000000"/>
                <w:sz w:val="16"/>
                <w:szCs w:val="16"/>
              </w:rPr>
              <w:t>от 07.11.2017 № 136</w:t>
            </w:r>
          </w:p>
          <w:p w:rsidR="002A6F80" w:rsidRPr="002A6F80" w:rsidRDefault="002A6F80" w:rsidP="002A6F80">
            <w:pPr>
              <w:widowControl/>
              <w:jc w:val="center"/>
              <w:rPr>
                <w:color w:val="000000"/>
                <w:sz w:val="16"/>
                <w:szCs w:val="16"/>
              </w:rPr>
            </w:pPr>
            <w:r w:rsidRPr="002A6F80">
              <w:rPr>
                <w:color w:val="000000"/>
                <w:sz w:val="16"/>
                <w:szCs w:val="16"/>
              </w:rPr>
              <w:t xml:space="preserve"> </w:t>
            </w:r>
          </w:p>
        </w:tc>
        <w:tc>
          <w:tcPr>
            <w:tcW w:w="1417"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Администрация сельского поселения </w:t>
            </w:r>
          </w:p>
        </w:tc>
        <w:tc>
          <w:tcPr>
            <w:tcW w:w="1418"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r w:rsidRPr="002A6F80">
              <w:rPr>
                <w:color w:val="000000"/>
                <w:sz w:val="16"/>
                <w:szCs w:val="16"/>
              </w:rPr>
              <w:t>1635,0</w:t>
            </w:r>
          </w:p>
        </w:tc>
      </w:tr>
      <w:tr w:rsidR="002A6F80" w:rsidRPr="002A6F80" w:rsidTr="008A2320">
        <w:trPr>
          <w:trHeight w:val="1709"/>
        </w:trPr>
        <w:tc>
          <w:tcPr>
            <w:tcW w:w="389"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4</w:t>
            </w:r>
          </w:p>
        </w:tc>
        <w:tc>
          <w:tcPr>
            <w:tcW w:w="2841" w:type="dxa"/>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rPr>
                <w:color w:val="000000"/>
                <w:sz w:val="16"/>
                <w:szCs w:val="16"/>
              </w:rPr>
            </w:pPr>
            <w:r w:rsidRPr="002A6F80">
              <w:rPr>
                <w:color w:val="000000"/>
                <w:sz w:val="16"/>
                <w:szCs w:val="16"/>
              </w:rPr>
              <w:t xml:space="preserve">Муниципальная  программа "Развитие </w:t>
            </w:r>
            <w:proofErr w:type="gramStart"/>
            <w:r w:rsidRPr="002A6F80">
              <w:rPr>
                <w:color w:val="000000"/>
                <w:sz w:val="16"/>
                <w:szCs w:val="16"/>
              </w:rPr>
              <w:t>социо-культурной</w:t>
            </w:r>
            <w:proofErr w:type="gramEnd"/>
            <w:r w:rsidRPr="002A6F80">
              <w:rPr>
                <w:color w:val="000000"/>
                <w:sz w:val="16"/>
                <w:szCs w:val="16"/>
              </w:rPr>
              <w:t xml:space="preserve"> деятельности в сельском поселении Малая Глушица муниципального района Большеглушицкий Самарской области" на 2013-2020 годы</w:t>
            </w:r>
          </w:p>
        </w:tc>
        <w:tc>
          <w:tcPr>
            <w:tcW w:w="911"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right"/>
              <w:rPr>
                <w:color w:val="000000"/>
                <w:sz w:val="16"/>
                <w:szCs w:val="16"/>
              </w:rPr>
            </w:pPr>
            <w:r w:rsidRPr="002A6F80">
              <w:rPr>
                <w:color w:val="000000"/>
                <w:sz w:val="16"/>
                <w:szCs w:val="16"/>
              </w:rPr>
              <w:t>229</w:t>
            </w:r>
          </w:p>
        </w:tc>
        <w:tc>
          <w:tcPr>
            <w:tcW w:w="2410"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постановление главы сельского поселения  </w:t>
            </w:r>
          </w:p>
          <w:p w:rsidR="002A6F80" w:rsidRPr="002A6F80" w:rsidRDefault="002A6F80" w:rsidP="002A6F80">
            <w:pPr>
              <w:widowControl/>
              <w:jc w:val="center"/>
              <w:rPr>
                <w:color w:val="000000"/>
                <w:sz w:val="16"/>
                <w:szCs w:val="16"/>
              </w:rPr>
            </w:pPr>
            <w:r w:rsidRPr="002A6F80">
              <w:rPr>
                <w:color w:val="000000"/>
                <w:sz w:val="16"/>
                <w:szCs w:val="16"/>
              </w:rPr>
              <w:t>от 07.11.2017 № 140</w:t>
            </w:r>
          </w:p>
          <w:p w:rsidR="002A6F80" w:rsidRPr="002A6F80" w:rsidRDefault="002A6F80" w:rsidP="002A6F80">
            <w:pPr>
              <w:widowControl/>
              <w:jc w:val="center"/>
              <w:rPr>
                <w:color w:val="000000"/>
                <w:sz w:val="16"/>
                <w:szCs w:val="16"/>
              </w:rPr>
            </w:pPr>
            <w:r w:rsidRPr="002A6F80">
              <w:rPr>
                <w:color w:val="000000"/>
                <w:sz w:val="16"/>
                <w:szCs w:val="16"/>
              </w:rPr>
              <w:t xml:space="preserve"> </w:t>
            </w:r>
          </w:p>
        </w:tc>
        <w:tc>
          <w:tcPr>
            <w:tcW w:w="1417" w:type="dxa"/>
            <w:gridSpan w:val="2"/>
            <w:tcBorders>
              <w:top w:val="single" w:sz="6" w:space="0" w:color="auto"/>
              <w:left w:val="single" w:sz="6" w:space="0" w:color="auto"/>
              <w:bottom w:val="single" w:sz="6" w:space="0" w:color="auto"/>
              <w:right w:val="single" w:sz="6" w:space="0" w:color="auto"/>
            </w:tcBorders>
            <w:shd w:val="solid" w:color="FFFFFF" w:fill="auto"/>
          </w:tcPr>
          <w:p w:rsidR="002A6F80" w:rsidRPr="002A6F80" w:rsidRDefault="002A6F80" w:rsidP="002A6F80">
            <w:pPr>
              <w:widowControl/>
              <w:jc w:val="center"/>
              <w:rPr>
                <w:color w:val="000000"/>
                <w:sz w:val="16"/>
                <w:szCs w:val="16"/>
              </w:rPr>
            </w:pPr>
            <w:r w:rsidRPr="002A6F80">
              <w:rPr>
                <w:color w:val="000000"/>
                <w:sz w:val="16"/>
                <w:szCs w:val="16"/>
              </w:rPr>
              <w:t xml:space="preserve">Администрация сельского поселения </w:t>
            </w:r>
          </w:p>
        </w:tc>
        <w:tc>
          <w:tcPr>
            <w:tcW w:w="1418"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r w:rsidRPr="002A6F80">
              <w:rPr>
                <w:color w:val="000000"/>
                <w:sz w:val="16"/>
                <w:szCs w:val="16"/>
              </w:rPr>
              <w:t>2353,9</w:t>
            </w:r>
          </w:p>
        </w:tc>
      </w:tr>
      <w:tr w:rsidR="002A6F80" w:rsidRPr="002A6F80" w:rsidTr="008A2320">
        <w:trPr>
          <w:trHeight w:val="240"/>
        </w:trPr>
        <w:tc>
          <w:tcPr>
            <w:tcW w:w="389"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color w:val="000000"/>
                <w:sz w:val="16"/>
                <w:szCs w:val="16"/>
              </w:rPr>
            </w:pPr>
          </w:p>
        </w:tc>
        <w:tc>
          <w:tcPr>
            <w:tcW w:w="2841"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rPr>
                <w:b/>
                <w:bCs/>
                <w:color w:val="000000"/>
                <w:sz w:val="16"/>
                <w:szCs w:val="16"/>
              </w:rPr>
            </w:pPr>
            <w:r w:rsidRPr="002A6F80">
              <w:rPr>
                <w:b/>
                <w:bCs/>
                <w:color w:val="000000"/>
                <w:sz w:val="16"/>
                <w:szCs w:val="16"/>
              </w:rPr>
              <w:t>ИТОГО</w:t>
            </w:r>
          </w:p>
        </w:tc>
        <w:tc>
          <w:tcPr>
            <w:tcW w:w="911"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b/>
                <w:bCs/>
                <w:color w:val="000000"/>
                <w:sz w:val="16"/>
                <w:szCs w:val="16"/>
              </w:rPr>
            </w:pPr>
          </w:p>
        </w:tc>
        <w:tc>
          <w:tcPr>
            <w:tcW w:w="2410"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center"/>
              <w:rPr>
                <w:b/>
                <w:bCs/>
                <w:color w:val="000000"/>
                <w:sz w:val="16"/>
                <w:szCs w:val="16"/>
              </w:rPr>
            </w:pPr>
          </w:p>
        </w:tc>
        <w:tc>
          <w:tcPr>
            <w:tcW w:w="1417" w:type="dxa"/>
            <w:gridSpan w:val="2"/>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center"/>
              <w:rPr>
                <w:b/>
                <w:bCs/>
                <w:color w:val="000000"/>
                <w:sz w:val="16"/>
                <w:szCs w:val="16"/>
              </w:rPr>
            </w:pPr>
          </w:p>
        </w:tc>
        <w:tc>
          <w:tcPr>
            <w:tcW w:w="1418" w:type="dxa"/>
            <w:tcBorders>
              <w:top w:val="single" w:sz="6" w:space="0" w:color="auto"/>
              <w:left w:val="single" w:sz="6" w:space="0" w:color="auto"/>
              <w:bottom w:val="single" w:sz="6" w:space="0" w:color="auto"/>
              <w:right w:val="single" w:sz="6" w:space="0" w:color="auto"/>
            </w:tcBorders>
          </w:tcPr>
          <w:p w:rsidR="002A6F80" w:rsidRPr="002A6F80" w:rsidRDefault="002A6F80" w:rsidP="002A6F80">
            <w:pPr>
              <w:widowControl/>
              <w:jc w:val="right"/>
              <w:rPr>
                <w:b/>
                <w:bCs/>
                <w:color w:val="000000"/>
                <w:sz w:val="16"/>
                <w:szCs w:val="16"/>
              </w:rPr>
            </w:pPr>
            <w:r w:rsidRPr="002A6F80">
              <w:rPr>
                <w:b/>
                <w:bCs/>
                <w:color w:val="000000"/>
                <w:sz w:val="16"/>
                <w:szCs w:val="16"/>
              </w:rPr>
              <w:t>4866,30</w:t>
            </w:r>
          </w:p>
        </w:tc>
      </w:tr>
    </w:tbl>
    <w:p w:rsidR="002A6F80" w:rsidRPr="002A6F80" w:rsidRDefault="002A6F80" w:rsidP="002A6F80">
      <w:pPr>
        <w:widowControl/>
        <w:overflowPunct w:val="0"/>
        <w:spacing w:before="120" w:after="120"/>
        <w:jc w:val="both"/>
        <w:textAlignment w:val="baseline"/>
        <w:rPr>
          <w:sz w:val="16"/>
          <w:szCs w:val="16"/>
        </w:rPr>
      </w:pPr>
    </w:p>
    <w:p w:rsidR="002A6F80" w:rsidRPr="002A6F80" w:rsidRDefault="002A6F80" w:rsidP="002A6F80">
      <w:pPr>
        <w:widowControl/>
        <w:overflowPunct w:val="0"/>
        <w:spacing w:before="120" w:after="120"/>
        <w:jc w:val="both"/>
        <w:textAlignment w:val="baseline"/>
        <w:rPr>
          <w:sz w:val="16"/>
          <w:szCs w:val="16"/>
        </w:rPr>
      </w:pPr>
    </w:p>
    <w:tbl>
      <w:tblPr>
        <w:tblW w:w="9060" w:type="dxa"/>
        <w:tblInd w:w="93" w:type="dxa"/>
        <w:tblLook w:val="04A0" w:firstRow="1" w:lastRow="0" w:firstColumn="1" w:lastColumn="0" w:noHBand="0" w:noVBand="1"/>
      </w:tblPr>
      <w:tblGrid>
        <w:gridCol w:w="1409"/>
        <w:gridCol w:w="2380"/>
        <w:gridCol w:w="4320"/>
        <w:gridCol w:w="1000"/>
      </w:tblGrid>
      <w:tr w:rsidR="002A6F80" w:rsidRPr="002A6F80" w:rsidTr="008A2320">
        <w:trPr>
          <w:trHeight w:val="255"/>
        </w:trPr>
        <w:tc>
          <w:tcPr>
            <w:tcW w:w="13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38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3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r>
      <w:tr w:rsidR="002A6F80" w:rsidRPr="002A6F80" w:rsidTr="008A2320">
        <w:trPr>
          <w:trHeight w:val="255"/>
        </w:trPr>
        <w:tc>
          <w:tcPr>
            <w:tcW w:w="3740" w:type="dxa"/>
            <w:gridSpan w:val="2"/>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r w:rsidRPr="002A6F80">
              <w:rPr>
                <w:sz w:val="16"/>
                <w:szCs w:val="16"/>
              </w:rPr>
              <w:t>8) приложение 9 изложить в новой редакции:</w:t>
            </w:r>
          </w:p>
        </w:tc>
        <w:tc>
          <w:tcPr>
            <w:tcW w:w="432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r>
      <w:tr w:rsidR="002A6F80" w:rsidRPr="002A6F80" w:rsidTr="008A2320">
        <w:trPr>
          <w:trHeight w:val="390"/>
        </w:trPr>
        <w:tc>
          <w:tcPr>
            <w:tcW w:w="13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38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320"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 xml:space="preserve">        Приложение 9</w:t>
            </w:r>
          </w:p>
        </w:tc>
        <w:tc>
          <w:tcPr>
            <w:tcW w:w="1000"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right"/>
              <w:rPr>
                <w:sz w:val="16"/>
                <w:szCs w:val="16"/>
              </w:rPr>
            </w:pPr>
          </w:p>
        </w:tc>
      </w:tr>
      <w:tr w:rsidR="002A6F80" w:rsidRPr="002A6F80" w:rsidTr="008A2320">
        <w:trPr>
          <w:trHeight w:val="2700"/>
        </w:trPr>
        <w:tc>
          <w:tcPr>
            <w:tcW w:w="13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38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320"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к Решению Собрания представителей сельского поселения Малая Глушица муниципального района Большеглушицкий Самарской области "Об утверждении бюджета сельского поселения Малая Глушица муниципального района Большеглушицкий Самарской области  на 2018 год и на плановый период 2019 и 2020 годов"</w:t>
            </w:r>
          </w:p>
        </w:tc>
        <w:tc>
          <w:tcPr>
            <w:tcW w:w="1000"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right"/>
              <w:rPr>
                <w:sz w:val="16"/>
                <w:szCs w:val="16"/>
              </w:rPr>
            </w:pPr>
          </w:p>
        </w:tc>
      </w:tr>
      <w:tr w:rsidR="002A6F80" w:rsidRPr="002A6F80" w:rsidTr="008A2320">
        <w:trPr>
          <w:trHeight w:val="300"/>
        </w:trPr>
        <w:tc>
          <w:tcPr>
            <w:tcW w:w="13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238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4320"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right"/>
              <w:rPr>
                <w:sz w:val="16"/>
                <w:szCs w:val="16"/>
              </w:rPr>
            </w:pPr>
          </w:p>
        </w:tc>
        <w:tc>
          <w:tcPr>
            <w:tcW w:w="1000" w:type="dxa"/>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right"/>
              <w:rPr>
                <w:sz w:val="16"/>
                <w:szCs w:val="16"/>
              </w:rPr>
            </w:pPr>
          </w:p>
        </w:tc>
      </w:tr>
      <w:tr w:rsidR="002A6F80" w:rsidRPr="002A6F80" w:rsidTr="008A2320">
        <w:trPr>
          <w:trHeight w:val="1238"/>
        </w:trPr>
        <w:tc>
          <w:tcPr>
            <w:tcW w:w="136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c>
          <w:tcPr>
            <w:tcW w:w="6700" w:type="dxa"/>
            <w:gridSpan w:val="2"/>
            <w:tcBorders>
              <w:top w:val="nil"/>
              <w:left w:val="nil"/>
              <w:bottom w:val="nil"/>
              <w:right w:val="nil"/>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Источники внутреннего финансирования дефицита бюджета сельского поселения Малая Глушица муниципального района Большеглушицкий Самарской области на 2018 год</w:t>
            </w:r>
          </w:p>
        </w:tc>
        <w:tc>
          <w:tcPr>
            <w:tcW w:w="1000" w:type="dxa"/>
            <w:tcBorders>
              <w:top w:val="nil"/>
              <w:left w:val="nil"/>
              <w:bottom w:val="nil"/>
              <w:right w:val="nil"/>
            </w:tcBorders>
            <w:shd w:val="clear" w:color="auto" w:fill="auto"/>
            <w:noWrap/>
            <w:vAlign w:val="bottom"/>
            <w:hideMark/>
          </w:tcPr>
          <w:p w:rsidR="002A6F80" w:rsidRPr="002A6F80" w:rsidRDefault="002A6F80" w:rsidP="002A6F80">
            <w:pPr>
              <w:widowControl/>
              <w:autoSpaceDE/>
              <w:autoSpaceDN/>
              <w:adjustRightInd/>
              <w:rPr>
                <w:sz w:val="16"/>
                <w:szCs w:val="16"/>
              </w:rPr>
            </w:pPr>
          </w:p>
        </w:tc>
      </w:tr>
      <w:tr w:rsidR="002A6F80" w:rsidRPr="002A6F80" w:rsidTr="008A2320">
        <w:trPr>
          <w:trHeight w:val="839"/>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Код администратора</w:t>
            </w:r>
          </w:p>
        </w:tc>
        <w:tc>
          <w:tcPr>
            <w:tcW w:w="2380" w:type="dxa"/>
            <w:tcBorders>
              <w:top w:val="single" w:sz="4" w:space="0" w:color="auto"/>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t>Код бюджетной классификации</w:t>
            </w:r>
          </w:p>
        </w:tc>
        <w:tc>
          <w:tcPr>
            <w:tcW w:w="4320" w:type="dxa"/>
            <w:tcBorders>
              <w:top w:val="single" w:sz="4" w:space="0" w:color="auto"/>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spacing w:after="240"/>
              <w:jc w:val="center"/>
              <w:rPr>
                <w:b/>
                <w:bCs/>
                <w:sz w:val="16"/>
                <w:szCs w:val="16"/>
              </w:rPr>
            </w:pPr>
            <w:r w:rsidRPr="002A6F80">
              <w:rPr>
                <w:b/>
                <w:bCs/>
                <w:sz w:val="16"/>
                <w:szCs w:val="16"/>
              </w:rPr>
              <w:t xml:space="preserve">Наименование группы, подгруппы, статьи и вида источника финансирования дефицита местного бюджета, кода классификации операций сектора государственного управления, относящихся к источникам финансирования дефицита местного </w:t>
            </w:r>
            <w:r w:rsidRPr="002A6F80">
              <w:rPr>
                <w:b/>
                <w:bCs/>
                <w:sz w:val="16"/>
                <w:szCs w:val="16"/>
              </w:rPr>
              <w:lastRenderedPageBreak/>
              <w:t>бюджета</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center"/>
              <w:rPr>
                <w:b/>
                <w:bCs/>
                <w:sz w:val="16"/>
                <w:szCs w:val="16"/>
              </w:rPr>
            </w:pPr>
            <w:r w:rsidRPr="002A6F80">
              <w:rPr>
                <w:b/>
                <w:bCs/>
                <w:sz w:val="16"/>
                <w:szCs w:val="16"/>
              </w:rPr>
              <w:lastRenderedPageBreak/>
              <w:t>Сумма (тыс</w:t>
            </w:r>
            <w:proofErr w:type="gramStart"/>
            <w:r w:rsidRPr="002A6F80">
              <w:rPr>
                <w:b/>
                <w:bCs/>
                <w:sz w:val="16"/>
                <w:szCs w:val="16"/>
              </w:rPr>
              <w:t>.р</w:t>
            </w:r>
            <w:proofErr w:type="gramEnd"/>
            <w:r w:rsidRPr="002A6F80">
              <w:rPr>
                <w:b/>
                <w:bCs/>
                <w:sz w:val="16"/>
                <w:szCs w:val="16"/>
              </w:rPr>
              <w:t>уб.)</w:t>
            </w:r>
          </w:p>
        </w:tc>
      </w:tr>
      <w:tr w:rsidR="002A6F80" w:rsidRPr="002A6F80" w:rsidTr="008A2320">
        <w:trPr>
          <w:trHeight w:val="333"/>
        </w:trPr>
        <w:tc>
          <w:tcPr>
            <w:tcW w:w="1360" w:type="dxa"/>
            <w:tcBorders>
              <w:top w:val="nil"/>
              <w:left w:val="single" w:sz="4" w:space="0" w:color="auto"/>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right"/>
              <w:rPr>
                <w:sz w:val="16"/>
                <w:szCs w:val="16"/>
              </w:rPr>
            </w:pPr>
            <w:r w:rsidRPr="002A6F80">
              <w:rPr>
                <w:sz w:val="16"/>
                <w:szCs w:val="16"/>
              </w:rPr>
              <w:lastRenderedPageBreak/>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right"/>
              <w:rPr>
                <w:sz w:val="16"/>
                <w:szCs w:val="16"/>
              </w:rPr>
            </w:pPr>
            <w:r w:rsidRPr="002A6F80">
              <w:rPr>
                <w:sz w:val="16"/>
                <w:szCs w:val="16"/>
              </w:rPr>
              <w:t>01 00 00 00 00 0000 000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Источники внутреннего финансирования дефицита бюджета</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240"/>
        </w:trPr>
        <w:tc>
          <w:tcPr>
            <w:tcW w:w="1360" w:type="dxa"/>
            <w:tcBorders>
              <w:top w:val="nil"/>
              <w:left w:val="single" w:sz="4" w:space="0" w:color="auto"/>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jc w:val="right"/>
              <w:rPr>
                <w:sz w:val="16"/>
                <w:szCs w:val="16"/>
              </w:rPr>
            </w:pPr>
            <w:r w:rsidRPr="002A6F80">
              <w:rPr>
                <w:sz w:val="16"/>
                <w:szCs w:val="16"/>
              </w:rPr>
              <w:t>01 03 00 00 00 0000 000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 xml:space="preserve">Бюджетные кредиты от других бюджетов бюджетной системы Российской Федерации </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401"/>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01 03 01 00 00 0000 000</w:t>
            </w:r>
          </w:p>
        </w:tc>
        <w:tc>
          <w:tcPr>
            <w:tcW w:w="432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Бюджетные кредиты от других бюджетов бюджетной системы Российской Федерации в валюте Российской Федерации</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706"/>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01 03 01 00 00 0000 700</w:t>
            </w:r>
          </w:p>
        </w:tc>
        <w:tc>
          <w:tcPr>
            <w:tcW w:w="432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689"/>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01 03 01 00 10 0000 710</w:t>
            </w:r>
          </w:p>
        </w:tc>
        <w:tc>
          <w:tcPr>
            <w:tcW w:w="432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43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01 03 01 00 00 0000 800</w:t>
            </w:r>
          </w:p>
        </w:tc>
        <w:tc>
          <w:tcPr>
            <w:tcW w:w="432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423"/>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01 03 01 00 10 0000 810</w:t>
            </w:r>
          </w:p>
        </w:tc>
        <w:tc>
          <w:tcPr>
            <w:tcW w:w="432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01 05 00 00 00 0000 000</w:t>
            </w:r>
          </w:p>
        </w:tc>
        <w:tc>
          <w:tcPr>
            <w:tcW w:w="432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Изменение остатков  средств на счетах по учету средств бюджета</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0,0</w:t>
            </w:r>
          </w:p>
        </w:tc>
      </w:tr>
      <w:tr w:rsidR="002A6F80" w:rsidRPr="002A6F80" w:rsidTr="008A2320">
        <w:trPr>
          <w:trHeight w:val="337"/>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01 05 00 00 00 0000 500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Увеличение  остатков  средств бюджетов</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01 05 02 00 00 0000 500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Увеличение прочих  остатков  средств бюджетов</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01 05 02 01 00 0000 510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 xml:space="preserve">Увеличение прочих остатков денежных средств бюджетов </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01 05 02 01 10 0000 510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Увеличение прочих остатков денежных средств бюджетов сельских поселений</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01 05 00 00 00 0000 600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Уменьшение  остатков  средств бюджетов</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01 05 02 00 00 0000 600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Уменьшение прочих  остатков  средств бюджетов</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01 05 02 01 00 0000 610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 xml:space="preserve">Уменьшение прочих остатков денежных средств бюджетов </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r w:rsidR="002A6F80" w:rsidRPr="002A6F80" w:rsidTr="008A2320">
        <w:trPr>
          <w:trHeight w:val="25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229</w:t>
            </w:r>
          </w:p>
        </w:tc>
        <w:tc>
          <w:tcPr>
            <w:tcW w:w="2380" w:type="dxa"/>
            <w:tcBorders>
              <w:top w:val="nil"/>
              <w:left w:val="nil"/>
              <w:bottom w:val="single" w:sz="4" w:space="0" w:color="auto"/>
              <w:right w:val="single" w:sz="4" w:space="0" w:color="auto"/>
            </w:tcBorders>
            <w:shd w:val="clear" w:color="auto" w:fill="auto"/>
            <w:vAlign w:val="bottom"/>
            <w:hideMark/>
          </w:tcPr>
          <w:p w:rsidR="002A6F80" w:rsidRPr="002A6F80" w:rsidRDefault="002A6F80" w:rsidP="002A6F80">
            <w:pPr>
              <w:widowControl/>
              <w:autoSpaceDE/>
              <w:autoSpaceDN/>
              <w:adjustRightInd/>
              <w:rPr>
                <w:sz w:val="16"/>
                <w:szCs w:val="16"/>
              </w:rPr>
            </w:pPr>
            <w:r w:rsidRPr="002A6F80">
              <w:rPr>
                <w:sz w:val="16"/>
                <w:szCs w:val="16"/>
              </w:rPr>
              <w:t>01 05 02 01 10 0000 610</w:t>
            </w:r>
          </w:p>
        </w:tc>
        <w:tc>
          <w:tcPr>
            <w:tcW w:w="4320" w:type="dxa"/>
            <w:tcBorders>
              <w:top w:val="nil"/>
              <w:left w:val="nil"/>
              <w:bottom w:val="single" w:sz="4" w:space="0" w:color="auto"/>
              <w:right w:val="single" w:sz="4" w:space="0" w:color="auto"/>
            </w:tcBorders>
            <w:shd w:val="clear" w:color="auto" w:fill="auto"/>
            <w:hideMark/>
          </w:tcPr>
          <w:p w:rsidR="002A6F80" w:rsidRPr="002A6F80" w:rsidRDefault="002A6F80" w:rsidP="002A6F80">
            <w:pPr>
              <w:widowControl/>
              <w:autoSpaceDE/>
              <w:autoSpaceDN/>
              <w:adjustRightInd/>
              <w:rPr>
                <w:sz w:val="16"/>
                <w:szCs w:val="16"/>
              </w:rPr>
            </w:pPr>
            <w:r w:rsidRPr="002A6F80">
              <w:rPr>
                <w:sz w:val="16"/>
                <w:szCs w:val="16"/>
              </w:rPr>
              <w:t>Уменьшение прочих остатков денежных средств бюджетов сельских поселений</w:t>
            </w:r>
          </w:p>
        </w:tc>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2A6F80" w:rsidRPr="002A6F80" w:rsidRDefault="002A6F80" w:rsidP="002A6F80">
            <w:pPr>
              <w:widowControl/>
              <w:autoSpaceDE/>
              <w:autoSpaceDN/>
              <w:adjustRightInd/>
              <w:jc w:val="right"/>
              <w:rPr>
                <w:sz w:val="16"/>
                <w:szCs w:val="16"/>
              </w:rPr>
            </w:pPr>
            <w:r w:rsidRPr="002A6F80">
              <w:rPr>
                <w:sz w:val="16"/>
                <w:szCs w:val="16"/>
              </w:rPr>
              <w:t>6785,1</w:t>
            </w:r>
          </w:p>
        </w:tc>
      </w:tr>
    </w:tbl>
    <w:p w:rsidR="002A6F80" w:rsidRDefault="002A6F80" w:rsidP="002A6F80">
      <w:pPr>
        <w:widowControl/>
        <w:overflowPunct w:val="0"/>
        <w:spacing w:before="120" w:after="120"/>
        <w:jc w:val="both"/>
        <w:textAlignment w:val="baseline"/>
        <w:rPr>
          <w:sz w:val="16"/>
          <w:szCs w:val="16"/>
        </w:rPr>
      </w:pPr>
    </w:p>
    <w:p w:rsidR="00761853" w:rsidRDefault="00761853" w:rsidP="002A6F80">
      <w:pPr>
        <w:widowControl/>
        <w:overflowPunct w:val="0"/>
        <w:spacing w:before="120" w:after="120"/>
        <w:jc w:val="both"/>
        <w:textAlignment w:val="baseline"/>
        <w:rPr>
          <w:sz w:val="16"/>
          <w:szCs w:val="16"/>
        </w:rPr>
      </w:pPr>
    </w:p>
    <w:p w:rsidR="007500D6" w:rsidRPr="007500D6" w:rsidRDefault="007500D6" w:rsidP="007500D6">
      <w:pPr>
        <w:widowControl/>
        <w:shd w:val="clear" w:color="auto" w:fill="FFFFFF"/>
        <w:tabs>
          <w:tab w:val="left" w:pos="-142"/>
        </w:tabs>
        <w:autoSpaceDE/>
        <w:autoSpaceDN/>
        <w:adjustRightInd/>
        <w:spacing w:line="331" w:lineRule="exact"/>
        <w:jc w:val="center"/>
        <w:rPr>
          <w:sz w:val="22"/>
          <w:szCs w:val="22"/>
        </w:rPr>
      </w:pPr>
      <w:r w:rsidRPr="007500D6">
        <w:rPr>
          <w:sz w:val="22"/>
          <w:szCs w:val="22"/>
        </w:rPr>
        <w:t>МУНИЦИПАЛЬНОЕ  УЧРЕЖДЕНИЕ</w:t>
      </w:r>
    </w:p>
    <w:p w:rsidR="007500D6" w:rsidRPr="007500D6" w:rsidRDefault="007500D6" w:rsidP="007500D6">
      <w:pPr>
        <w:widowControl/>
        <w:shd w:val="clear" w:color="auto" w:fill="FFFFFF"/>
        <w:tabs>
          <w:tab w:val="left" w:pos="-142"/>
        </w:tabs>
        <w:autoSpaceDE/>
        <w:autoSpaceDN/>
        <w:adjustRightInd/>
        <w:spacing w:line="331" w:lineRule="exact"/>
        <w:jc w:val="center"/>
      </w:pPr>
      <w:r w:rsidRPr="007500D6">
        <w:t>АДМИНИСТРАЦИЯ</w:t>
      </w:r>
    </w:p>
    <w:p w:rsidR="007500D6" w:rsidRPr="007500D6" w:rsidRDefault="007500D6" w:rsidP="007500D6">
      <w:pPr>
        <w:widowControl/>
        <w:shd w:val="clear" w:color="auto" w:fill="FFFFFF"/>
        <w:tabs>
          <w:tab w:val="left" w:pos="-142"/>
        </w:tabs>
        <w:autoSpaceDE/>
        <w:autoSpaceDN/>
        <w:adjustRightInd/>
        <w:spacing w:line="331" w:lineRule="exact"/>
        <w:jc w:val="center"/>
        <w:rPr>
          <w:sz w:val="28"/>
          <w:szCs w:val="28"/>
        </w:rPr>
      </w:pPr>
      <w:r w:rsidRPr="007500D6">
        <w:rPr>
          <w:sz w:val="28"/>
          <w:szCs w:val="28"/>
        </w:rPr>
        <w:t>сельского поселения Малая Глушица</w:t>
      </w:r>
    </w:p>
    <w:p w:rsidR="007500D6" w:rsidRPr="007500D6" w:rsidRDefault="007500D6" w:rsidP="007500D6">
      <w:pPr>
        <w:widowControl/>
        <w:shd w:val="clear" w:color="auto" w:fill="FFFFFF"/>
        <w:tabs>
          <w:tab w:val="left" w:pos="-142"/>
        </w:tabs>
        <w:autoSpaceDE/>
        <w:autoSpaceDN/>
        <w:adjustRightInd/>
        <w:spacing w:line="331" w:lineRule="exact"/>
        <w:jc w:val="center"/>
        <w:rPr>
          <w:sz w:val="28"/>
          <w:szCs w:val="28"/>
        </w:rPr>
      </w:pPr>
      <w:r w:rsidRPr="007500D6">
        <w:rPr>
          <w:sz w:val="28"/>
          <w:szCs w:val="28"/>
        </w:rPr>
        <w:t>муниципального района Большеглушицкий Самарской области</w:t>
      </w:r>
    </w:p>
    <w:p w:rsidR="007500D6" w:rsidRPr="007500D6" w:rsidRDefault="007500D6" w:rsidP="007500D6">
      <w:pPr>
        <w:widowControl/>
        <w:shd w:val="clear" w:color="auto" w:fill="FFFFFF"/>
        <w:tabs>
          <w:tab w:val="left" w:pos="-142"/>
        </w:tabs>
        <w:autoSpaceDE/>
        <w:autoSpaceDN/>
        <w:adjustRightInd/>
        <w:spacing w:line="331" w:lineRule="exact"/>
        <w:jc w:val="center"/>
        <w:rPr>
          <w:sz w:val="28"/>
          <w:szCs w:val="28"/>
        </w:rPr>
      </w:pPr>
    </w:p>
    <w:p w:rsidR="007500D6" w:rsidRPr="007500D6" w:rsidRDefault="007500D6" w:rsidP="007500D6">
      <w:pPr>
        <w:widowControl/>
        <w:shd w:val="clear" w:color="auto" w:fill="FFFFFF"/>
        <w:tabs>
          <w:tab w:val="left" w:pos="-142"/>
        </w:tabs>
        <w:autoSpaceDE/>
        <w:autoSpaceDN/>
        <w:adjustRightInd/>
        <w:spacing w:line="331" w:lineRule="exact"/>
        <w:jc w:val="center"/>
        <w:rPr>
          <w:b/>
          <w:sz w:val="28"/>
          <w:szCs w:val="28"/>
        </w:rPr>
      </w:pPr>
      <w:r w:rsidRPr="007500D6">
        <w:rPr>
          <w:b/>
          <w:sz w:val="28"/>
          <w:szCs w:val="28"/>
        </w:rPr>
        <w:t>ПОСТАНОВЛЕНИЕ</w:t>
      </w:r>
    </w:p>
    <w:p w:rsidR="007500D6" w:rsidRPr="007500D6" w:rsidRDefault="007500D6" w:rsidP="007500D6">
      <w:pPr>
        <w:widowControl/>
        <w:shd w:val="clear" w:color="auto" w:fill="FFFFFF"/>
        <w:tabs>
          <w:tab w:val="left" w:pos="-142"/>
        </w:tabs>
        <w:autoSpaceDE/>
        <w:autoSpaceDN/>
        <w:adjustRightInd/>
        <w:spacing w:line="331" w:lineRule="exact"/>
        <w:jc w:val="center"/>
        <w:rPr>
          <w:b/>
          <w:sz w:val="28"/>
          <w:szCs w:val="28"/>
        </w:rPr>
      </w:pPr>
      <w:r w:rsidRPr="007500D6">
        <w:rPr>
          <w:b/>
          <w:sz w:val="28"/>
          <w:szCs w:val="28"/>
        </w:rPr>
        <w:t>№ 78 от 29 октября 2018 года</w:t>
      </w:r>
    </w:p>
    <w:p w:rsidR="007500D6" w:rsidRPr="007500D6" w:rsidRDefault="007500D6" w:rsidP="007500D6">
      <w:pPr>
        <w:widowControl/>
        <w:shd w:val="clear" w:color="auto" w:fill="FFFFFF"/>
        <w:tabs>
          <w:tab w:val="left" w:pos="-142"/>
        </w:tabs>
        <w:autoSpaceDE/>
        <w:autoSpaceDN/>
        <w:adjustRightInd/>
        <w:spacing w:line="331" w:lineRule="exact"/>
        <w:jc w:val="center"/>
        <w:rPr>
          <w:b/>
          <w:sz w:val="28"/>
          <w:szCs w:val="28"/>
        </w:rPr>
      </w:pPr>
    </w:p>
    <w:p w:rsidR="007500D6" w:rsidRPr="007500D6" w:rsidRDefault="007500D6" w:rsidP="007500D6">
      <w:pPr>
        <w:widowControl/>
        <w:autoSpaceDE/>
        <w:autoSpaceDN/>
        <w:adjustRightInd/>
        <w:jc w:val="center"/>
      </w:pPr>
      <w:r w:rsidRPr="007500D6">
        <w:rPr>
          <w:sz w:val="24"/>
          <w:szCs w:val="24"/>
        </w:rPr>
        <w:t>с</w:t>
      </w:r>
      <w:proofErr w:type="gramStart"/>
      <w:r w:rsidRPr="007500D6">
        <w:rPr>
          <w:sz w:val="24"/>
          <w:szCs w:val="24"/>
        </w:rPr>
        <w:t>.М</w:t>
      </w:r>
      <w:proofErr w:type="gramEnd"/>
      <w:r w:rsidRPr="007500D6">
        <w:rPr>
          <w:sz w:val="24"/>
          <w:szCs w:val="24"/>
        </w:rPr>
        <w:t>алая Глушица, ул.Советская,60</w:t>
      </w:r>
    </w:p>
    <w:p w:rsidR="007500D6" w:rsidRPr="007500D6" w:rsidRDefault="007500D6" w:rsidP="007500D6">
      <w:pPr>
        <w:widowControl/>
        <w:autoSpaceDE/>
        <w:autoSpaceDN/>
        <w:adjustRightInd/>
        <w:jc w:val="center"/>
        <w:rPr>
          <w:sz w:val="24"/>
          <w:szCs w:val="24"/>
        </w:rPr>
      </w:pPr>
      <w:r w:rsidRPr="007500D6">
        <w:rPr>
          <w:sz w:val="24"/>
          <w:szCs w:val="24"/>
        </w:rPr>
        <w:t>тел. (8-846-73) 66-1-32</w:t>
      </w:r>
    </w:p>
    <w:p w:rsidR="007500D6" w:rsidRPr="007500D6" w:rsidRDefault="007500D6" w:rsidP="007500D6">
      <w:pPr>
        <w:widowControl/>
        <w:shd w:val="clear" w:color="auto" w:fill="FFFFFF"/>
        <w:autoSpaceDE/>
        <w:autoSpaceDN/>
        <w:adjustRightInd/>
        <w:spacing w:line="360" w:lineRule="exact"/>
        <w:ind w:firstLine="709"/>
        <w:jc w:val="both"/>
        <w:rPr>
          <w:color w:val="000000"/>
          <w:sz w:val="26"/>
          <w:szCs w:val="26"/>
        </w:rPr>
      </w:pPr>
    </w:p>
    <w:p w:rsidR="007500D6" w:rsidRPr="007500D6" w:rsidRDefault="007500D6" w:rsidP="007500D6">
      <w:pPr>
        <w:widowControl/>
        <w:shd w:val="clear" w:color="auto" w:fill="FFFFFF"/>
        <w:autoSpaceDE/>
        <w:autoSpaceDN/>
        <w:adjustRightInd/>
        <w:ind w:firstLine="709"/>
        <w:jc w:val="center"/>
        <w:rPr>
          <w:b/>
          <w:color w:val="000000"/>
          <w:sz w:val="26"/>
          <w:szCs w:val="26"/>
        </w:rPr>
      </w:pPr>
      <w:proofErr w:type="gramStart"/>
      <w:r w:rsidRPr="007500D6">
        <w:rPr>
          <w:b/>
          <w:color w:val="000000"/>
          <w:sz w:val="26"/>
          <w:szCs w:val="26"/>
        </w:rPr>
        <w:t>Об утверждении Порядка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сельского поселения Малая Глушица муниципального района Большеглушицкий Самарской области</w:t>
      </w:r>
      <w:proofErr w:type="gramEnd"/>
    </w:p>
    <w:p w:rsidR="007500D6" w:rsidRPr="007500D6" w:rsidRDefault="007500D6" w:rsidP="007500D6">
      <w:pPr>
        <w:widowControl/>
        <w:shd w:val="clear" w:color="auto" w:fill="FFFFFF"/>
        <w:autoSpaceDE/>
        <w:autoSpaceDN/>
        <w:adjustRightInd/>
        <w:spacing w:line="360" w:lineRule="exact"/>
        <w:ind w:firstLine="709"/>
        <w:jc w:val="both"/>
        <w:rPr>
          <w:color w:val="000000"/>
          <w:sz w:val="26"/>
          <w:szCs w:val="26"/>
        </w:rPr>
      </w:pP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 xml:space="preserve">В соответствии с пунктом 1 статьи 80 Бюджетного кодекса Российской Федерации, руководствуясь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Малая Глушица муниципального района Большеглушицкий Самарской области, Администрация </w:t>
      </w:r>
      <w:r w:rsidRPr="007500D6">
        <w:rPr>
          <w:color w:val="000000"/>
          <w:sz w:val="24"/>
          <w:szCs w:val="24"/>
        </w:rPr>
        <w:lastRenderedPageBreak/>
        <w:t>сельского поселения Малая Глушица муниципального района Большеглушицкий Самарской области</w:t>
      </w:r>
    </w:p>
    <w:p w:rsidR="007500D6" w:rsidRPr="007500D6" w:rsidRDefault="007500D6" w:rsidP="007500D6">
      <w:pPr>
        <w:widowControl/>
        <w:shd w:val="clear" w:color="auto" w:fill="FFFFFF"/>
        <w:autoSpaceDE/>
        <w:autoSpaceDN/>
        <w:adjustRightInd/>
        <w:ind w:firstLine="709"/>
        <w:jc w:val="center"/>
        <w:rPr>
          <w:b/>
          <w:color w:val="000000"/>
          <w:sz w:val="24"/>
          <w:szCs w:val="24"/>
        </w:rPr>
      </w:pPr>
      <w:proofErr w:type="gramStart"/>
      <w:r w:rsidRPr="007500D6">
        <w:rPr>
          <w:b/>
          <w:color w:val="000000"/>
          <w:sz w:val="24"/>
          <w:szCs w:val="24"/>
        </w:rPr>
        <w:t>П</w:t>
      </w:r>
      <w:proofErr w:type="gramEnd"/>
      <w:r w:rsidRPr="007500D6">
        <w:rPr>
          <w:b/>
          <w:color w:val="000000"/>
          <w:sz w:val="24"/>
          <w:szCs w:val="24"/>
        </w:rPr>
        <w:t xml:space="preserve"> О С Т А Н О В Л Я Е Т:</w:t>
      </w:r>
    </w:p>
    <w:p w:rsidR="007500D6" w:rsidRPr="007500D6" w:rsidRDefault="007500D6" w:rsidP="007500D6">
      <w:pPr>
        <w:widowControl/>
        <w:shd w:val="clear" w:color="auto" w:fill="FFFFFF"/>
        <w:autoSpaceDE/>
        <w:autoSpaceDN/>
        <w:adjustRightInd/>
        <w:ind w:firstLine="709"/>
        <w:jc w:val="center"/>
        <w:rPr>
          <w:color w:val="000000"/>
          <w:sz w:val="24"/>
          <w:szCs w:val="24"/>
        </w:rPr>
      </w:pP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1. </w:t>
      </w:r>
      <w:proofErr w:type="gramStart"/>
      <w:r w:rsidRPr="007500D6">
        <w:rPr>
          <w:color w:val="000000"/>
          <w:sz w:val="24"/>
          <w:szCs w:val="24"/>
        </w:rPr>
        <w:t>Утвердить Порядок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сельского поселения Малая Глушица муниципального района Большеглушицкий Самарской области согласно приложению к настоящему постановлению.</w:t>
      </w:r>
      <w:proofErr w:type="gramEnd"/>
    </w:p>
    <w:p w:rsidR="007500D6" w:rsidRPr="007500D6" w:rsidRDefault="007500D6" w:rsidP="007500D6">
      <w:pPr>
        <w:widowControl/>
        <w:autoSpaceDE/>
        <w:autoSpaceDN/>
        <w:adjustRightInd/>
        <w:spacing w:line="276" w:lineRule="auto"/>
        <w:jc w:val="both"/>
        <w:rPr>
          <w:color w:val="000000"/>
          <w:sz w:val="24"/>
          <w:szCs w:val="24"/>
        </w:rPr>
      </w:pPr>
    </w:p>
    <w:p w:rsidR="007500D6" w:rsidRPr="007500D6" w:rsidRDefault="007500D6" w:rsidP="007500D6">
      <w:pPr>
        <w:widowControl/>
        <w:autoSpaceDE/>
        <w:autoSpaceDN/>
        <w:adjustRightInd/>
        <w:jc w:val="both"/>
        <w:rPr>
          <w:rFonts w:eastAsia="Calibri"/>
          <w:bCs/>
          <w:sz w:val="24"/>
          <w:szCs w:val="24"/>
        </w:rPr>
      </w:pPr>
      <w:r w:rsidRPr="007500D6">
        <w:rPr>
          <w:color w:val="000000"/>
          <w:sz w:val="24"/>
          <w:szCs w:val="24"/>
        </w:rPr>
        <w:t xml:space="preserve">         2. </w:t>
      </w:r>
      <w:r w:rsidRPr="007500D6">
        <w:rPr>
          <w:rFonts w:eastAsia="Calibri"/>
          <w:sz w:val="24"/>
          <w:szCs w:val="24"/>
        </w:rPr>
        <w:t>Опубликовать настоящее постановление в газете «Малоглушицкие Вести» и р</w:t>
      </w:r>
      <w:r w:rsidRPr="007500D6">
        <w:rPr>
          <w:rFonts w:eastAsia="Calibri"/>
          <w:bCs/>
          <w:sz w:val="24"/>
          <w:szCs w:val="24"/>
        </w:rPr>
        <w:t>азместить  на официальном сайте Администрации сельского поселения Малая Глушица муниципального района Большеглушицкий Самарской области http://</w:t>
      </w:r>
      <w:r w:rsidRPr="007500D6">
        <w:rPr>
          <w:sz w:val="24"/>
          <w:szCs w:val="24"/>
        </w:rPr>
        <w:t>mglushitca.admbg.org/</w:t>
      </w:r>
      <w:r w:rsidRPr="007500D6">
        <w:rPr>
          <w:rFonts w:eastAsia="Calibri"/>
          <w:bCs/>
          <w:sz w:val="24"/>
          <w:szCs w:val="24"/>
        </w:rPr>
        <w:t xml:space="preserve"> в сети «Интернет».</w:t>
      </w:r>
    </w:p>
    <w:p w:rsidR="007500D6" w:rsidRPr="007500D6" w:rsidRDefault="007500D6" w:rsidP="007500D6">
      <w:pPr>
        <w:widowControl/>
        <w:autoSpaceDE/>
        <w:autoSpaceDN/>
        <w:adjustRightInd/>
        <w:spacing w:line="276" w:lineRule="auto"/>
        <w:jc w:val="both"/>
        <w:rPr>
          <w:rFonts w:eastAsia="Calibri"/>
          <w:bCs/>
          <w:sz w:val="24"/>
          <w:szCs w:val="24"/>
        </w:rPr>
      </w:pPr>
    </w:p>
    <w:p w:rsidR="007500D6" w:rsidRPr="007500D6" w:rsidRDefault="007500D6" w:rsidP="007500D6">
      <w:pPr>
        <w:widowControl/>
        <w:autoSpaceDE/>
        <w:autoSpaceDN/>
        <w:adjustRightInd/>
        <w:spacing w:line="276" w:lineRule="auto"/>
        <w:jc w:val="both"/>
        <w:rPr>
          <w:sz w:val="24"/>
          <w:szCs w:val="24"/>
        </w:rPr>
      </w:pPr>
      <w:r w:rsidRPr="007500D6">
        <w:rPr>
          <w:rFonts w:eastAsia="Calibri"/>
          <w:bCs/>
          <w:sz w:val="24"/>
          <w:szCs w:val="24"/>
        </w:rPr>
        <w:t xml:space="preserve">         3. </w:t>
      </w:r>
      <w:r w:rsidRPr="007500D6">
        <w:rPr>
          <w:color w:val="000000"/>
          <w:sz w:val="24"/>
          <w:szCs w:val="24"/>
        </w:rPr>
        <w:t>Настоящее постановление вступает в силу со дня его официального опубликования.</w:t>
      </w:r>
    </w:p>
    <w:p w:rsidR="007500D6" w:rsidRPr="007500D6" w:rsidRDefault="007500D6" w:rsidP="007500D6">
      <w:pPr>
        <w:widowControl/>
        <w:autoSpaceDE/>
        <w:autoSpaceDN/>
        <w:adjustRightInd/>
        <w:jc w:val="both"/>
        <w:rPr>
          <w:sz w:val="24"/>
          <w:szCs w:val="24"/>
        </w:rPr>
      </w:pPr>
    </w:p>
    <w:p w:rsidR="007500D6" w:rsidRPr="00761853" w:rsidRDefault="007500D6" w:rsidP="007500D6">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7500D6" w:rsidRPr="007500D6" w:rsidRDefault="007500D6" w:rsidP="007500D6">
      <w:pPr>
        <w:widowControl/>
        <w:autoSpaceDE/>
        <w:autoSpaceDN/>
        <w:adjustRightInd/>
        <w:jc w:val="both"/>
        <w:rPr>
          <w:sz w:val="24"/>
          <w:szCs w:val="24"/>
        </w:rPr>
      </w:pPr>
    </w:p>
    <w:p w:rsidR="007500D6" w:rsidRPr="007500D6" w:rsidRDefault="007500D6" w:rsidP="007500D6">
      <w:pPr>
        <w:widowControl/>
        <w:autoSpaceDE/>
        <w:autoSpaceDN/>
        <w:adjustRightInd/>
        <w:jc w:val="both"/>
        <w:rPr>
          <w:sz w:val="24"/>
          <w:szCs w:val="24"/>
        </w:rPr>
      </w:pPr>
    </w:p>
    <w:p w:rsidR="007500D6" w:rsidRPr="007500D6" w:rsidRDefault="007500D6" w:rsidP="007500D6">
      <w:pPr>
        <w:widowControl/>
        <w:shd w:val="clear" w:color="auto" w:fill="FFFFFF"/>
        <w:autoSpaceDE/>
        <w:autoSpaceDN/>
        <w:adjustRightInd/>
        <w:ind w:firstLine="709"/>
        <w:jc w:val="right"/>
        <w:rPr>
          <w:color w:val="000000"/>
          <w:sz w:val="22"/>
          <w:szCs w:val="22"/>
        </w:rPr>
      </w:pPr>
    </w:p>
    <w:p w:rsidR="007500D6" w:rsidRPr="007500D6" w:rsidRDefault="007500D6" w:rsidP="007500D6">
      <w:pPr>
        <w:widowControl/>
        <w:shd w:val="clear" w:color="auto" w:fill="FFFFFF"/>
        <w:autoSpaceDE/>
        <w:autoSpaceDN/>
        <w:adjustRightInd/>
        <w:ind w:firstLine="709"/>
        <w:jc w:val="right"/>
        <w:rPr>
          <w:color w:val="000000"/>
          <w:sz w:val="22"/>
          <w:szCs w:val="22"/>
        </w:rPr>
      </w:pPr>
      <w:r w:rsidRPr="007500D6">
        <w:rPr>
          <w:color w:val="000000"/>
          <w:sz w:val="22"/>
          <w:szCs w:val="22"/>
        </w:rPr>
        <w:t>ПРИЛОЖЕНИЕ</w:t>
      </w:r>
    </w:p>
    <w:p w:rsidR="007500D6" w:rsidRPr="007500D6" w:rsidRDefault="007500D6" w:rsidP="007500D6">
      <w:pPr>
        <w:widowControl/>
        <w:shd w:val="clear" w:color="auto" w:fill="FFFFFF"/>
        <w:autoSpaceDE/>
        <w:autoSpaceDN/>
        <w:adjustRightInd/>
        <w:ind w:firstLine="709"/>
        <w:jc w:val="right"/>
        <w:rPr>
          <w:color w:val="000000"/>
          <w:sz w:val="22"/>
          <w:szCs w:val="22"/>
        </w:rPr>
      </w:pPr>
      <w:r w:rsidRPr="007500D6">
        <w:rPr>
          <w:color w:val="000000"/>
          <w:sz w:val="22"/>
          <w:szCs w:val="22"/>
        </w:rPr>
        <w:t>к постановлению Администрации</w:t>
      </w:r>
    </w:p>
    <w:p w:rsidR="007500D6" w:rsidRPr="007500D6" w:rsidRDefault="007500D6" w:rsidP="007500D6">
      <w:pPr>
        <w:widowControl/>
        <w:shd w:val="clear" w:color="auto" w:fill="FFFFFF"/>
        <w:autoSpaceDE/>
        <w:autoSpaceDN/>
        <w:adjustRightInd/>
        <w:ind w:firstLine="709"/>
        <w:jc w:val="right"/>
        <w:rPr>
          <w:color w:val="000000"/>
          <w:sz w:val="22"/>
          <w:szCs w:val="22"/>
        </w:rPr>
      </w:pPr>
      <w:r w:rsidRPr="007500D6">
        <w:rPr>
          <w:color w:val="000000"/>
          <w:sz w:val="22"/>
          <w:szCs w:val="22"/>
        </w:rPr>
        <w:t>сельского поселения Малая Глушица</w:t>
      </w:r>
    </w:p>
    <w:p w:rsidR="007500D6" w:rsidRPr="007500D6" w:rsidRDefault="007500D6" w:rsidP="007500D6">
      <w:pPr>
        <w:widowControl/>
        <w:shd w:val="clear" w:color="auto" w:fill="FFFFFF"/>
        <w:autoSpaceDE/>
        <w:autoSpaceDN/>
        <w:adjustRightInd/>
        <w:ind w:firstLine="709"/>
        <w:jc w:val="right"/>
        <w:rPr>
          <w:color w:val="000000"/>
          <w:sz w:val="22"/>
          <w:szCs w:val="22"/>
        </w:rPr>
      </w:pPr>
      <w:r w:rsidRPr="007500D6">
        <w:rPr>
          <w:color w:val="000000"/>
          <w:sz w:val="22"/>
          <w:szCs w:val="22"/>
        </w:rPr>
        <w:t>муниципального района Большеглушицкий</w:t>
      </w:r>
    </w:p>
    <w:p w:rsidR="007500D6" w:rsidRPr="007500D6" w:rsidRDefault="007500D6" w:rsidP="007500D6">
      <w:pPr>
        <w:widowControl/>
        <w:shd w:val="clear" w:color="auto" w:fill="FFFFFF"/>
        <w:autoSpaceDE/>
        <w:autoSpaceDN/>
        <w:adjustRightInd/>
        <w:ind w:firstLine="709"/>
        <w:jc w:val="right"/>
        <w:rPr>
          <w:color w:val="000000"/>
          <w:sz w:val="24"/>
          <w:szCs w:val="24"/>
        </w:rPr>
      </w:pPr>
      <w:r w:rsidRPr="007500D6">
        <w:rPr>
          <w:color w:val="000000"/>
          <w:sz w:val="22"/>
          <w:szCs w:val="22"/>
        </w:rPr>
        <w:t xml:space="preserve">Самарской </w:t>
      </w:r>
      <w:r w:rsidRPr="007500D6">
        <w:rPr>
          <w:color w:val="000000"/>
          <w:sz w:val="24"/>
          <w:szCs w:val="24"/>
        </w:rPr>
        <w:t xml:space="preserve">области </w:t>
      </w:r>
    </w:p>
    <w:p w:rsidR="007500D6" w:rsidRPr="007500D6" w:rsidRDefault="007500D6" w:rsidP="007500D6">
      <w:pPr>
        <w:widowControl/>
        <w:shd w:val="clear" w:color="auto" w:fill="FFFFFF"/>
        <w:autoSpaceDE/>
        <w:autoSpaceDN/>
        <w:adjustRightInd/>
        <w:ind w:firstLine="709"/>
        <w:jc w:val="right"/>
        <w:rPr>
          <w:sz w:val="24"/>
          <w:szCs w:val="24"/>
        </w:rPr>
      </w:pPr>
      <w:proofErr w:type="gramStart"/>
      <w:r w:rsidRPr="007500D6">
        <w:rPr>
          <w:sz w:val="24"/>
          <w:szCs w:val="24"/>
        </w:rPr>
        <w:t>«Об утверждении Порядка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 приобретение объектов недвижимого имущества за счет средств бюджета сельского поселения Малая Глушица муниципального района Большеглушицкий Самарской области»</w:t>
      </w:r>
      <w:proofErr w:type="gramEnd"/>
    </w:p>
    <w:p w:rsidR="007500D6" w:rsidRPr="007500D6" w:rsidRDefault="007500D6" w:rsidP="007500D6">
      <w:pPr>
        <w:widowControl/>
        <w:shd w:val="clear" w:color="auto" w:fill="FFFFFF"/>
        <w:autoSpaceDE/>
        <w:autoSpaceDN/>
        <w:adjustRightInd/>
        <w:ind w:firstLine="709"/>
        <w:jc w:val="right"/>
        <w:rPr>
          <w:color w:val="000000"/>
          <w:sz w:val="22"/>
          <w:szCs w:val="22"/>
        </w:rPr>
      </w:pPr>
    </w:p>
    <w:p w:rsidR="007500D6" w:rsidRPr="007500D6" w:rsidRDefault="007500D6" w:rsidP="007500D6">
      <w:pPr>
        <w:widowControl/>
        <w:shd w:val="clear" w:color="auto" w:fill="FFFFFF"/>
        <w:autoSpaceDE/>
        <w:autoSpaceDN/>
        <w:adjustRightInd/>
        <w:ind w:firstLine="709"/>
        <w:jc w:val="right"/>
        <w:rPr>
          <w:sz w:val="24"/>
          <w:szCs w:val="24"/>
        </w:rPr>
      </w:pPr>
      <w:r w:rsidRPr="007500D6">
        <w:rPr>
          <w:color w:val="000000"/>
          <w:sz w:val="24"/>
          <w:szCs w:val="24"/>
        </w:rPr>
        <w:t xml:space="preserve"> </w:t>
      </w:r>
    </w:p>
    <w:p w:rsidR="007500D6" w:rsidRPr="007500D6" w:rsidRDefault="007500D6" w:rsidP="007500D6">
      <w:pPr>
        <w:widowControl/>
        <w:shd w:val="clear" w:color="auto" w:fill="FFFFFF"/>
        <w:autoSpaceDE/>
        <w:autoSpaceDN/>
        <w:adjustRightInd/>
        <w:rPr>
          <w:color w:val="000000"/>
          <w:sz w:val="22"/>
          <w:szCs w:val="22"/>
        </w:rPr>
      </w:pPr>
    </w:p>
    <w:p w:rsidR="007500D6" w:rsidRDefault="007500D6" w:rsidP="007500D6">
      <w:pPr>
        <w:widowControl/>
        <w:shd w:val="clear" w:color="auto" w:fill="FFFFFF"/>
        <w:autoSpaceDE/>
        <w:autoSpaceDN/>
        <w:adjustRightInd/>
        <w:ind w:firstLine="709"/>
        <w:jc w:val="right"/>
        <w:rPr>
          <w:color w:val="000000"/>
          <w:sz w:val="22"/>
          <w:szCs w:val="22"/>
        </w:rPr>
      </w:pPr>
      <w:r w:rsidRPr="007500D6">
        <w:rPr>
          <w:color w:val="000000"/>
          <w:sz w:val="22"/>
          <w:szCs w:val="22"/>
        </w:rPr>
        <w:t>от 29 октября 2018 года  № 78</w:t>
      </w:r>
    </w:p>
    <w:p w:rsidR="007500D6" w:rsidRDefault="007500D6" w:rsidP="007500D6">
      <w:pPr>
        <w:widowControl/>
        <w:shd w:val="clear" w:color="auto" w:fill="FFFFFF"/>
        <w:autoSpaceDE/>
        <w:autoSpaceDN/>
        <w:adjustRightInd/>
        <w:ind w:firstLine="709"/>
        <w:jc w:val="right"/>
        <w:rPr>
          <w:color w:val="000000"/>
          <w:sz w:val="22"/>
          <w:szCs w:val="22"/>
        </w:rPr>
      </w:pPr>
    </w:p>
    <w:p w:rsidR="007500D6" w:rsidRDefault="007500D6" w:rsidP="007500D6">
      <w:pPr>
        <w:widowControl/>
        <w:shd w:val="clear" w:color="auto" w:fill="FFFFFF"/>
        <w:autoSpaceDE/>
        <w:autoSpaceDN/>
        <w:adjustRightInd/>
        <w:ind w:firstLine="709"/>
        <w:jc w:val="right"/>
        <w:rPr>
          <w:color w:val="000000"/>
          <w:sz w:val="22"/>
          <w:szCs w:val="22"/>
        </w:rPr>
      </w:pPr>
    </w:p>
    <w:p w:rsidR="007500D6" w:rsidRPr="007500D6" w:rsidRDefault="007500D6" w:rsidP="007500D6">
      <w:pPr>
        <w:widowControl/>
        <w:shd w:val="clear" w:color="auto" w:fill="FFFFFF"/>
        <w:autoSpaceDE/>
        <w:autoSpaceDN/>
        <w:adjustRightInd/>
        <w:ind w:firstLine="709"/>
        <w:jc w:val="right"/>
        <w:rPr>
          <w:color w:val="000000"/>
          <w:sz w:val="22"/>
          <w:szCs w:val="22"/>
        </w:rPr>
      </w:pPr>
    </w:p>
    <w:p w:rsidR="007500D6" w:rsidRPr="007500D6" w:rsidRDefault="007500D6" w:rsidP="007500D6">
      <w:pPr>
        <w:widowControl/>
        <w:shd w:val="clear" w:color="auto" w:fill="FFFFFF"/>
        <w:autoSpaceDE/>
        <w:autoSpaceDN/>
        <w:adjustRightInd/>
        <w:spacing w:line="360" w:lineRule="exact"/>
        <w:ind w:firstLine="709"/>
        <w:jc w:val="both"/>
        <w:rPr>
          <w:color w:val="000000"/>
          <w:sz w:val="26"/>
          <w:szCs w:val="26"/>
        </w:rPr>
      </w:pPr>
    </w:p>
    <w:p w:rsidR="007500D6" w:rsidRPr="007500D6" w:rsidRDefault="007500D6" w:rsidP="007500D6">
      <w:pPr>
        <w:widowControl/>
        <w:shd w:val="clear" w:color="auto" w:fill="FFFFFF"/>
        <w:autoSpaceDE/>
        <w:autoSpaceDN/>
        <w:adjustRightInd/>
        <w:jc w:val="center"/>
        <w:rPr>
          <w:b/>
          <w:color w:val="000000"/>
          <w:sz w:val="26"/>
          <w:szCs w:val="26"/>
        </w:rPr>
      </w:pPr>
      <w:r w:rsidRPr="007500D6">
        <w:rPr>
          <w:b/>
          <w:color w:val="000000"/>
          <w:sz w:val="26"/>
          <w:szCs w:val="26"/>
        </w:rPr>
        <w:t>ПОРЯДОК</w:t>
      </w:r>
    </w:p>
    <w:p w:rsidR="007500D6" w:rsidRPr="007500D6" w:rsidRDefault="007500D6" w:rsidP="007500D6">
      <w:pPr>
        <w:widowControl/>
        <w:shd w:val="clear" w:color="auto" w:fill="FFFFFF"/>
        <w:autoSpaceDE/>
        <w:autoSpaceDN/>
        <w:adjustRightInd/>
        <w:ind w:firstLine="709"/>
        <w:jc w:val="center"/>
        <w:rPr>
          <w:b/>
          <w:color w:val="000000"/>
          <w:sz w:val="26"/>
          <w:szCs w:val="26"/>
        </w:rPr>
      </w:pPr>
      <w:proofErr w:type="gramStart"/>
      <w:r w:rsidRPr="007500D6">
        <w:rPr>
          <w:b/>
          <w:color w:val="000000"/>
          <w:sz w:val="26"/>
          <w:szCs w:val="26"/>
        </w:rPr>
        <w:t>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сельского поселения Малая Глушица муниципального района Большеглушицкий                    Самарской области</w:t>
      </w:r>
      <w:proofErr w:type="gramEnd"/>
    </w:p>
    <w:p w:rsidR="007500D6" w:rsidRPr="007500D6" w:rsidRDefault="007500D6" w:rsidP="007500D6">
      <w:pPr>
        <w:widowControl/>
        <w:shd w:val="clear" w:color="auto" w:fill="FFFFFF"/>
        <w:autoSpaceDE/>
        <w:autoSpaceDN/>
        <w:adjustRightInd/>
        <w:spacing w:line="360" w:lineRule="exact"/>
        <w:ind w:firstLine="709"/>
        <w:jc w:val="both"/>
        <w:rPr>
          <w:color w:val="000000"/>
          <w:sz w:val="26"/>
          <w:szCs w:val="26"/>
        </w:rPr>
      </w:pPr>
    </w:p>
    <w:p w:rsidR="007500D6" w:rsidRPr="007500D6" w:rsidRDefault="007500D6" w:rsidP="007500D6">
      <w:pPr>
        <w:widowControl/>
        <w:shd w:val="clear" w:color="auto" w:fill="FFFFFF"/>
        <w:autoSpaceDE/>
        <w:autoSpaceDN/>
        <w:adjustRightInd/>
        <w:spacing w:line="360" w:lineRule="exact"/>
        <w:ind w:firstLine="709"/>
        <w:jc w:val="both"/>
        <w:rPr>
          <w:color w:val="000000"/>
          <w:sz w:val="24"/>
          <w:szCs w:val="24"/>
        </w:rPr>
      </w:pPr>
      <w:r w:rsidRPr="007500D6">
        <w:rPr>
          <w:color w:val="000000"/>
          <w:sz w:val="24"/>
          <w:szCs w:val="24"/>
        </w:rPr>
        <w:t>1. Общие положения</w:t>
      </w:r>
    </w:p>
    <w:p w:rsidR="007500D6" w:rsidRPr="007500D6" w:rsidRDefault="007500D6" w:rsidP="007500D6">
      <w:pPr>
        <w:widowControl/>
        <w:shd w:val="clear" w:color="auto" w:fill="FFFFFF"/>
        <w:autoSpaceDE/>
        <w:autoSpaceDN/>
        <w:adjustRightInd/>
        <w:ind w:firstLine="709"/>
        <w:jc w:val="both"/>
        <w:rPr>
          <w:color w:val="000000"/>
          <w:sz w:val="24"/>
          <w:szCs w:val="24"/>
        </w:rPr>
      </w:pPr>
    </w:p>
    <w:p w:rsidR="007500D6" w:rsidRPr="007500D6" w:rsidRDefault="007500D6" w:rsidP="007500D6">
      <w:pPr>
        <w:widowControl/>
        <w:shd w:val="clear" w:color="auto" w:fill="FFFFFF"/>
        <w:autoSpaceDE/>
        <w:autoSpaceDN/>
        <w:adjustRightInd/>
        <w:ind w:firstLine="709"/>
        <w:jc w:val="both"/>
        <w:rPr>
          <w:color w:val="000000"/>
          <w:sz w:val="24"/>
          <w:szCs w:val="24"/>
        </w:rPr>
      </w:pPr>
      <w:proofErr w:type="gramStart"/>
      <w:r w:rsidRPr="007500D6">
        <w:rPr>
          <w:color w:val="000000"/>
          <w:sz w:val="24"/>
          <w:szCs w:val="24"/>
        </w:rPr>
        <w:t xml:space="preserve">1.1.Порядок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сельского поселения Малая Глушица </w:t>
      </w:r>
      <w:r w:rsidRPr="007500D6">
        <w:rPr>
          <w:color w:val="000000"/>
          <w:sz w:val="24"/>
          <w:szCs w:val="24"/>
        </w:rPr>
        <w:lastRenderedPageBreak/>
        <w:t>муниципального района Большеглушицкий Самарской области (далее - Порядок) разработан в целях реализации п. 1 статьи 80 Бюджетного кодекса Российской Федерации.</w:t>
      </w:r>
      <w:proofErr w:type="gramEnd"/>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1.2. </w:t>
      </w:r>
      <w:proofErr w:type="gramStart"/>
      <w:r w:rsidRPr="007500D6">
        <w:rPr>
          <w:color w:val="000000"/>
          <w:sz w:val="24"/>
          <w:szCs w:val="24"/>
        </w:rPr>
        <w:t>Бюджетные инвестиции юридическим лицам, не являющимся муниципальными бюджетными и автономными учреждениями и муниципальными унитарными предприятиями (далее - юридические лица), в объекты капитального строительства и (или) на приобретение объектов недвижимого имущества за счет средств бюджета сельского поселения Малая Глушица муниципального района Большеглушицкий Самарской области (далее - бюджетные инвестиции) предоставляются в объекты капитального строительства и (или) на приобретение объектов недвижимого имущества, инвестиционные проекты по</w:t>
      </w:r>
      <w:proofErr w:type="gramEnd"/>
      <w:r w:rsidRPr="007500D6">
        <w:rPr>
          <w:color w:val="000000"/>
          <w:sz w:val="24"/>
          <w:szCs w:val="24"/>
        </w:rPr>
        <w:t xml:space="preserve"> строительству, реконструкции, в том числе с элементами реставрации, техническому перевооружению и (или) приобретению которых соответствуют критериям и предельному (минимальному) допустимому значению интегральной оценки обоснованности и эффективности использования средств бюджета сельского поселения Малая Глушица муниципального района Большеглушицкий Самарской области, направляемых на капитальные вложения, проведенной в установленном порядке.</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1.3. Решение о предоставлении бюджетных инвестиций принимается в форме постановления Администрации сельского поселения Малая Глушица муниципального района Большеглушицкий Самарской области.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1.4. Отбор объектов капитального строительства и объектов недвижимого имущества, на реализацию инвестиционных проектов по строительству, реконструкции, в том числе с элементами реставрации, техническому перевооружению и (или) приобретению которых необходимо осуществлять бюджетные инвестиции, производится с учетом:</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а) приоритетов и целей, определенных в среднесрочных и долгосрочных документах (прогнозах и программах) социально-экономического развития сельского поселения Малая Глушица муниципального района Большеглушицкий Самарской области, муниципальных программах сельского поселения Малая Глушица муниципального района Большеглушицкий Самарской области;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б) оценки обоснованности и эффективности использования средств бюджета сельского поселения Малая Глушица муниципального района Большеглушицкий Самарской области, направляемых на капитальные вложения.</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1.5. Предоставление бюджетных инвестиций осуществляется при условии, что эти инвестиции не могут быть направлены юридическим лицом на финансовое обеспечение следующих работ:</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а)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б) приобретение земельных участков под строительство;</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в) проведение государственной экспертизы проектной документации и результатов инженерных изысканий, выполняемых для подготовки такой проектной документации;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 xml:space="preserve">г) проведение </w:t>
      </w:r>
      <w:proofErr w:type="gramStart"/>
      <w:r w:rsidRPr="007500D6">
        <w:rPr>
          <w:color w:val="000000"/>
          <w:sz w:val="24"/>
          <w:szCs w:val="24"/>
        </w:rPr>
        <w:t>проверки достоверности определения сметной стоимости объектов капитального</w:t>
      </w:r>
      <w:proofErr w:type="gramEnd"/>
      <w:r w:rsidRPr="007500D6">
        <w:rPr>
          <w:color w:val="000000"/>
          <w:sz w:val="24"/>
          <w:szCs w:val="24"/>
        </w:rPr>
        <w:t xml:space="preserve"> строительства, строительство, реконструкция, в том числе с элементами реставрации, техническое перевооружение которых финансируется с привлечением средств бюджета сельского поселения Малая Глушица муниципального района Большеглушицкий Самарской области.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 Порядок принятия постановления</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2.1. </w:t>
      </w:r>
      <w:proofErr w:type="gramStart"/>
      <w:r w:rsidRPr="007500D6">
        <w:rPr>
          <w:color w:val="000000"/>
          <w:sz w:val="24"/>
          <w:szCs w:val="24"/>
        </w:rPr>
        <w:t>Инициатором подготовки проекта постановления сельского поселения Малая Глушица муниципального района Большеглушицкий Самарской области о предоставлении бюджетных инвестиций юридическому лицу в объекты капитального строительства и (или) на приобретение объектов недвижимого имущества за счет средств бюджета сельского поселения Малая Глушица муниципального района Большеглушицкий Самарской области (далее - постановление) является Администрация сельского поселения Малая Глушица муниципального района Большеглушицкий Самарской области, (далее - Администрация).</w:t>
      </w:r>
      <w:proofErr w:type="gramEnd"/>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 xml:space="preserve">2.2. Администрация для оценки обоснованности и эффективности использования средств бюджета сельского поселения Малая Глушица муниципального района Большеглушицкий Самарской области, направляемых на капитальные вложения, представляет проект решения с пояснительной запиской и финансово-экономическим обоснованием к нему в </w:t>
      </w:r>
      <w:r w:rsidRPr="007500D6">
        <w:rPr>
          <w:sz w:val="24"/>
          <w:szCs w:val="24"/>
        </w:rPr>
        <w:t xml:space="preserve">Муниципальное </w:t>
      </w:r>
      <w:r w:rsidRPr="007500D6">
        <w:rPr>
          <w:sz w:val="24"/>
          <w:szCs w:val="24"/>
        </w:rPr>
        <w:lastRenderedPageBreak/>
        <w:t>Учреждение Финансовое управление администрации муниципального района Большеглушицкий Самарской области</w:t>
      </w:r>
      <w:r w:rsidRPr="007500D6">
        <w:rPr>
          <w:color w:val="000000"/>
          <w:sz w:val="24"/>
          <w:szCs w:val="24"/>
        </w:rPr>
        <w:t xml:space="preserve"> (далее – финуправление) не </w:t>
      </w:r>
      <w:proofErr w:type="gramStart"/>
      <w:r w:rsidRPr="007500D6">
        <w:rPr>
          <w:color w:val="000000"/>
          <w:sz w:val="24"/>
          <w:szCs w:val="24"/>
        </w:rPr>
        <w:t>позднее</w:t>
      </w:r>
      <w:proofErr w:type="gramEnd"/>
      <w:r w:rsidRPr="007500D6">
        <w:rPr>
          <w:color w:val="000000"/>
          <w:sz w:val="24"/>
          <w:szCs w:val="24"/>
        </w:rPr>
        <w:t xml:space="preserve"> чем за два месяца до определенной в установленном порядке даты начала рассмотрения проекта бюджета сельского поселения Малая Глушица муниципального района Большеглушицкий Самарской области на очередной финансовый год.</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2.3. Одновременно с документами, указанными в пункте 2.2 Порядка проведения проверки, Администрация представляет в финансовый отдел следующие документы:</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а) копии годовой бухгалтерской (финансовой) отчетности юридического лица, состоящей из бухгалтерского баланса, отчета о финансовых результатах и приложений к ним, за последние два года;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б) решение уполномоченного органа юридического лица о финансировании объекта капитального строительства и (или) объекта недвижимого имущества в объеме, предусмотренном в подпункте "и" пункта 2.6 Порядка.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2.4. </w:t>
      </w:r>
      <w:proofErr w:type="gramStart"/>
      <w:r w:rsidRPr="007500D6">
        <w:rPr>
          <w:color w:val="000000"/>
          <w:sz w:val="24"/>
          <w:szCs w:val="24"/>
        </w:rPr>
        <w:t xml:space="preserve">Финуправление проводит оценку обоснованности и эффективности использования средств бюджета сельского поселения Малая Глушица муниципального района Большеглушицкий Самарской области, направляемых на капитальные </w:t>
      </w:r>
      <w:r w:rsidRPr="007500D6">
        <w:rPr>
          <w:sz w:val="24"/>
          <w:szCs w:val="24"/>
        </w:rPr>
        <w:t xml:space="preserve">вложения, в соответствии с Методикой оценки обоснованности и эффективности использования средств бюджета сельского поселения Малая Глушица муниципального района Большеглушицкий Самарской области, направляемых на капитальные вложения, и направляет заключение о результатах </w:t>
      </w:r>
      <w:r w:rsidRPr="007500D6">
        <w:rPr>
          <w:color w:val="000000"/>
          <w:sz w:val="24"/>
          <w:szCs w:val="24"/>
        </w:rPr>
        <w:t>проверки инвестиционных проектов на предмет обоснованности и эффективности использования</w:t>
      </w:r>
      <w:proofErr w:type="gramEnd"/>
      <w:r w:rsidRPr="007500D6">
        <w:rPr>
          <w:color w:val="000000"/>
          <w:sz w:val="24"/>
          <w:szCs w:val="24"/>
        </w:rPr>
        <w:t xml:space="preserve"> средств бюджета сельского поселения Малая Глушица муниципального района Большеглушицкий Самарской области, направляемых на капитальные вложения, в Администрацию.</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2.5. При положительном заключении, указанном в пункте 2.4 Порядка, Администрация разрабатывает проект постановления и согласовывает его в установленном порядке.</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2.6. Проект постановления должен содержать в отношении каждого объекта капитального строительства и (или) объекта недвижимого имущества: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а) наименование юридического лица;</w:t>
      </w:r>
    </w:p>
    <w:p w:rsidR="007500D6" w:rsidRPr="007500D6" w:rsidRDefault="007500D6" w:rsidP="007500D6">
      <w:pPr>
        <w:widowControl/>
        <w:shd w:val="clear" w:color="auto" w:fill="FFFFFF"/>
        <w:autoSpaceDE/>
        <w:autoSpaceDN/>
        <w:adjustRightInd/>
        <w:ind w:firstLine="709"/>
        <w:jc w:val="both"/>
        <w:rPr>
          <w:color w:val="000000"/>
          <w:sz w:val="24"/>
          <w:szCs w:val="24"/>
        </w:rPr>
      </w:pPr>
      <w:proofErr w:type="gramStart"/>
      <w:r w:rsidRPr="007500D6">
        <w:rPr>
          <w:color w:val="000000"/>
          <w:sz w:val="24"/>
          <w:szCs w:val="24"/>
        </w:rPr>
        <w:t>б) наименование объекта капитального строительства согласно проектной документации (согласно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постановления) и (или) наименование объекта недвижимого имущества согласно паспорту инвестиционного проекта;</w:t>
      </w:r>
      <w:proofErr w:type="gramEnd"/>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в) направление инвестирования (строительство, реконструкция, в том числе с элементами реставрации, техническое перевооружение объекта капитального строительства и (или) приобретение объекта недвижимости);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г) мощность (прирост мощности) объекта капитального строительства, подлежащая вводу в эксплуатацию, мощность объекта недвижимого имущества;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д) срок ввода в эксплуатацию объекта капитального строительства и (или) приобретения объекта недвижимости;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ж) сметную стоимость объекта капитального строительства (при наличии утвержденной проектной документации) или предполагаемую (предельную) стоимость объекта капитального строительства и (или) стоимость приобретения объекта недвижимого имущества согласно паспорту инвестиционного проекта, а также распределение указанных стоимостей по годам реализации инвестиционного проекта (в ценах соответствующих лет реализации инвестиционного проекта);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з) общий (предельный) объем бюджетных инвестиций, предоставляемых на реализацию инвестиционного проекта, а также его распределение по годам реализации инвестиционного проекта (в ценах соответствующих лет реализации инвестиционного проекта);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и) общий объем собственных и (или) заемных средств юридического лица, направляемых на реализацию инвестиционного проекта, а также распределение этих средств по годам реализации инвестиционного проекта (в ценах соответствующих лет реализации инвестиционного проекта).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2.7. </w:t>
      </w:r>
      <w:proofErr w:type="gramStart"/>
      <w:r w:rsidRPr="007500D6">
        <w:rPr>
          <w:color w:val="000000"/>
          <w:sz w:val="24"/>
          <w:szCs w:val="24"/>
        </w:rPr>
        <w:t xml:space="preserve">Общий (предельный) объем бюджетных инвестиций, предоставляемых на реализацию инвестиционного проекта, не может быть установлен выше 95% и ниже 5% сметной стоимости объекта капитального строительства (при наличии утвержденной проектной документации) или </w:t>
      </w:r>
      <w:r w:rsidRPr="007500D6">
        <w:rPr>
          <w:color w:val="000000"/>
          <w:sz w:val="24"/>
          <w:szCs w:val="24"/>
        </w:rPr>
        <w:lastRenderedPageBreak/>
        <w:t>предполагаемой (предельной) стоимости объекта капитального строительства и (или) стоимости приобретения объекта недвижимого имущества согласно паспорту инвестиционного проекта (в ценах соответствующих лет реализации инвестиционного проекта).</w:t>
      </w:r>
      <w:proofErr w:type="gramEnd"/>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 </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3. Порядок оформления договора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 </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3.1. Предоставление юридическому лицу бюджетных инвестиций влечет возникновение права муниципальной собственности на эквивалентную часть уставных (складочных) капиталов юридического лица, которое оформляется договором в соответствии с законодательством Российской Федерации.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3.2. Договор оформляется Администрацией в течение трех месяцев после дня вступления в силу решения о бюджете сельского поселения Малая Глушица муниципального района Большеглушицкий Самарской области на соответствующий финансовый год.</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3.3. Договор должен содержать следующие положения:</w:t>
      </w:r>
    </w:p>
    <w:p w:rsidR="007500D6" w:rsidRPr="007500D6" w:rsidRDefault="007500D6" w:rsidP="007500D6">
      <w:pPr>
        <w:widowControl/>
        <w:shd w:val="clear" w:color="auto" w:fill="FFFFFF"/>
        <w:autoSpaceDE/>
        <w:autoSpaceDN/>
        <w:adjustRightInd/>
        <w:ind w:firstLine="709"/>
        <w:jc w:val="both"/>
        <w:rPr>
          <w:color w:val="000000"/>
          <w:sz w:val="24"/>
          <w:szCs w:val="24"/>
        </w:rPr>
      </w:pPr>
      <w:proofErr w:type="gramStart"/>
      <w:r w:rsidRPr="007500D6">
        <w:rPr>
          <w:color w:val="000000"/>
          <w:sz w:val="24"/>
          <w:szCs w:val="24"/>
        </w:rPr>
        <w:t>а) наименование объекта капитального строительства согласно проектной документации (согласно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постановления) и (или) наименование объекта недвижимого имущества согласно паспорту инвестиционного проекта;</w:t>
      </w:r>
      <w:proofErr w:type="gramEnd"/>
    </w:p>
    <w:p w:rsidR="007500D6" w:rsidRPr="007500D6" w:rsidRDefault="007500D6" w:rsidP="007500D6">
      <w:pPr>
        <w:widowControl/>
        <w:shd w:val="clear" w:color="auto" w:fill="FFFFFF"/>
        <w:autoSpaceDE/>
        <w:autoSpaceDN/>
        <w:adjustRightInd/>
        <w:ind w:firstLine="709"/>
        <w:jc w:val="both"/>
        <w:rPr>
          <w:color w:val="000000"/>
          <w:sz w:val="24"/>
          <w:szCs w:val="24"/>
        </w:rPr>
      </w:pPr>
      <w:proofErr w:type="gramStart"/>
      <w:r w:rsidRPr="007500D6">
        <w:rPr>
          <w:color w:val="000000"/>
          <w:sz w:val="24"/>
          <w:szCs w:val="24"/>
        </w:rPr>
        <w:t>б) цель предоставления бюджетных инвестиций, включая в отношении каждого объекта капитального строительства и (или) объекта недвижимого имущества его наименование, мощность, сроки строительства, реконструкции, в том числе с элементами реставрации, технического перевооружения и (или) приобретения, сметную стоимость (предполагаемую (предельную) стоимость) и (или) стоимость приобретения, а также общий объем капитальных вложений за счет всех источников финансового обеспечения, в том числе объем предоставляемых</w:t>
      </w:r>
      <w:proofErr w:type="gramEnd"/>
      <w:r w:rsidRPr="007500D6">
        <w:rPr>
          <w:color w:val="000000"/>
          <w:sz w:val="24"/>
          <w:szCs w:val="24"/>
        </w:rPr>
        <w:t xml:space="preserve"> бюджетных инвестиций, с разбивкой по годам реализации инвестиционного проекта;</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в) условия предоставления бюджетных инвестиций, в том числе обязательство юридического лица вложить в реализацию инвестиционного проекта по строительству, реконструкции, в том числе с элементами реставрации, техническому перевооружению объекта капитального строительства и (или) приобретению объекта недвижимого имущества инвестиции в объеме, указанном в подпункте "и" пункта 2.6 Порядка и предусмотренном в постановлении;</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г) порядок и сроки представления отчетности об использовании бюджетных инвестиций по установленным формам;</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д) право Администрации на проведение проверок соблюдения юридическим лицом условий предоставления бюджетных инвестиций;</w:t>
      </w:r>
    </w:p>
    <w:p w:rsidR="007500D6" w:rsidRPr="007500D6" w:rsidRDefault="007500D6" w:rsidP="007500D6">
      <w:pPr>
        <w:widowControl/>
        <w:shd w:val="clear" w:color="auto" w:fill="FFFFFF"/>
        <w:autoSpaceDE/>
        <w:autoSpaceDN/>
        <w:adjustRightInd/>
        <w:ind w:firstLine="709"/>
        <w:jc w:val="both"/>
        <w:rPr>
          <w:color w:val="000000"/>
          <w:sz w:val="24"/>
          <w:szCs w:val="24"/>
        </w:rPr>
      </w:pPr>
      <w:proofErr w:type="gramStart"/>
      <w:r w:rsidRPr="007500D6">
        <w:rPr>
          <w:color w:val="000000"/>
          <w:sz w:val="24"/>
          <w:szCs w:val="24"/>
        </w:rPr>
        <w:t>е) условие об определении юридическим лицом поставщика (подрядчика, исполнителя) и об исполнении гражданско-правовых договоров, заключенных им в целях реализации инвестиционного проекта по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в соответствии с законодательством Российской Федерации о контрактной системе в сфере закупок товаров, работ, услуг для обеспечения государственных и</w:t>
      </w:r>
      <w:proofErr w:type="gramEnd"/>
      <w:r w:rsidRPr="007500D6">
        <w:rPr>
          <w:color w:val="000000"/>
          <w:sz w:val="24"/>
          <w:szCs w:val="24"/>
        </w:rPr>
        <w:t xml:space="preserve"> муниципальных нужд;</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ж) обязанность юридического лица разработать проектную документацию и провести инженерные изыскания, выполняемые для подготовки такой проектной документации, а также провести государственную экспертизу проектной документации и результатов инженерных изысканий (если проведение такой экспертизы в соответствии с законодательством Российской Федерации является обязательным) без использования на эти цели бюджетных инвестиций;</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з) обязанность юридического лица провести проверку достоверности определения сметной стоимости объектов капитального строительства, строительство, реконструкция, в том числе с элементами реставрации, техническое перевооружение которых финансируется с привлечением средств бюджета сельского поселения Малая Глушица муниципального района Большеглушицкий Самарской области, без использования на эти цели бюджетных инвестиций;</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t>и) ответственность юридического лица за неисполнение или ненадлежащее исполнение обязательств по договору.</w:t>
      </w:r>
    </w:p>
    <w:p w:rsidR="007500D6" w:rsidRPr="007500D6" w:rsidRDefault="007500D6" w:rsidP="007500D6">
      <w:pPr>
        <w:widowControl/>
        <w:shd w:val="clear" w:color="auto" w:fill="FFFFFF"/>
        <w:autoSpaceDE/>
        <w:autoSpaceDN/>
        <w:adjustRightInd/>
        <w:ind w:firstLine="709"/>
        <w:jc w:val="both"/>
        <w:rPr>
          <w:color w:val="000000"/>
          <w:sz w:val="24"/>
          <w:szCs w:val="24"/>
        </w:rPr>
      </w:pPr>
      <w:r w:rsidRPr="007500D6">
        <w:rPr>
          <w:color w:val="000000"/>
          <w:sz w:val="24"/>
          <w:szCs w:val="24"/>
        </w:rPr>
        <w:lastRenderedPageBreak/>
        <w:t>3.4. Отсутствие оформленного в установленном порядке договора служит основанием для не предоставления бюджетных инвестиций.</w:t>
      </w:r>
    </w:p>
    <w:p w:rsidR="00761853" w:rsidRDefault="00761853" w:rsidP="007500D6">
      <w:pPr>
        <w:widowControl/>
        <w:overflowPunct w:val="0"/>
        <w:spacing w:before="120" w:after="120"/>
        <w:jc w:val="both"/>
        <w:textAlignment w:val="baseline"/>
        <w:rPr>
          <w:sz w:val="16"/>
          <w:szCs w:val="16"/>
        </w:rPr>
      </w:pPr>
    </w:p>
    <w:p w:rsidR="007500D6" w:rsidRPr="007500D6" w:rsidRDefault="007500D6" w:rsidP="007500D6">
      <w:pPr>
        <w:widowControl/>
        <w:shd w:val="clear" w:color="auto" w:fill="FFFFFF"/>
        <w:tabs>
          <w:tab w:val="left" w:pos="-142"/>
        </w:tabs>
        <w:autoSpaceDE/>
        <w:autoSpaceDN/>
        <w:adjustRightInd/>
        <w:jc w:val="center"/>
        <w:rPr>
          <w:sz w:val="22"/>
          <w:szCs w:val="22"/>
        </w:rPr>
      </w:pPr>
      <w:r w:rsidRPr="007500D6">
        <w:rPr>
          <w:sz w:val="22"/>
          <w:szCs w:val="22"/>
        </w:rPr>
        <w:t>МУНИЦИПАЛЬНОЕ  УЧРЕЖДЕНИЕ</w:t>
      </w:r>
    </w:p>
    <w:p w:rsidR="007500D6" w:rsidRPr="007500D6" w:rsidRDefault="007500D6" w:rsidP="007500D6">
      <w:pPr>
        <w:widowControl/>
        <w:shd w:val="clear" w:color="auto" w:fill="FFFFFF"/>
        <w:tabs>
          <w:tab w:val="left" w:pos="-142"/>
        </w:tabs>
        <w:autoSpaceDE/>
        <w:autoSpaceDN/>
        <w:adjustRightInd/>
        <w:jc w:val="center"/>
      </w:pPr>
      <w:r w:rsidRPr="007500D6">
        <w:t>АДМИНИСТРАЦИЯ</w:t>
      </w:r>
    </w:p>
    <w:p w:rsidR="007500D6" w:rsidRPr="007500D6" w:rsidRDefault="007500D6" w:rsidP="007500D6">
      <w:pPr>
        <w:widowControl/>
        <w:shd w:val="clear" w:color="auto" w:fill="FFFFFF"/>
        <w:tabs>
          <w:tab w:val="left" w:pos="-142"/>
        </w:tabs>
        <w:autoSpaceDE/>
        <w:autoSpaceDN/>
        <w:adjustRightInd/>
        <w:jc w:val="center"/>
        <w:rPr>
          <w:sz w:val="28"/>
          <w:szCs w:val="28"/>
        </w:rPr>
      </w:pPr>
      <w:r w:rsidRPr="007500D6">
        <w:rPr>
          <w:sz w:val="28"/>
          <w:szCs w:val="28"/>
        </w:rPr>
        <w:t>сельского поселения Малая Глушица</w:t>
      </w:r>
    </w:p>
    <w:p w:rsidR="007500D6" w:rsidRPr="007500D6" w:rsidRDefault="007500D6" w:rsidP="007500D6">
      <w:pPr>
        <w:widowControl/>
        <w:shd w:val="clear" w:color="auto" w:fill="FFFFFF"/>
        <w:tabs>
          <w:tab w:val="left" w:pos="-142"/>
        </w:tabs>
        <w:autoSpaceDE/>
        <w:autoSpaceDN/>
        <w:adjustRightInd/>
        <w:jc w:val="center"/>
        <w:rPr>
          <w:sz w:val="28"/>
          <w:szCs w:val="28"/>
        </w:rPr>
      </w:pPr>
      <w:r w:rsidRPr="007500D6">
        <w:rPr>
          <w:sz w:val="28"/>
          <w:szCs w:val="28"/>
        </w:rPr>
        <w:t>муниципального района Большеглушицкий Самарской области</w:t>
      </w:r>
    </w:p>
    <w:p w:rsidR="007500D6" w:rsidRPr="007500D6" w:rsidRDefault="007500D6" w:rsidP="007500D6">
      <w:pPr>
        <w:widowControl/>
        <w:shd w:val="clear" w:color="auto" w:fill="FFFFFF"/>
        <w:tabs>
          <w:tab w:val="left" w:pos="-142"/>
        </w:tabs>
        <w:autoSpaceDE/>
        <w:autoSpaceDN/>
        <w:adjustRightInd/>
        <w:spacing w:line="331" w:lineRule="exact"/>
        <w:jc w:val="center"/>
        <w:rPr>
          <w:sz w:val="28"/>
          <w:szCs w:val="28"/>
        </w:rPr>
      </w:pPr>
    </w:p>
    <w:p w:rsidR="007500D6" w:rsidRPr="007500D6" w:rsidRDefault="007500D6" w:rsidP="007500D6">
      <w:pPr>
        <w:widowControl/>
        <w:shd w:val="clear" w:color="auto" w:fill="FFFFFF"/>
        <w:tabs>
          <w:tab w:val="left" w:pos="-142"/>
        </w:tabs>
        <w:autoSpaceDE/>
        <w:autoSpaceDN/>
        <w:adjustRightInd/>
        <w:spacing w:line="331" w:lineRule="exact"/>
        <w:jc w:val="center"/>
        <w:rPr>
          <w:b/>
          <w:sz w:val="28"/>
          <w:szCs w:val="28"/>
        </w:rPr>
      </w:pPr>
      <w:r w:rsidRPr="007500D6">
        <w:rPr>
          <w:b/>
          <w:sz w:val="28"/>
          <w:szCs w:val="28"/>
        </w:rPr>
        <w:t>ПОСТАНОВЛЕНИЕ</w:t>
      </w:r>
    </w:p>
    <w:p w:rsidR="007500D6" w:rsidRPr="007500D6" w:rsidRDefault="007500D6" w:rsidP="007500D6">
      <w:pPr>
        <w:widowControl/>
        <w:shd w:val="clear" w:color="auto" w:fill="FFFFFF"/>
        <w:tabs>
          <w:tab w:val="left" w:pos="-142"/>
        </w:tabs>
        <w:autoSpaceDE/>
        <w:autoSpaceDN/>
        <w:adjustRightInd/>
        <w:spacing w:line="331" w:lineRule="exact"/>
        <w:jc w:val="center"/>
        <w:rPr>
          <w:b/>
          <w:sz w:val="28"/>
          <w:szCs w:val="28"/>
        </w:rPr>
      </w:pPr>
      <w:r w:rsidRPr="007500D6">
        <w:rPr>
          <w:b/>
          <w:sz w:val="28"/>
          <w:szCs w:val="28"/>
        </w:rPr>
        <w:t>№ 79 от 29 октября 2018 года</w:t>
      </w:r>
    </w:p>
    <w:p w:rsidR="007500D6" w:rsidRPr="007500D6" w:rsidRDefault="007500D6" w:rsidP="007500D6">
      <w:pPr>
        <w:widowControl/>
        <w:shd w:val="clear" w:color="auto" w:fill="FFFFFF"/>
        <w:tabs>
          <w:tab w:val="left" w:pos="-142"/>
        </w:tabs>
        <w:autoSpaceDE/>
        <w:autoSpaceDN/>
        <w:adjustRightInd/>
        <w:spacing w:line="331" w:lineRule="exact"/>
        <w:jc w:val="center"/>
        <w:rPr>
          <w:b/>
          <w:sz w:val="28"/>
          <w:szCs w:val="28"/>
        </w:rPr>
      </w:pPr>
    </w:p>
    <w:p w:rsidR="007500D6" w:rsidRPr="007500D6" w:rsidRDefault="007500D6" w:rsidP="007500D6">
      <w:pPr>
        <w:widowControl/>
        <w:autoSpaceDE/>
        <w:autoSpaceDN/>
        <w:adjustRightInd/>
        <w:jc w:val="center"/>
      </w:pPr>
      <w:r w:rsidRPr="007500D6">
        <w:rPr>
          <w:sz w:val="24"/>
          <w:szCs w:val="24"/>
        </w:rPr>
        <w:t>с</w:t>
      </w:r>
      <w:proofErr w:type="gramStart"/>
      <w:r w:rsidRPr="007500D6">
        <w:rPr>
          <w:sz w:val="24"/>
          <w:szCs w:val="24"/>
        </w:rPr>
        <w:t>.М</w:t>
      </w:r>
      <w:proofErr w:type="gramEnd"/>
      <w:r w:rsidRPr="007500D6">
        <w:rPr>
          <w:sz w:val="24"/>
          <w:szCs w:val="24"/>
        </w:rPr>
        <w:t>алая Глушица, ул.Советская,60</w:t>
      </w:r>
    </w:p>
    <w:p w:rsidR="007500D6" w:rsidRPr="007500D6" w:rsidRDefault="007500D6" w:rsidP="007500D6">
      <w:pPr>
        <w:widowControl/>
        <w:autoSpaceDE/>
        <w:autoSpaceDN/>
        <w:adjustRightInd/>
        <w:jc w:val="center"/>
        <w:rPr>
          <w:sz w:val="24"/>
          <w:szCs w:val="24"/>
        </w:rPr>
      </w:pPr>
      <w:r w:rsidRPr="007500D6">
        <w:rPr>
          <w:sz w:val="24"/>
          <w:szCs w:val="24"/>
        </w:rPr>
        <w:t>тел. (8-846-73) 66-1-32</w:t>
      </w:r>
    </w:p>
    <w:p w:rsidR="007500D6" w:rsidRPr="007500D6" w:rsidRDefault="007500D6" w:rsidP="007500D6">
      <w:pPr>
        <w:widowControl/>
        <w:autoSpaceDE/>
        <w:autoSpaceDN/>
        <w:adjustRightInd/>
        <w:jc w:val="center"/>
        <w:rPr>
          <w:sz w:val="24"/>
          <w:szCs w:val="24"/>
        </w:rPr>
      </w:pPr>
    </w:p>
    <w:p w:rsidR="007500D6" w:rsidRPr="007500D6" w:rsidRDefault="007500D6" w:rsidP="007500D6">
      <w:pPr>
        <w:widowControl/>
        <w:tabs>
          <w:tab w:val="left" w:pos="8505"/>
        </w:tabs>
        <w:autoSpaceDE/>
        <w:autoSpaceDN/>
        <w:adjustRightInd/>
        <w:ind w:left="360"/>
        <w:jc w:val="center"/>
        <w:rPr>
          <w:b/>
          <w:sz w:val="24"/>
          <w:szCs w:val="24"/>
          <w:lang w:eastAsia="en-US"/>
        </w:rPr>
      </w:pPr>
      <w:r w:rsidRPr="007500D6">
        <w:rPr>
          <w:b/>
          <w:sz w:val="24"/>
          <w:szCs w:val="24"/>
          <w:lang w:eastAsia="en-US"/>
        </w:rPr>
        <w:t xml:space="preserve">Об утверждении Порядка осуществления </w:t>
      </w:r>
      <w:proofErr w:type="gramStart"/>
      <w:r w:rsidRPr="007500D6">
        <w:rPr>
          <w:b/>
          <w:sz w:val="24"/>
          <w:szCs w:val="24"/>
          <w:lang w:eastAsia="en-US"/>
        </w:rPr>
        <w:t>бюджетных</w:t>
      </w:r>
      <w:proofErr w:type="gramEnd"/>
    </w:p>
    <w:p w:rsidR="007500D6" w:rsidRPr="007500D6" w:rsidRDefault="007500D6" w:rsidP="007500D6">
      <w:pPr>
        <w:widowControl/>
        <w:tabs>
          <w:tab w:val="left" w:pos="8505"/>
        </w:tabs>
        <w:autoSpaceDE/>
        <w:autoSpaceDN/>
        <w:adjustRightInd/>
        <w:jc w:val="center"/>
        <w:rPr>
          <w:b/>
          <w:sz w:val="24"/>
          <w:szCs w:val="24"/>
          <w:lang w:eastAsia="en-US"/>
        </w:rPr>
      </w:pPr>
      <w:r w:rsidRPr="007500D6">
        <w:rPr>
          <w:b/>
          <w:sz w:val="24"/>
          <w:szCs w:val="24"/>
          <w:lang w:eastAsia="en-US"/>
        </w:rPr>
        <w:t>инвестиций в объекты муниципальной собственности сельского поселения                              Малая Глушица муниципального района Большеглушицкий Самарской области</w:t>
      </w:r>
    </w:p>
    <w:p w:rsidR="007500D6" w:rsidRPr="007500D6" w:rsidRDefault="007500D6" w:rsidP="007500D6">
      <w:pPr>
        <w:widowControl/>
        <w:tabs>
          <w:tab w:val="left" w:pos="8505"/>
        </w:tabs>
        <w:autoSpaceDE/>
        <w:autoSpaceDN/>
        <w:adjustRightInd/>
        <w:jc w:val="center"/>
        <w:rPr>
          <w:b/>
          <w:sz w:val="24"/>
          <w:szCs w:val="24"/>
          <w:lang w:eastAsia="en-US"/>
        </w:rPr>
      </w:pPr>
      <w:r w:rsidRPr="007500D6">
        <w:rPr>
          <w:b/>
          <w:sz w:val="24"/>
          <w:szCs w:val="24"/>
          <w:lang w:eastAsia="en-US"/>
        </w:rPr>
        <w:t>и принятия решений о подготовке и реализации бюджетных</w:t>
      </w:r>
    </w:p>
    <w:p w:rsidR="007500D6" w:rsidRPr="007500D6" w:rsidRDefault="007500D6" w:rsidP="007500D6">
      <w:pPr>
        <w:widowControl/>
        <w:tabs>
          <w:tab w:val="left" w:pos="8505"/>
        </w:tabs>
        <w:autoSpaceDE/>
        <w:autoSpaceDN/>
        <w:adjustRightInd/>
        <w:jc w:val="center"/>
        <w:rPr>
          <w:b/>
          <w:sz w:val="24"/>
          <w:szCs w:val="24"/>
          <w:lang w:eastAsia="en-US"/>
        </w:rPr>
      </w:pPr>
      <w:r w:rsidRPr="007500D6">
        <w:rPr>
          <w:b/>
          <w:sz w:val="24"/>
          <w:szCs w:val="24"/>
          <w:lang w:eastAsia="en-US"/>
        </w:rPr>
        <w:t>инвестиций в указанные объекты</w:t>
      </w:r>
    </w:p>
    <w:p w:rsidR="007500D6" w:rsidRPr="007500D6" w:rsidRDefault="007500D6" w:rsidP="007500D6">
      <w:pPr>
        <w:widowControl/>
        <w:tabs>
          <w:tab w:val="left" w:pos="8505"/>
        </w:tabs>
        <w:autoSpaceDE/>
        <w:autoSpaceDN/>
        <w:adjustRightInd/>
        <w:jc w:val="both"/>
        <w:rPr>
          <w:rFonts w:ascii="Calibri" w:hAnsi="Calibri"/>
          <w:b/>
          <w:bCs/>
          <w:color w:val="00000A"/>
          <w:sz w:val="24"/>
          <w:szCs w:val="24"/>
          <w:lang w:eastAsia="en-US"/>
        </w:rPr>
      </w:pPr>
    </w:p>
    <w:p w:rsidR="007500D6" w:rsidRPr="007500D6" w:rsidRDefault="007500D6" w:rsidP="007500D6">
      <w:pPr>
        <w:widowControl/>
        <w:autoSpaceDE/>
        <w:autoSpaceDN/>
        <w:adjustRightInd/>
        <w:jc w:val="both"/>
        <w:rPr>
          <w:sz w:val="24"/>
          <w:szCs w:val="24"/>
        </w:rPr>
      </w:pPr>
      <w:r w:rsidRPr="007500D6">
        <w:rPr>
          <w:sz w:val="24"/>
          <w:szCs w:val="24"/>
        </w:rPr>
        <w:t xml:space="preserve">         В соответствии  со статьей 79 Бюджетного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сельского поселения</w:t>
      </w:r>
      <w:r w:rsidRPr="007500D6">
        <w:rPr>
          <w:b/>
          <w:sz w:val="24"/>
          <w:szCs w:val="24"/>
        </w:rPr>
        <w:t xml:space="preserve"> </w:t>
      </w:r>
      <w:r w:rsidRPr="007500D6">
        <w:rPr>
          <w:sz w:val="24"/>
          <w:szCs w:val="24"/>
        </w:rPr>
        <w:t xml:space="preserve">Малая Глушица муниципального района Большеглушицкий Самарской области, Администрация сельского поселения Малая Глушица муниципального района Большеглушицкий Самарской области        </w:t>
      </w:r>
    </w:p>
    <w:p w:rsidR="007500D6" w:rsidRPr="007500D6" w:rsidRDefault="007500D6" w:rsidP="007500D6">
      <w:pPr>
        <w:widowControl/>
        <w:autoSpaceDE/>
        <w:autoSpaceDN/>
        <w:adjustRightInd/>
        <w:spacing w:line="276" w:lineRule="auto"/>
        <w:jc w:val="both"/>
        <w:rPr>
          <w:sz w:val="24"/>
          <w:szCs w:val="24"/>
        </w:rPr>
      </w:pPr>
      <w:r w:rsidRPr="007500D6">
        <w:rPr>
          <w:sz w:val="24"/>
          <w:szCs w:val="24"/>
        </w:rPr>
        <w:t xml:space="preserve">             </w:t>
      </w:r>
    </w:p>
    <w:p w:rsidR="007500D6" w:rsidRPr="007500D6" w:rsidRDefault="007500D6" w:rsidP="007500D6">
      <w:pPr>
        <w:widowControl/>
        <w:autoSpaceDE/>
        <w:autoSpaceDN/>
        <w:adjustRightInd/>
        <w:spacing w:line="276" w:lineRule="auto"/>
        <w:jc w:val="center"/>
        <w:rPr>
          <w:b/>
          <w:sz w:val="24"/>
          <w:szCs w:val="24"/>
        </w:rPr>
      </w:pPr>
      <w:proofErr w:type="gramStart"/>
      <w:r w:rsidRPr="007500D6">
        <w:rPr>
          <w:b/>
          <w:sz w:val="24"/>
          <w:szCs w:val="24"/>
        </w:rPr>
        <w:t>П</w:t>
      </w:r>
      <w:proofErr w:type="gramEnd"/>
      <w:r w:rsidRPr="007500D6">
        <w:rPr>
          <w:b/>
          <w:sz w:val="24"/>
          <w:szCs w:val="24"/>
        </w:rPr>
        <w:t xml:space="preserve"> О С Т А Н О В Л Я Е Т:</w:t>
      </w:r>
    </w:p>
    <w:p w:rsidR="007500D6" w:rsidRPr="007500D6" w:rsidRDefault="007500D6" w:rsidP="007500D6">
      <w:pPr>
        <w:widowControl/>
        <w:autoSpaceDE/>
        <w:autoSpaceDN/>
        <w:adjustRightInd/>
        <w:jc w:val="both"/>
        <w:rPr>
          <w:sz w:val="24"/>
          <w:szCs w:val="24"/>
        </w:rPr>
      </w:pPr>
      <w:r w:rsidRPr="007500D6">
        <w:rPr>
          <w:sz w:val="24"/>
          <w:szCs w:val="24"/>
        </w:rPr>
        <w:t xml:space="preserve">         1.Утвердить Порядок осуществления бюджетных инвестиций в объекты муниципальной собственности сельского поселения Малая Глушица муниципального района Большеглушицкий Самарской области и принятия решений о подготовке и реализации бюджетных инвестиций в указанные объекты (прилагается).</w:t>
      </w:r>
    </w:p>
    <w:p w:rsidR="007500D6" w:rsidRPr="007500D6" w:rsidRDefault="007500D6" w:rsidP="007500D6">
      <w:pPr>
        <w:widowControl/>
        <w:autoSpaceDE/>
        <w:autoSpaceDN/>
        <w:adjustRightInd/>
        <w:jc w:val="both"/>
        <w:rPr>
          <w:sz w:val="24"/>
          <w:szCs w:val="24"/>
        </w:rPr>
      </w:pPr>
    </w:p>
    <w:p w:rsidR="007500D6" w:rsidRPr="007500D6" w:rsidRDefault="007500D6" w:rsidP="007500D6">
      <w:pPr>
        <w:widowControl/>
        <w:autoSpaceDE/>
        <w:autoSpaceDN/>
        <w:adjustRightInd/>
        <w:jc w:val="both"/>
        <w:rPr>
          <w:kern w:val="36"/>
          <w:sz w:val="24"/>
          <w:szCs w:val="24"/>
        </w:rPr>
      </w:pPr>
      <w:r w:rsidRPr="007500D6">
        <w:rPr>
          <w:kern w:val="36"/>
          <w:sz w:val="24"/>
          <w:szCs w:val="24"/>
        </w:rPr>
        <w:t xml:space="preserve">         2. Опубликовать</w:t>
      </w:r>
      <w:r w:rsidRPr="007500D6">
        <w:rPr>
          <w:sz w:val="24"/>
          <w:szCs w:val="24"/>
        </w:rPr>
        <w:t xml:space="preserve"> настоящее постановление в газете «Малоглушицкие Вести» и   на официальном сайте Администрации 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 в сети «Интернет».</w:t>
      </w:r>
    </w:p>
    <w:p w:rsidR="007500D6" w:rsidRPr="007500D6" w:rsidRDefault="007500D6" w:rsidP="007500D6">
      <w:pPr>
        <w:widowControl/>
        <w:autoSpaceDE/>
        <w:autoSpaceDN/>
        <w:adjustRightInd/>
        <w:jc w:val="both"/>
        <w:rPr>
          <w:kern w:val="36"/>
          <w:sz w:val="24"/>
          <w:szCs w:val="24"/>
        </w:rPr>
      </w:pPr>
    </w:p>
    <w:p w:rsidR="007500D6" w:rsidRPr="007500D6" w:rsidRDefault="007500D6" w:rsidP="007500D6">
      <w:pPr>
        <w:widowControl/>
        <w:autoSpaceDE/>
        <w:autoSpaceDN/>
        <w:adjustRightInd/>
        <w:spacing w:line="276" w:lineRule="auto"/>
        <w:jc w:val="both"/>
        <w:rPr>
          <w:kern w:val="36"/>
          <w:sz w:val="24"/>
          <w:szCs w:val="24"/>
        </w:rPr>
      </w:pPr>
      <w:r w:rsidRPr="007500D6">
        <w:rPr>
          <w:kern w:val="36"/>
          <w:sz w:val="24"/>
          <w:szCs w:val="24"/>
        </w:rPr>
        <w:t xml:space="preserve">         3. Постановление  вступает в силу после официального опубликования.</w:t>
      </w:r>
    </w:p>
    <w:p w:rsidR="007500D6" w:rsidRPr="00761853" w:rsidRDefault="007500D6" w:rsidP="007500D6">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7500D6" w:rsidRPr="007500D6" w:rsidRDefault="007500D6" w:rsidP="007500D6">
      <w:pPr>
        <w:widowControl/>
        <w:autoSpaceDE/>
        <w:autoSpaceDN/>
        <w:adjustRightInd/>
        <w:jc w:val="both"/>
        <w:rPr>
          <w:sz w:val="24"/>
          <w:szCs w:val="24"/>
        </w:rPr>
      </w:pPr>
    </w:p>
    <w:p w:rsidR="007500D6" w:rsidRPr="007500D6" w:rsidRDefault="007500D6" w:rsidP="007500D6">
      <w:pPr>
        <w:widowControl/>
        <w:autoSpaceDE/>
        <w:autoSpaceDN/>
        <w:adjustRightInd/>
        <w:jc w:val="both"/>
        <w:rPr>
          <w:sz w:val="24"/>
          <w:szCs w:val="24"/>
        </w:rPr>
      </w:pPr>
    </w:p>
    <w:p w:rsidR="007500D6" w:rsidRPr="007500D6" w:rsidRDefault="007500D6" w:rsidP="007500D6">
      <w:pPr>
        <w:widowControl/>
        <w:autoSpaceDE/>
        <w:autoSpaceDN/>
        <w:adjustRightInd/>
        <w:jc w:val="both"/>
        <w:rPr>
          <w:sz w:val="24"/>
          <w:szCs w:val="24"/>
        </w:rPr>
      </w:pPr>
    </w:p>
    <w:tbl>
      <w:tblPr>
        <w:tblW w:w="0" w:type="auto"/>
        <w:tblInd w:w="959" w:type="dxa"/>
        <w:tblLook w:val="04A0" w:firstRow="1" w:lastRow="0" w:firstColumn="1" w:lastColumn="0" w:noHBand="0" w:noVBand="1"/>
      </w:tblPr>
      <w:tblGrid>
        <w:gridCol w:w="8895"/>
      </w:tblGrid>
      <w:tr w:rsidR="007500D6" w:rsidRPr="007500D6" w:rsidTr="008A2320">
        <w:tc>
          <w:tcPr>
            <w:tcW w:w="8895" w:type="dxa"/>
            <w:shd w:val="clear" w:color="auto" w:fill="auto"/>
          </w:tcPr>
          <w:p w:rsidR="007500D6" w:rsidRPr="007500D6" w:rsidRDefault="007500D6" w:rsidP="007500D6">
            <w:pPr>
              <w:widowControl/>
              <w:autoSpaceDE/>
              <w:autoSpaceDN/>
              <w:adjustRightInd/>
              <w:ind w:left="4536"/>
              <w:jc w:val="center"/>
              <w:rPr>
                <w:sz w:val="24"/>
                <w:szCs w:val="24"/>
                <w:lang w:eastAsia="en-US"/>
              </w:rPr>
            </w:pPr>
            <w:r w:rsidRPr="007500D6">
              <w:rPr>
                <w:sz w:val="24"/>
                <w:szCs w:val="24"/>
                <w:lang w:eastAsia="en-US"/>
              </w:rPr>
              <w:t xml:space="preserve">Приложение </w:t>
            </w:r>
          </w:p>
          <w:p w:rsidR="007500D6" w:rsidRPr="007500D6" w:rsidRDefault="007500D6" w:rsidP="007500D6">
            <w:pPr>
              <w:widowControl/>
              <w:autoSpaceDE/>
              <w:autoSpaceDN/>
              <w:adjustRightInd/>
              <w:jc w:val="right"/>
              <w:rPr>
                <w:sz w:val="24"/>
                <w:szCs w:val="24"/>
                <w:lang w:eastAsia="en-US"/>
              </w:rPr>
            </w:pPr>
            <w:r w:rsidRPr="007500D6">
              <w:rPr>
                <w:sz w:val="24"/>
                <w:szCs w:val="24"/>
                <w:lang w:eastAsia="en-US"/>
              </w:rPr>
              <w:t>к постановлению Администрации сельского поселения</w:t>
            </w:r>
            <w:r w:rsidRPr="007500D6">
              <w:rPr>
                <w:b/>
                <w:sz w:val="24"/>
                <w:szCs w:val="24"/>
                <w:lang w:eastAsia="en-US"/>
              </w:rPr>
              <w:t xml:space="preserve"> </w:t>
            </w:r>
            <w:r w:rsidRPr="007500D6">
              <w:rPr>
                <w:sz w:val="24"/>
                <w:szCs w:val="24"/>
                <w:lang w:eastAsia="en-US"/>
              </w:rPr>
              <w:t xml:space="preserve">Малая Глушица муниципального района Большеглушицкий Самарской области «Об утверждении Порядка осуществления бюджетных инвестиций в объекты муниципальной собственности сельского поселения Малая Глушица муниципального района Большеглушицкий Самарской области и принятия решений о подготовке и реализации бюджетных инвестиций в указанные объекты» </w:t>
            </w:r>
          </w:p>
          <w:p w:rsidR="007500D6" w:rsidRPr="007500D6" w:rsidRDefault="007500D6" w:rsidP="007500D6">
            <w:pPr>
              <w:widowControl/>
              <w:autoSpaceDE/>
              <w:autoSpaceDN/>
              <w:adjustRightInd/>
              <w:ind w:left="4536"/>
              <w:jc w:val="center"/>
              <w:rPr>
                <w:sz w:val="24"/>
                <w:szCs w:val="24"/>
                <w:lang w:eastAsia="en-US"/>
              </w:rPr>
            </w:pPr>
            <w:r w:rsidRPr="007500D6">
              <w:rPr>
                <w:sz w:val="24"/>
                <w:szCs w:val="24"/>
                <w:lang w:eastAsia="en-US"/>
              </w:rPr>
              <w:t xml:space="preserve">                 от 29 октября 2018 года  № 79</w:t>
            </w:r>
          </w:p>
          <w:p w:rsidR="007500D6" w:rsidRPr="007500D6" w:rsidRDefault="007500D6" w:rsidP="007500D6">
            <w:pPr>
              <w:widowControl/>
              <w:autoSpaceDE/>
              <w:autoSpaceDN/>
              <w:adjustRightInd/>
              <w:jc w:val="center"/>
              <w:rPr>
                <w:sz w:val="24"/>
                <w:szCs w:val="24"/>
                <w:lang w:eastAsia="en-US"/>
              </w:rPr>
            </w:pPr>
          </w:p>
        </w:tc>
      </w:tr>
    </w:tbl>
    <w:p w:rsidR="007500D6" w:rsidRPr="007500D6" w:rsidRDefault="007500D6" w:rsidP="007500D6">
      <w:pPr>
        <w:widowControl/>
        <w:autoSpaceDE/>
        <w:autoSpaceDN/>
        <w:adjustRightInd/>
        <w:jc w:val="both"/>
        <w:rPr>
          <w:sz w:val="24"/>
          <w:szCs w:val="24"/>
          <w:lang w:eastAsia="en-US"/>
        </w:rPr>
      </w:pPr>
    </w:p>
    <w:p w:rsidR="007500D6" w:rsidRPr="007500D6" w:rsidRDefault="007500D6" w:rsidP="007500D6">
      <w:pPr>
        <w:widowControl/>
        <w:tabs>
          <w:tab w:val="left" w:pos="8505"/>
        </w:tabs>
        <w:autoSpaceDE/>
        <w:autoSpaceDN/>
        <w:adjustRightInd/>
        <w:jc w:val="center"/>
        <w:rPr>
          <w:b/>
          <w:sz w:val="24"/>
          <w:szCs w:val="24"/>
          <w:lang w:eastAsia="en-US"/>
        </w:rPr>
      </w:pPr>
      <w:r w:rsidRPr="007500D6">
        <w:rPr>
          <w:b/>
          <w:bCs/>
          <w:sz w:val="24"/>
          <w:szCs w:val="24"/>
          <w:lang w:eastAsia="en-US"/>
        </w:rPr>
        <w:lastRenderedPageBreak/>
        <w:t xml:space="preserve">ПОРЯДОК </w:t>
      </w:r>
      <w:r w:rsidRPr="007500D6">
        <w:rPr>
          <w:b/>
          <w:bCs/>
          <w:sz w:val="24"/>
          <w:szCs w:val="24"/>
          <w:lang w:eastAsia="en-US"/>
        </w:rPr>
        <w:br/>
        <w:t>осуществления</w:t>
      </w:r>
      <w:r w:rsidRPr="007500D6">
        <w:rPr>
          <w:b/>
          <w:sz w:val="24"/>
          <w:szCs w:val="24"/>
          <w:lang w:eastAsia="en-US"/>
        </w:rPr>
        <w:t xml:space="preserve"> бюджетных инвестиций в объекты муниципальной собственности сельского поселения Малая Глушица муниципального района Большеглушицкий Самарской области и принятия решений о подготовке и реализации бюджетных инвестиций в указанные объекты</w:t>
      </w:r>
    </w:p>
    <w:p w:rsidR="007500D6" w:rsidRPr="007500D6" w:rsidRDefault="007500D6" w:rsidP="007500D6">
      <w:pPr>
        <w:widowControl/>
        <w:spacing w:after="108"/>
        <w:jc w:val="center"/>
        <w:outlineLvl w:val="0"/>
        <w:rPr>
          <w:b/>
          <w:sz w:val="24"/>
          <w:szCs w:val="24"/>
        </w:rPr>
      </w:pPr>
    </w:p>
    <w:p w:rsidR="007500D6" w:rsidRPr="007500D6" w:rsidRDefault="007500D6" w:rsidP="007500D6">
      <w:pPr>
        <w:widowControl/>
        <w:numPr>
          <w:ilvl w:val="0"/>
          <w:numId w:val="1"/>
        </w:numPr>
        <w:tabs>
          <w:tab w:val="clear" w:pos="1162"/>
        </w:tabs>
        <w:autoSpaceDE/>
        <w:autoSpaceDN/>
        <w:adjustRightInd/>
        <w:ind w:left="0" w:firstLine="0"/>
        <w:jc w:val="center"/>
        <w:rPr>
          <w:rFonts w:eastAsia="Calibri"/>
          <w:sz w:val="24"/>
          <w:szCs w:val="24"/>
        </w:rPr>
      </w:pPr>
      <w:bookmarkStart w:id="0" w:name="sub_4001"/>
      <w:r w:rsidRPr="007500D6">
        <w:rPr>
          <w:rFonts w:eastAsia="Calibri"/>
          <w:sz w:val="24"/>
          <w:szCs w:val="24"/>
        </w:rPr>
        <w:t>1.  Общие положения</w:t>
      </w:r>
    </w:p>
    <w:p w:rsidR="007500D6" w:rsidRPr="007500D6" w:rsidRDefault="007500D6" w:rsidP="008A2320">
      <w:pPr>
        <w:widowControl/>
        <w:ind w:firstLine="851"/>
        <w:jc w:val="both"/>
        <w:rPr>
          <w:bCs/>
          <w:sz w:val="24"/>
          <w:szCs w:val="24"/>
        </w:rPr>
      </w:pPr>
      <w:r w:rsidRPr="007500D6">
        <w:rPr>
          <w:bCs/>
          <w:sz w:val="24"/>
          <w:szCs w:val="24"/>
        </w:rPr>
        <w:t xml:space="preserve">1.1. </w:t>
      </w:r>
      <w:proofErr w:type="gramStart"/>
      <w:r w:rsidRPr="007500D6">
        <w:rPr>
          <w:bCs/>
          <w:sz w:val="24"/>
          <w:szCs w:val="24"/>
        </w:rPr>
        <w:t xml:space="preserve">Настоящий Порядок разработан в соответствии со </w:t>
      </w:r>
      <w:hyperlink r:id="rId9" w:history="1">
        <w:r w:rsidRPr="007500D6">
          <w:rPr>
            <w:bCs/>
            <w:sz w:val="24"/>
            <w:szCs w:val="24"/>
          </w:rPr>
          <w:t>статьей 79</w:t>
        </w:r>
      </w:hyperlink>
      <w:r w:rsidRPr="007500D6">
        <w:rPr>
          <w:bCs/>
          <w:sz w:val="24"/>
          <w:szCs w:val="24"/>
        </w:rPr>
        <w:t xml:space="preserve"> Бюджетного кодекса Российской Федерации и устанавливает порядок осуществления бюджетных инвестиций в форме капитальных вложений в объекты муниципальной собственности </w:t>
      </w:r>
      <w:r w:rsidRPr="007500D6">
        <w:rPr>
          <w:sz w:val="24"/>
          <w:szCs w:val="24"/>
        </w:rPr>
        <w:t xml:space="preserve"> сельского поселения</w:t>
      </w:r>
      <w:r w:rsidRPr="007500D6">
        <w:rPr>
          <w:b/>
          <w:sz w:val="24"/>
          <w:szCs w:val="24"/>
        </w:rPr>
        <w:t xml:space="preserve"> </w:t>
      </w:r>
      <w:r w:rsidRPr="007500D6">
        <w:rPr>
          <w:sz w:val="24"/>
          <w:szCs w:val="24"/>
        </w:rPr>
        <w:t xml:space="preserve">Малая Глушица муниципального района Большеглушицкий Самарской области </w:t>
      </w:r>
      <w:r w:rsidRPr="007500D6">
        <w:rPr>
          <w:bCs/>
          <w:sz w:val="24"/>
          <w:szCs w:val="24"/>
        </w:rPr>
        <w:t>(строительство, реконструкция, в том числе с элементами реставрации, техническое перевооружение объектов капитального строительства или приобретение объектов недвижимого имущества в муниципальную собственность</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w:t>
      </w:r>
      <w:proofErr w:type="gramEnd"/>
      <w:r w:rsidRPr="007500D6">
        <w:rPr>
          <w:sz w:val="24"/>
          <w:szCs w:val="24"/>
        </w:rPr>
        <w:t xml:space="preserve"> муниципального района Большеглушицкий Самарской области</w:t>
      </w:r>
      <w:r w:rsidRPr="007500D6">
        <w:rPr>
          <w:bCs/>
          <w:sz w:val="24"/>
          <w:szCs w:val="24"/>
        </w:rPr>
        <w:t>) (далее соответственно - бюджетные инвестиции, объекты муниципальной собственности) за счет средств бюджета сельского поселения Малая Глушица муниципального района Большеглушицкий Самарской области (далее - местный бюджет), в том числе порядок принятия решений о подготовке и реализации бюджетных инвестиций в объекты муниципальной собственности.</w:t>
      </w:r>
    </w:p>
    <w:p w:rsidR="007500D6" w:rsidRPr="007500D6" w:rsidRDefault="007500D6" w:rsidP="008A2320">
      <w:pPr>
        <w:widowControl/>
        <w:jc w:val="both"/>
        <w:outlineLvl w:val="0"/>
        <w:rPr>
          <w:bCs/>
          <w:sz w:val="24"/>
          <w:szCs w:val="24"/>
        </w:rPr>
      </w:pPr>
    </w:p>
    <w:p w:rsidR="007500D6" w:rsidRPr="007500D6" w:rsidRDefault="007500D6" w:rsidP="008A2320">
      <w:pPr>
        <w:widowControl/>
        <w:jc w:val="center"/>
        <w:outlineLvl w:val="0"/>
        <w:rPr>
          <w:bCs/>
          <w:sz w:val="24"/>
          <w:szCs w:val="24"/>
        </w:rPr>
      </w:pPr>
      <w:r w:rsidRPr="007500D6">
        <w:rPr>
          <w:bCs/>
          <w:sz w:val="24"/>
          <w:szCs w:val="24"/>
        </w:rPr>
        <w:t>2. Порядок принятия решений о подготовке и реализации бюджетных инвестиций                                       в объекты муниципальной собственности</w:t>
      </w:r>
    </w:p>
    <w:p w:rsidR="007500D6" w:rsidRPr="007500D6" w:rsidRDefault="007500D6" w:rsidP="008A2320">
      <w:pPr>
        <w:widowControl/>
        <w:jc w:val="center"/>
        <w:outlineLvl w:val="0"/>
        <w:rPr>
          <w:bCs/>
          <w:sz w:val="24"/>
          <w:szCs w:val="24"/>
        </w:rPr>
      </w:pPr>
    </w:p>
    <w:p w:rsidR="007500D6" w:rsidRPr="007500D6" w:rsidRDefault="007500D6" w:rsidP="008A2320">
      <w:pPr>
        <w:widowControl/>
        <w:ind w:firstLine="851"/>
        <w:jc w:val="both"/>
        <w:rPr>
          <w:bCs/>
          <w:sz w:val="24"/>
          <w:szCs w:val="24"/>
        </w:rPr>
      </w:pPr>
      <w:r w:rsidRPr="007500D6">
        <w:rPr>
          <w:bCs/>
          <w:sz w:val="24"/>
          <w:szCs w:val="24"/>
        </w:rPr>
        <w:t>2.1. Решение о подготовке и реализации бюджетных инвестиций в объекты муниципальной собственности (далее - решение о бюджетных инвестициях) принимается Администрацией</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w:t>
      </w:r>
      <w:r w:rsidRPr="007500D6">
        <w:rPr>
          <w:b/>
          <w:sz w:val="24"/>
          <w:szCs w:val="24"/>
        </w:rPr>
        <w:t xml:space="preserve"> </w:t>
      </w:r>
      <w:r w:rsidRPr="007500D6">
        <w:rPr>
          <w:sz w:val="24"/>
          <w:szCs w:val="24"/>
        </w:rPr>
        <w:t>муниципального района Большеглушицкий Самарской области</w:t>
      </w:r>
      <w:r w:rsidRPr="007500D6">
        <w:rPr>
          <w:bCs/>
          <w:sz w:val="24"/>
          <w:szCs w:val="24"/>
        </w:rPr>
        <w:t>, с учетом:</w:t>
      </w:r>
    </w:p>
    <w:p w:rsidR="007500D6" w:rsidRPr="007500D6" w:rsidRDefault="007500D6" w:rsidP="008A2320">
      <w:pPr>
        <w:widowControl/>
        <w:ind w:firstLine="851"/>
        <w:jc w:val="both"/>
        <w:rPr>
          <w:bCs/>
          <w:sz w:val="24"/>
          <w:szCs w:val="24"/>
        </w:rPr>
      </w:pPr>
      <w:r w:rsidRPr="007500D6">
        <w:rPr>
          <w:bCs/>
          <w:sz w:val="24"/>
          <w:szCs w:val="24"/>
        </w:rPr>
        <w:t>а) приоритетов и целей развития</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w:t>
      </w:r>
      <w:r w:rsidRPr="007500D6">
        <w:rPr>
          <w:bCs/>
          <w:sz w:val="24"/>
          <w:szCs w:val="24"/>
        </w:rPr>
        <w:t>, исходя из прогнозов социально-экономического развития</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w:t>
      </w:r>
      <w:r w:rsidRPr="007500D6">
        <w:rPr>
          <w:bCs/>
          <w:sz w:val="24"/>
          <w:szCs w:val="24"/>
        </w:rPr>
        <w:t>;</w:t>
      </w:r>
    </w:p>
    <w:p w:rsidR="007500D6" w:rsidRPr="007500D6" w:rsidRDefault="007500D6" w:rsidP="008A2320">
      <w:pPr>
        <w:widowControl/>
        <w:ind w:firstLine="851"/>
        <w:jc w:val="both"/>
        <w:rPr>
          <w:bCs/>
          <w:sz w:val="24"/>
          <w:szCs w:val="24"/>
        </w:rPr>
      </w:pPr>
      <w:r w:rsidRPr="007500D6">
        <w:rPr>
          <w:bCs/>
          <w:sz w:val="24"/>
          <w:szCs w:val="24"/>
        </w:rPr>
        <w:t xml:space="preserve">б) поручений  главы </w:t>
      </w:r>
      <w:r w:rsidRPr="007500D6">
        <w:rPr>
          <w:sz w:val="24"/>
          <w:szCs w:val="24"/>
        </w:rPr>
        <w:t>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w:t>
      </w:r>
      <w:r w:rsidRPr="007500D6">
        <w:rPr>
          <w:bCs/>
          <w:sz w:val="24"/>
          <w:szCs w:val="24"/>
        </w:rPr>
        <w:t>.</w:t>
      </w:r>
    </w:p>
    <w:p w:rsidR="007500D6" w:rsidRPr="007500D6" w:rsidRDefault="007500D6" w:rsidP="008A2320">
      <w:pPr>
        <w:widowControl/>
        <w:ind w:firstLine="851"/>
        <w:jc w:val="both"/>
        <w:rPr>
          <w:bCs/>
          <w:sz w:val="24"/>
          <w:szCs w:val="24"/>
        </w:rPr>
      </w:pPr>
      <w:r w:rsidRPr="007500D6">
        <w:rPr>
          <w:bCs/>
          <w:sz w:val="24"/>
          <w:szCs w:val="24"/>
        </w:rPr>
        <w:t>2.2. В проект решения о подготовке и реализации бюджетных инвестиций может быть включено несколько объектов.</w:t>
      </w:r>
    </w:p>
    <w:p w:rsidR="007500D6" w:rsidRPr="007500D6" w:rsidRDefault="007500D6" w:rsidP="008A2320">
      <w:pPr>
        <w:widowControl/>
        <w:ind w:firstLine="851"/>
        <w:jc w:val="both"/>
        <w:rPr>
          <w:bCs/>
          <w:sz w:val="24"/>
          <w:szCs w:val="24"/>
        </w:rPr>
      </w:pPr>
      <w:r w:rsidRPr="007500D6">
        <w:rPr>
          <w:bCs/>
          <w:sz w:val="24"/>
          <w:szCs w:val="24"/>
        </w:rPr>
        <w:t>2.3. Проект решения о подготовке и реализации бюджетных инвестиций в отношении каждого объекта муниципальной собственности включает:</w:t>
      </w:r>
    </w:p>
    <w:p w:rsidR="007500D6" w:rsidRPr="007500D6" w:rsidRDefault="007500D6" w:rsidP="008A2320">
      <w:pPr>
        <w:widowControl/>
        <w:ind w:firstLine="851"/>
        <w:jc w:val="both"/>
        <w:rPr>
          <w:bCs/>
          <w:sz w:val="24"/>
          <w:szCs w:val="24"/>
        </w:rPr>
      </w:pPr>
      <w:r w:rsidRPr="007500D6">
        <w:rPr>
          <w:bCs/>
          <w:sz w:val="24"/>
          <w:szCs w:val="24"/>
        </w:rPr>
        <w:t>а) цель осуществления бюджетных инвестиций (строительство, реконструкция, в том числе с элементами реставрации, техническое перевооружение объектов капитального строительства или приобретение объекта муниципальной собственности) и их объем с разбивкой по годам в отношении каждого объекта муниципальной собственности;</w:t>
      </w:r>
    </w:p>
    <w:p w:rsidR="007500D6" w:rsidRPr="007500D6" w:rsidRDefault="007500D6" w:rsidP="008A2320">
      <w:pPr>
        <w:widowControl/>
        <w:ind w:firstLine="851"/>
        <w:jc w:val="both"/>
        <w:rPr>
          <w:bCs/>
          <w:sz w:val="24"/>
          <w:szCs w:val="24"/>
        </w:rPr>
      </w:pPr>
      <w:r w:rsidRPr="007500D6">
        <w:rPr>
          <w:bCs/>
          <w:sz w:val="24"/>
          <w:szCs w:val="24"/>
        </w:rPr>
        <w:t>б) наименование и характеристику объекта муниципальной собственности (здание, строение, сооружение), фактический адрес его местонахождения или предполагаемое месторасположение, площадь, назначение использования (жилое, нежилое помещение), стоимость;</w:t>
      </w:r>
    </w:p>
    <w:p w:rsidR="007500D6" w:rsidRPr="007500D6" w:rsidRDefault="007500D6" w:rsidP="008A2320">
      <w:pPr>
        <w:widowControl/>
        <w:ind w:firstLine="851"/>
        <w:jc w:val="both"/>
        <w:rPr>
          <w:bCs/>
          <w:sz w:val="24"/>
          <w:szCs w:val="24"/>
        </w:rPr>
      </w:pPr>
      <w:r w:rsidRPr="007500D6">
        <w:rPr>
          <w:bCs/>
          <w:sz w:val="24"/>
          <w:szCs w:val="24"/>
        </w:rPr>
        <w:t>в) наименование органа местного самоуправления</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w:t>
      </w:r>
      <w:r w:rsidRPr="007500D6">
        <w:rPr>
          <w:bCs/>
          <w:sz w:val="24"/>
          <w:szCs w:val="24"/>
        </w:rPr>
        <w:t>, обладающего правами юридического лица, осуществляющего бюджетные инвестиции (далее – уполномоченный орган);</w:t>
      </w:r>
    </w:p>
    <w:p w:rsidR="007500D6" w:rsidRPr="007500D6" w:rsidRDefault="007500D6" w:rsidP="008A2320">
      <w:pPr>
        <w:widowControl/>
        <w:ind w:firstLine="851"/>
        <w:jc w:val="both"/>
        <w:rPr>
          <w:bCs/>
          <w:sz w:val="24"/>
          <w:szCs w:val="24"/>
        </w:rPr>
      </w:pPr>
      <w:r w:rsidRPr="007500D6">
        <w:rPr>
          <w:bCs/>
          <w:sz w:val="24"/>
          <w:szCs w:val="24"/>
        </w:rPr>
        <w:t>г) срок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объекта муниципальной собственности;</w:t>
      </w:r>
    </w:p>
    <w:p w:rsidR="007500D6" w:rsidRPr="007500D6" w:rsidRDefault="007500D6" w:rsidP="008A2320">
      <w:pPr>
        <w:widowControl/>
        <w:ind w:firstLine="851"/>
        <w:jc w:val="both"/>
        <w:rPr>
          <w:bCs/>
          <w:sz w:val="24"/>
          <w:szCs w:val="24"/>
        </w:rPr>
      </w:pPr>
      <w:proofErr w:type="gramStart"/>
      <w:r w:rsidRPr="007500D6">
        <w:rPr>
          <w:bCs/>
          <w:sz w:val="24"/>
          <w:szCs w:val="24"/>
        </w:rPr>
        <w:t>д) распределение предполагаемой стоимости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объекта муниципальной собственности по годам (в случае их оплаты за счет бюджетных ассигнований более чем одного финансового года);</w:t>
      </w:r>
      <w:proofErr w:type="gramEnd"/>
    </w:p>
    <w:p w:rsidR="007500D6" w:rsidRPr="007500D6" w:rsidRDefault="007500D6" w:rsidP="008A2320">
      <w:pPr>
        <w:widowControl/>
        <w:ind w:firstLine="851"/>
        <w:jc w:val="both"/>
        <w:rPr>
          <w:bCs/>
          <w:sz w:val="24"/>
          <w:szCs w:val="24"/>
        </w:rPr>
      </w:pPr>
      <w:r w:rsidRPr="007500D6">
        <w:rPr>
          <w:bCs/>
          <w:sz w:val="24"/>
          <w:szCs w:val="24"/>
        </w:rPr>
        <w:lastRenderedPageBreak/>
        <w:t>е) предельные сроки закупки товаров, работ, услуг для обеспечения муниципальных нужд в целях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объекта муниципальной собственности;</w:t>
      </w:r>
    </w:p>
    <w:p w:rsidR="007500D6" w:rsidRPr="007500D6" w:rsidRDefault="007500D6" w:rsidP="008A2320">
      <w:pPr>
        <w:widowControl/>
        <w:ind w:firstLine="851"/>
        <w:jc w:val="both"/>
        <w:rPr>
          <w:bCs/>
          <w:sz w:val="24"/>
          <w:szCs w:val="24"/>
        </w:rPr>
      </w:pPr>
      <w:r w:rsidRPr="007500D6">
        <w:rPr>
          <w:bCs/>
          <w:sz w:val="24"/>
          <w:szCs w:val="24"/>
        </w:rPr>
        <w:t>ж) наименование организации, осуществляющей расходы, связанные с бюджетными инвестициями.</w:t>
      </w:r>
    </w:p>
    <w:p w:rsidR="007500D6" w:rsidRPr="007500D6" w:rsidRDefault="007500D6" w:rsidP="008A2320">
      <w:pPr>
        <w:widowControl/>
        <w:ind w:firstLine="851"/>
        <w:jc w:val="both"/>
        <w:rPr>
          <w:bCs/>
          <w:sz w:val="24"/>
          <w:szCs w:val="24"/>
        </w:rPr>
      </w:pPr>
      <w:r w:rsidRPr="007500D6">
        <w:rPr>
          <w:bCs/>
          <w:sz w:val="24"/>
          <w:szCs w:val="24"/>
        </w:rPr>
        <w:t>В проект решения о бюджетных инвестициях могут быть включены иные сведения.</w:t>
      </w:r>
    </w:p>
    <w:p w:rsidR="007500D6" w:rsidRDefault="007500D6" w:rsidP="008A2320">
      <w:pPr>
        <w:widowControl/>
        <w:ind w:firstLine="851"/>
        <w:jc w:val="both"/>
        <w:rPr>
          <w:bCs/>
          <w:sz w:val="24"/>
          <w:szCs w:val="24"/>
        </w:rPr>
      </w:pPr>
      <w:bookmarkStart w:id="1" w:name="Par22"/>
      <w:bookmarkEnd w:id="1"/>
      <w:r w:rsidRPr="007500D6">
        <w:rPr>
          <w:bCs/>
          <w:sz w:val="24"/>
          <w:szCs w:val="24"/>
        </w:rPr>
        <w:t>2.4. Принятое решение о бюджетных инвестициях оформляется постановлением Администрации</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w:t>
      </w:r>
      <w:r w:rsidRPr="007500D6">
        <w:rPr>
          <w:bCs/>
          <w:sz w:val="24"/>
          <w:szCs w:val="24"/>
        </w:rPr>
        <w:t>.</w:t>
      </w:r>
    </w:p>
    <w:p w:rsidR="008A2320" w:rsidRPr="007500D6" w:rsidRDefault="008A2320" w:rsidP="008A2320">
      <w:pPr>
        <w:widowControl/>
        <w:ind w:firstLine="851"/>
        <w:jc w:val="both"/>
        <w:rPr>
          <w:bCs/>
          <w:sz w:val="24"/>
          <w:szCs w:val="24"/>
        </w:rPr>
      </w:pPr>
    </w:p>
    <w:p w:rsidR="007500D6" w:rsidRPr="007500D6" w:rsidRDefault="007500D6" w:rsidP="008A2320">
      <w:pPr>
        <w:widowControl/>
        <w:jc w:val="center"/>
        <w:outlineLvl w:val="0"/>
        <w:rPr>
          <w:bCs/>
          <w:sz w:val="24"/>
          <w:szCs w:val="24"/>
        </w:rPr>
      </w:pPr>
      <w:r w:rsidRPr="007500D6">
        <w:rPr>
          <w:b/>
          <w:bCs/>
          <w:sz w:val="24"/>
          <w:szCs w:val="24"/>
        </w:rPr>
        <w:t xml:space="preserve"> </w:t>
      </w:r>
      <w:r w:rsidRPr="007500D6">
        <w:rPr>
          <w:bCs/>
          <w:sz w:val="24"/>
          <w:szCs w:val="24"/>
        </w:rPr>
        <w:t xml:space="preserve">3. Порядок осуществления бюджетных инвестиций в объекты </w:t>
      </w:r>
    </w:p>
    <w:p w:rsidR="007500D6" w:rsidRPr="007500D6" w:rsidRDefault="007500D6" w:rsidP="008A2320">
      <w:pPr>
        <w:widowControl/>
        <w:jc w:val="center"/>
        <w:outlineLvl w:val="0"/>
        <w:rPr>
          <w:bCs/>
          <w:sz w:val="24"/>
          <w:szCs w:val="24"/>
        </w:rPr>
      </w:pPr>
      <w:r w:rsidRPr="007500D6">
        <w:rPr>
          <w:bCs/>
          <w:sz w:val="24"/>
          <w:szCs w:val="24"/>
        </w:rPr>
        <w:t xml:space="preserve">муниципальной собственности </w:t>
      </w:r>
    </w:p>
    <w:p w:rsidR="007500D6" w:rsidRPr="007500D6" w:rsidRDefault="007500D6" w:rsidP="008A2320">
      <w:pPr>
        <w:widowControl/>
        <w:jc w:val="center"/>
        <w:outlineLvl w:val="0"/>
        <w:rPr>
          <w:bCs/>
          <w:sz w:val="24"/>
          <w:szCs w:val="24"/>
        </w:rPr>
      </w:pPr>
    </w:p>
    <w:p w:rsidR="007500D6" w:rsidRPr="007500D6" w:rsidRDefault="007500D6" w:rsidP="008A2320">
      <w:pPr>
        <w:widowControl/>
        <w:ind w:firstLine="851"/>
        <w:jc w:val="both"/>
        <w:rPr>
          <w:bCs/>
          <w:sz w:val="24"/>
          <w:szCs w:val="24"/>
        </w:rPr>
      </w:pPr>
      <w:r w:rsidRPr="007500D6">
        <w:rPr>
          <w:bCs/>
          <w:sz w:val="24"/>
          <w:szCs w:val="24"/>
        </w:rPr>
        <w:t>3.1. Бюджетные инвестиции в объекты муниципальной собственности осуществляются в соответствии с постановлением Администрации</w:t>
      </w:r>
      <w:r w:rsidRPr="007500D6">
        <w:rPr>
          <w:sz w:val="24"/>
          <w:szCs w:val="24"/>
        </w:rPr>
        <w:t xml:space="preserve"> сельского поселения</w:t>
      </w:r>
      <w:r w:rsidRPr="007500D6">
        <w:rPr>
          <w:b/>
          <w:sz w:val="24"/>
          <w:szCs w:val="24"/>
        </w:rPr>
        <w:t xml:space="preserve"> </w:t>
      </w:r>
      <w:r w:rsidRPr="007500D6">
        <w:rPr>
          <w:sz w:val="24"/>
          <w:szCs w:val="24"/>
        </w:rPr>
        <w:t>Малая Глушица муниципального района Большеглушицкий Самарской области</w:t>
      </w:r>
      <w:r w:rsidRPr="007500D6">
        <w:rPr>
          <w:bCs/>
          <w:sz w:val="24"/>
          <w:szCs w:val="24"/>
        </w:rPr>
        <w:t>, принятым в соответствии с разделом 2 настоящего Порядка (далее по тексту – постановление).</w:t>
      </w:r>
    </w:p>
    <w:p w:rsidR="007500D6" w:rsidRPr="007500D6" w:rsidRDefault="007500D6" w:rsidP="008A2320">
      <w:pPr>
        <w:widowControl/>
        <w:ind w:firstLine="851"/>
        <w:jc w:val="both"/>
        <w:rPr>
          <w:bCs/>
          <w:sz w:val="24"/>
          <w:szCs w:val="24"/>
        </w:rPr>
      </w:pPr>
      <w:r w:rsidRPr="007500D6">
        <w:rPr>
          <w:bCs/>
          <w:sz w:val="24"/>
          <w:szCs w:val="24"/>
        </w:rPr>
        <w:t>3.2. Расходы, связанные с бюджетными инвестициями, осуществляются в порядке, установленном бюджетным законодательством Российской Федерации, на основании муниципальных контрактов, заключенных в целях строительства, реконструкции, в том числе с элементами реставрации, технического перевооружения или приобретения объектов муниципальной собственности уполномоченным органом.</w:t>
      </w:r>
    </w:p>
    <w:p w:rsidR="00761853" w:rsidRDefault="007500D6" w:rsidP="008A2320">
      <w:pPr>
        <w:widowControl/>
        <w:ind w:firstLine="540"/>
        <w:jc w:val="both"/>
        <w:rPr>
          <w:bCs/>
          <w:sz w:val="24"/>
          <w:szCs w:val="24"/>
        </w:rPr>
      </w:pPr>
      <w:r w:rsidRPr="007500D6">
        <w:rPr>
          <w:bCs/>
          <w:sz w:val="24"/>
          <w:szCs w:val="24"/>
        </w:rPr>
        <w:t xml:space="preserve">     3.3. </w:t>
      </w:r>
      <w:proofErr w:type="gramStart"/>
      <w:r w:rsidRPr="007500D6">
        <w:rPr>
          <w:bCs/>
          <w:sz w:val="24"/>
          <w:szCs w:val="24"/>
        </w:rPr>
        <w:t xml:space="preserve">Операции с бюджетными инвестициями осуществляются в порядке, установленном бюджетным законодательством Российской Федерации для исполнения местного бюджета, и отражаются на открытых в установленном порядке в </w:t>
      </w:r>
      <w:r w:rsidRPr="007500D6">
        <w:rPr>
          <w:sz w:val="24"/>
          <w:szCs w:val="24"/>
        </w:rPr>
        <w:t xml:space="preserve">Муниципальном Учреждении Финансовом управлении </w:t>
      </w:r>
      <w:r w:rsidRPr="007500D6">
        <w:rPr>
          <w:bCs/>
          <w:sz w:val="24"/>
          <w:szCs w:val="24"/>
        </w:rPr>
        <w:t xml:space="preserve">Администрации </w:t>
      </w:r>
      <w:r w:rsidRPr="007500D6">
        <w:rPr>
          <w:sz w:val="24"/>
          <w:szCs w:val="24"/>
        </w:rPr>
        <w:t>муниципального района Большеглушицкий Самарской области</w:t>
      </w:r>
      <w:r w:rsidRPr="007500D6">
        <w:rPr>
          <w:bCs/>
          <w:sz w:val="24"/>
          <w:szCs w:val="24"/>
        </w:rPr>
        <w:t xml:space="preserve"> лицевых счетах уполномоченного органа.</w:t>
      </w:r>
      <w:bookmarkEnd w:id="0"/>
      <w:proofErr w:type="gramEnd"/>
    </w:p>
    <w:p w:rsidR="008A2320" w:rsidRPr="008A2320" w:rsidRDefault="008A2320" w:rsidP="008A2320">
      <w:pPr>
        <w:widowControl/>
        <w:ind w:firstLine="540"/>
        <w:jc w:val="both"/>
        <w:rPr>
          <w:sz w:val="24"/>
          <w:szCs w:val="24"/>
        </w:rPr>
      </w:pPr>
    </w:p>
    <w:p w:rsidR="008A2320" w:rsidRPr="008A2320" w:rsidRDefault="008A2320" w:rsidP="008A2320">
      <w:pPr>
        <w:widowControl/>
        <w:shd w:val="clear" w:color="auto" w:fill="FFFFFF"/>
        <w:tabs>
          <w:tab w:val="left" w:pos="-142"/>
        </w:tabs>
        <w:autoSpaceDE/>
        <w:autoSpaceDN/>
        <w:adjustRightInd/>
        <w:spacing w:line="331" w:lineRule="exact"/>
        <w:jc w:val="center"/>
        <w:rPr>
          <w:sz w:val="22"/>
          <w:szCs w:val="22"/>
        </w:rPr>
      </w:pPr>
      <w:r w:rsidRPr="008A2320">
        <w:rPr>
          <w:sz w:val="22"/>
          <w:szCs w:val="22"/>
        </w:rPr>
        <w:t>МУНИЦИПАЛЬНОЕ  УЧРЕЖДЕНИЕ</w:t>
      </w:r>
    </w:p>
    <w:p w:rsidR="008A2320" w:rsidRPr="008A2320" w:rsidRDefault="008A2320" w:rsidP="008A2320">
      <w:pPr>
        <w:widowControl/>
        <w:shd w:val="clear" w:color="auto" w:fill="FFFFFF"/>
        <w:tabs>
          <w:tab w:val="left" w:pos="-142"/>
        </w:tabs>
        <w:autoSpaceDE/>
        <w:autoSpaceDN/>
        <w:adjustRightInd/>
        <w:spacing w:line="331" w:lineRule="exact"/>
        <w:jc w:val="center"/>
      </w:pPr>
      <w:r w:rsidRPr="008A2320">
        <w:t>АДМИНИСТРАЦИЯ</w:t>
      </w:r>
    </w:p>
    <w:p w:rsidR="008A2320" w:rsidRPr="008A2320" w:rsidRDefault="008A2320" w:rsidP="008A2320">
      <w:pPr>
        <w:widowControl/>
        <w:shd w:val="clear" w:color="auto" w:fill="FFFFFF"/>
        <w:tabs>
          <w:tab w:val="left" w:pos="-142"/>
        </w:tabs>
        <w:autoSpaceDE/>
        <w:autoSpaceDN/>
        <w:adjustRightInd/>
        <w:spacing w:line="331" w:lineRule="exact"/>
        <w:jc w:val="center"/>
        <w:rPr>
          <w:sz w:val="28"/>
          <w:szCs w:val="28"/>
        </w:rPr>
      </w:pPr>
      <w:r w:rsidRPr="008A2320">
        <w:rPr>
          <w:sz w:val="28"/>
          <w:szCs w:val="28"/>
        </w:rPr>
        <w:t>сельского поселения Малая Глушица</w:t>
      </w:r>
    </w:p>
    <w:p w:rsidR="008A2320" w:rsidRPr="008A2320" w:rsidRDefault="008A2320" w:rsidP="008A2320">
      <w:pPr>
        <w:widowControl/>
        <w:shd w:val="clear" w:color="auto" w:fill="FFFFFF"/>
        <w:tabs>
          <w:tab w:val="left" w:pos="-142"/>
        </w:tabs>
        <w:autoSpaceDE/>
        <w:autoSpaceDN/>
        <w:adjustRightInd/>
        <w:spacing w:line="331" w:lineRule="exact"/>
        <w:jc w:val="center"/>
        <w:rPr>
          <w:sz w:val="28"/>
          <w:szCs w:val="28"/>
        </w:rPr>
      </w:pPr>
      <w:r w:rsidRPr="008A2320">
        <w:rPr>
          <w:sz w:val="28"/>
          <w:szCs w:val="28"/>
        </w:rPr>
        <w:t>муниципального района Большеглушицкий Самарской области</w:t>
      </w:r>
    </w:p>
    <w:p w:rsidR="008A2320" w:rsidRPr="008A2320" w:rsidRDefault="008A2320" w:rsidP="008A2320">
      <w:pPr>
        <w:widowControl/>
        <w:shd w:val="clear" w:color="auto" w:fill="FFFFFF"/>
        <w:tabs>
          <w:tab w:val="left" w:pos="-142"/>
        </w:tabs>
        <w:autoSpaceDE/>
        <w:autoSpaceDN/>
        <w:adjustRightInd/>
        <w:spacing w:line="331" w:lineRule="exact"/>
        <w:jc w:val="center"/>
        <w:rPr>
          <w:sz w:val="28"/>
          <w:szCs w:val="28"/>
        </w:rPr>
      </w:pPr>
    </w:p>
    <w:p w:rsidR="008A2320" w:rsidRPr="008A2320" w:rsidRDefault="008A2320" w:rsidP="008A2320">
      <w:pPr>
        <w:widowControl/>
        <w:shd w:val="clear" w:color="auto" w:fill="FFFFFF"/>
        <w:tabs>
          <w:tab w:val="left" w:pos="-142"/>
        </w:tabs>
        <w:autoSpaceDE/>
        <w:autoSpaceDN/>
        <w:adjustRightInd/>
        <w:spacing w:line="331" w:lineRule="exact"/>
        <w:jc w:val="center"/>
        <w:rPr>
          <w:b/>
          <w:sz w:val="28"/>
          <w:szCs w:val="28"/>
        </w:rPr>
      </w:pPr>
      <w:r w:rsidRPr="008A2320">
        <w:rPr>
          <w:b/>
          <w:sz w:val="28"/>
          <w:szCs w:val="28"/>
        </w:rPr>
        <w:t>ПОСТАНОВЛЕНИЕ</w:t>
      </w:r>
    </w:p>
    <w:p w:rsidR="008A2320" w:rsidRPr="008A2320" w:rsidRDefault="008A2320" w:rsidP="008A2320">
      <w:pPr>
        <w:widowControl/>
        <w:shd w:val="clear" w:color="auto" w:fill="FFFFFF"/>
        <w:tabs>
          <w:tab w:val="left" w:pos="-142"/>
        </w:tabs>
        <w:autoSpaceDE/>
        <w:autoSpaceDN/>
        <w:adjustRightInd/>
        <w:spacing w:line="331" w:lineRule="exact"/>
        <w:jc w:val="center"/>
        <w:rPr>
          <w:b/>
          <w:sz w:val="28"/>
          <w:szCs w:val="28"/>
        </w:rPr>
      </w:pPr>
      <w:r w:rsidRPr="008A2320">
        <w:rPr>
          <w:b/>
          <w:sz w:val="28"/>
          <w:szCs w:val="28"/>
        </w:rPr>
        <w:t>№ 80 от 29 октября 2018 года</w:t>
      </w:r>
    </w:p>
    <w:p w:rsidR="008A2320" w:rsidRPr="008A2320" w:rsidRDefault="008A2320" w:rsidP="008A2320">
      <w:pPr>
        <w:widowControl/>
        <w:shd w:val="clear" w:color="auto" w:fill="FFFFFF"/>
        <w:tabs>
          <w:tab w:val="left" w:pos="-142"/>
        </w:tabs>
        <w:autoSpaceDE/>
        <w:autoSpaceDN/>
        <w:adjustRightInd/>
        <w:spacing w:line="331" w:lineRule="exact"/>
        <w:jc w:val="center"/>
        <w:rPr>
          <w:b/>
          <w:sz w:val="28"/>
          <w:szCs w:val="28"/>
        </w:rPr>
      </w:pPr>
    </w:p>
    <w:p w:rsidR="008A2320" w:rsidRPr="008A2320" w:rsidRDefault="008A2320" w:rsidP="008A2320">
      <w:pPr>
        <w:widowControl/>
        <w:autoSpaceDE/>
        <w:autoSpaceDN/>
        <w:adjustRightInd/>
        <w:jc w:val="center"/>
      </w:pPr>
      <w:r w:rsidRPr="008A2320">
        <w:rPr>
          <w:sz w:val="24"/>
          <w:szCs w:val="24"/>
        </w:rPr>
        <w:t>с</w:t>
      </w:r>
      <w:proofErr w:type="gramStart"/>
      <w:r w:rsidRPr="008A2320">
        <w:rPr>
          <w:sz w:val="24"/>
          <w:szCs w:val="24"/>
        </w:rPr>
        <w:t>.М</w:t>
      </w:r>
      <w:proofErr w:type="gramEnd"/>
      <w:r w:rsidRPr="008A2320">
        <w:rPr>
          <w:sz w:val="24"/>
          <w:szCs w:val="24"/>
        </w:rPr>
        <w:t>алая Глушица, ул.Советская,60</w:t>
      </w:r>
    </w:p>
    <w:p w:rsidR="008A2320" w:rsidRPr="008A2320" w:rsidRDefault="008A2320" w:rsidP="008A2320">
      <w:pPr>
        <w:widowControl/>
        <w:autoSpaceDE/>
        <w:autoSpaceDN/>
        <w:adjustRightInd/>
        <w:jc w:val="center"/>
        <w:rPr>
          <w:sz w:val="24"/>
          <w:szCs w:val="24"/>
        </w:rPr>
      </w:pPr>
      <w:r w:rsidRPr="008A2320">
        <w:rPr>
          <w:sz w:val="24"/>
          <w:szCs w:val="24"/>
        </w:rPr>
        <w:t>тел. (8-846-73) 66-1-32</w:t>
      </w:r>
    </w:p>
    <w:p w:rsidR="008A2320" w:rsidRPr="008A2320" w:rsidRDefault="008A2320" w:rsidP="008A2320">
      <w:pPr>
        <w:widowControl/>
        <w:autoSpaceDE/>
        <w:autoSpaceDN/>
        <w:adjustRightInd/>
        <w:jc w:val="center"/>
        <w:rPr>
          <w:sz w:val="24"/>
          <w:szCs w:val="24"/>
        </w:rPr>
      </w:pPr>
    </w:p>
    <w:p w:rsidR="008A2320" w:rsidRPr="008A2320" w:rsidRDefault="008A2320" w:rsidP="008A2320">
      <w:pPr>
        <w:widowControl/>
        <w:autoSpaceDE/>
        <w:autoSpaceDN/>
        <w:adjustRightInd/>
        <w:jc w:val="center"/>
        <w:rPr>
          <w:b/>
          <w:sz w:val="24"/>
          <w:szCs w:val="24"/>
          <w:lang w:eastAsia="en-US"/>
        </w:rPr>
      </w:pPr>
      <w:r w:rsidRPr="008A2320">
        <w:rPr>
          <w:b/>
          <w:bCs/>
          <w:sz w:val="24"/>
          <w:szCs w:val="24"/>
          <w:lang w:eastAsia="en-US"/>
        </w:rPr>
        <w:t xml:space="preserve">Об утверждении Порядка заключения специальных инвестиционных контрактов </w:t>
      </w:r>
      <w:r w:rsidRPr="008A2320">
        <w:rPr>
          <w:b/>
          <w:sz w:val="24"/>
          <w:szCs w:val="24"/>
          <w:lang w:eastAsia="en-US"/>
        </w:rPr>
        <w:t xml:space="preserve"> сельского поселения Малая Глушица муниципального района Большеглушицкий Самарской области</w:t>
      </w:r>
    </w:p>
    <w:p w:rsidR="008A2320" w:rsidRPr="008A2320" w:rsidRDefault="008A2320" w:rsidP="008A2320">
      <w:pPr>
        <w:widowControl/>
        <w:autoSpaceDE/>
        <w:autoSpaceDN/>
        <w:adjustRightInd/>
        <w:jc w:val="center"/>
        <w:rPr>
          <w:bCs/>
          <w:sz w:val="24"/>
          <w:szCs w:val="24"/>
          <w:lang w:eastAsia="en-US"/>
        </w:rPr>
      </w:pPr>
    </w:p>
    <w:p w:rsidR="008A2320" w:rsidRPr="008A2320" w:rsidRDefault="008A2320" w:rsidP="008A2320">
      <w:pPr>
        <w:widowControl/>
        <w:autoSpaceDE/>
        <w:autoSpaceDN/>
        <w:adjustRightInd/>
        <w:spacing w:line="360" w:lineRule="exact"/>
        <w:jc w:val="both"/>
        <w:rPr>
          <w:sz w:val="24"/>
          <w:szCs w:val="24"/>
          <w:lang w:eastAsia="en-US"/>
        </w:rPr>
      </w:pP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 xml:space="preserve">         В соответствии с частью 4 статьи 16 Федерального закона от 31.12.2014 №488-ФЗ «О промышленной политике в Российской Федерации», Уставом сельского поселения Малая Глушица муниципального района Большеглушицкий Самарской области, Администрация сельского поселения Малая Глушица муниципального района Большеглушицкий Самарской области</w:t>
      </w:r>
    </w:p>
    <w:p w:rsidR="008A2320" w:rsidRPr="008A2320" w:rsidRDefault="008A2320" w:rsidP="008A2320">
      <w:pPr>
        <w:widowControl/>
        <w:autoSpaceDE/>
        <w:autoSpaceDN/>
        <w:adjustRightInd/>
        <w:spacing w:after="200" w:line="360" w:lineRule="exact"/>
        <w:ind w:left="709"/>
        <w:jc w:val="both"/>
        <w:rPr>
          <w:rFonts w:eastAsia="Calibri"/>
          <w:b/>
          <w:sz w:val="24"/>
          <w:szCs w:val="24"/>
        </w:rPr>
      </w:pPr>
      <w:r w:rsidRPr="008A2320">
        <w:rPr>
          <w:rFonts w:eastAsia="Calibri"/>
          <w:b/>
          <w:sz w:val="24"/>
          <w:szCs w:val="24"/>
        </w:rPr>
        <w:t xml:space="preserve">                                                </w:t>
      </w:r>
      <w:proofErr w:type="gramStart"/>
      <w:r w:rsidRPr="008A2320">
        <w:rPr>
          <w:rFonts w:eastAsia="Calibri"/>
          <w:b/>
          <w:sz w:val="24"/>
          <w:szCs w:val="24"/>
        </w:rPr>
        <w:t>П</w:t>
      </w:r>
      <w:proofErr w:type="gramEnd"/>
      <w:r w:rsidRPr="008A2320">
        <w:rPr>
          <w:rFonts w:eastAsia="Calibri"/>
          <w:b/>
          <w:sz w:val="24"/>
          <w:szCs w:val="24"/>
        </w:rPr>
        <w:t xml:space="preserve"> О С Т А Н О В Л Я Е Т:</w:t>
      </w:r>
    </w:p>
    <w:p w:rsidR="008A2320" w:rsidRPr="008A2320" w:rsidRDefault="008A2320" w:rsidP="008A2320">
      <w:pPr>
        <w:widowControl/>
        <w:autoSpaceDE/>
        <w:autoSpaceDN/>
        <w:adjustRightInd/>
        <w:spacing w:line="360" w:lineRule="exact"/>
        <w:jc w:val="both"/>
        <w:rPr>
          <w:sz w:val="24"/>
          <w:szCs w:val="24"/>
          <w:lang w:eastAsia="en-US"/>
        </w:rPr>
      </w:pPr>
      <w:r w:rsidRPr="008A2320">
        <w:rPr>
          <w:bCs/>
          <w:color w:val="000000"/>
          <w:sz w:val="24"/>
          <w:szCs w:val="24"/>
          <w:lang w:eastAsia="en-US"/>
        </w:rPr>
        <w:lastRenderedPageBreak/>
        <w:t xml:space="preserve">         1. Утвердить Порядок заключения специальных инвестиционных контрактов </w:t>
      </w:r>
      <w:r w:rsidRPr="008A2320">
        <w:rPr>
          <w:color w:val="000000"/>
          <w:sz w:val="24"/>
          <w:szCs w:val="24"/>
          <w:lang w:eastAsia="en-US"/>
        </w:rPr>
        <w:t>сельского поселения Малая Глушица</w:t>
      </w:r>
      <w:r w:rsidRPr="008A2320">
        <w:rPr>
          <w:sz w:val="24"/>
          <w:szCs w:val="24"/>
          <w:lang w:eastAsia="en-US"/>
        </w:rPr>
        <w:t xml:space="preserve"> муниципального района Большеглушицкий Самарской области </w:t>
      </w:r>
      <w:r w:rsidRPr="008A2320">
        <w:rPr>
          <w:bCs/>
          <w:color w:val="000000"/>
          <w:sz w:val="24"/>
          <w:szCs w:val="24"/>
          <w:lang w:eastAsia="en-US"/>
        </w:rPr>
        <w:t xml:space="preserve"> согласно Приложению.</w:t>
      </w:r>
    </w:p>
    <w:p w:rsidR="008A2320" w:rsidRPr="008A2320" w:rsidRDefault="008A2320" w:rsidP="008A2320">
      <w:pPr>
        <w:widowControl/>
        <w:autoSpaceDE/>
        <w:autoSpaceDN/>
        <w:adjustRightInd/>
        <w:spacing w:line="320" w:lineRule="exact"/>
        <w:ind w:firstLine="709"/>
        <w:jc w:val="both"/>
        <w:rPr>
          <w:sz w:val="24"/>
          <w:szCs w:val="24"/>
          <w:lang w:eastAsia="en-US"/>
        </w:rPr>
      </w:pPr>
    </w:p>
    <w:p w:rsidR="008A2320" w:rsidRPr="008A2320" w:rsidRDefault="008A2320" w:rsidP="008A2320">
      <w:pPr>
        <w:widowControl/>
        <w:autoSpaceDE/>
        <w:autoSpaceDN/>
        <w:adjustRightInd/>
        <w:spacing w:line="276" w:lineRule="auto"/>
        <w:jc w:val="both"/>
        <w:rPr>
          <w:kern w:val="36"/>
          <w:sz w:val="24"/>
          <w:szCs w:val="24"/>
        </w:rPr>
      </w:pPr>
      <w:r w:rsidRPr="008A2320">
        <w:rPr>
          <w:kern w:val="36"/>
          <w:sz w:val="24"/>
          <w:szCs w:val="24"/>
        </w:rPr>
        <w:t xml:space="preserve">        2. Опубликовать</w:t>
      </w:r>
      <w:r w:rsidRPr="008A2320">
        <w:rPr>
          <w:sz w:val="24"/>
          <w:szCs w:val="24"/>
        </w:rPr>
        <w:t xml:space="preserve"> настоящее постановление в газете «Малоглушицкие Вести» и на официальном сайте Администрации сельского поселения</w:t>
      </w:r>
      <w:r w:rsidRPr="008A2320">
        <w:rPr>
          <w:b/>
          <w:sz w:val="24"/>
          <w:szCs w:val="24"/>
        </w:rPr>
        <w:t xml:space="preserve"> </w:t>
      </w:r>
      <w:r w:rsidRPr="008A2320">
        <w:rPr>
          <w:sz w:val="24"/>
          <w:szCs w:val="24"/>
        </w:rPr>
        <w:t>Малая Глушица муниципального района Большеглушицкий Самарской области в сети «Интернет».</w:t>
      </w:r>
    </w:p>
    <w:p w:rsidR="008A2320" w:rsidRPr="008A2320" w:rsidRDefault="008A2320" w:rsidP="008A2320">
      <w:pPr>
        <w:widowControl/>
        <w:autoSpaceDE/>
        <w:autoSpaceDN/>
        <w:adjustRightInd/>
        <w:spacing w:line="276" w:lineRule="auto"/>
        <w:jc w:val="both"/>
        <w:rPr>
          <w:kern w:val="36"/>
          <w:sz w:val="24"/>
          <w:szCs w:val="24"/>
        </w:rPr>
      </w:pPr>
    </w:p>
    <w:p w:rsidR="008A2320" w:rsidRPr="008A2320" w:rsidRDefault="008A2320" w:rsidP="008A2320">
      <w:pPr>
        <w:widowControl/>
        <w:autoSpaceDE/>
        <w:autoSpaceDN/>
        <w:adjustRightInd/>
        <w:spacing w:line="276" w:lineRule="auto"/>
        <w:jc w:val="both"/>
        <w:rPr>
          <w:kern w:val="36"/>
          <w:sz w:val="24"/>
          <w:szCs w:val="24"/>
        </w:rPr>
      </w:pPr>
      <w:r w:rsidRPr="008A2320">
        <w:rPr>
          <w:kern w:val="36"/>
          <w:sz w:val="24"/>
          <w:szCs w:val="24"/>
        </w:rPr>
        <w:t xml:space="preserve">        3. Постановление  вступает в силу после официального опубликования.</w:t>
      </w:r>
    </w:p>
    <w:p w:rsidR="008A2320" w:rsidRPr="008A2320" w:rsidRDefault="008A2320" w:rsidP="008A2320">
      <w:pPr>
        <w:widowControl/>
        <w:autoSpaceDE/>
        <w:autoSpaceDN/>
        <w:adjustRightInd/>
        <w:spacing w:line="276" w:lineRule="auto"/>
        <w:jc w:val="both"/>
        <w:rPr>
          <w:kern w:val="36"/>
          <w:sz w:val="24"/>
          <w:szCs w:val="24"/>
        </w:rPr>
      </w:pPr>
    </w:p>
    <w:p w:rsidR="008A2320" w:rsidRPr="008A2320" w:rsidRDefault="008A2320" w:rsidP="008A2320">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8A2320" w:rsidRPr="008A2320" w:rsidRDefault="008A2320" w:rsidP="008A2320">
      <w:pPr>
        <w:widowControl/>
        <w:autoSpaceDE/>
        <w:autoSpaceDN/>
        <w:adjustRightInd/>
        <w:rPr>
          <w:sz w:val="24"/>
          <w:szCs w:val="24"/>
          <w:lang w:eastAsia="en-US"/>
        </w:rPr>
      </w:pPr>
    </w:p>
    <w:p w:rsidR="008A2320" w:rsidRPr="008A2320" w:rsidRDefault="008A2320" w:rsidP="008A2320">
      <w:pPr>
        <w:widowControl/>
        <w:autoSpaceDE/>
        <w:autoSpaceDN/>
        <w:adjustRightInd/>
        <w:ind w:left="4248"/>
        <w:jc w:val="right"/>
        <w:rPr>
          <w:rFonts w:eastAsia="Calibri"/>
          <w:sz w:val="24"/>
          <w:szCs w:val="24"/>
        </w:rPr>
      </w:pPr>
      <w:r w:rsidRPr="008A2320">
        <w:rPr>
          <w:rFonts w:eastAsia="Calibri"/>
          <w:sz w:val="24"/>
          <w:szCs w:val="24"/>
        </w:rPr>
        <w:t xml:space="preserve">                                        Приложение</w:t>
      </w:r>
    </w:p>
    <w:p w:rsidR="008A2320" w:rsidRPr="008A2320" w:rsidRDefault="008A2320" w:rsidP="008A2320">
      <w:pPr>
        <w:widowControl/>
        <w:autoSpaceDE/>
        <w:autoSpaceDN/>
        <w:adjustRightInd/>
        <w:ind w:left="3686"/>
        <w:jc w:val="right"/>
        <w:rPr>
          <w:rFonts w:eastAsia="Calibri"/>
          <w:sz w:val="24"/>
          <w:szCs w:val="24"/>
        </w:rPr>
      </w:pPr>
      <w:r w:rsidRPr="008A2320">
        <w:rPr>
          <w:rFonts w:eastAsia="Calibri"/>
          <w:sz w:val="24"/>
          <w:szCs w:val="24"/>
        </w:rPr>
        <w:t>к постановлению Администрации</w:t>
      </w:r>
    </w:p>
    <w:p w:rsidR="008A2320" w:rsidRPr="008A2320" w:rsidRDefault="008A2320" w:rsidP="008A2320">
      <w:pPr>
        <w:widowControl/>
        <w:autoSpaceDE/>
        <w:autoSpaceDN/>
        <w:adjustRightInd/>
        <w:ind w:left="360"/>
        <w:jc w:val="right"/>
        <w:rPr>
          <w:rFonts w:eastAsia="Calibri"/>
          <w:sz w:val="24"/>
          <w:szCs w:val="24"/>
        </w:rPr>
      </w:pPr>
      <w:r w:rsidRPr="008A2320">
        <w:rPr>
          <w:rFonts w:eastAsia="Calibri"/>
          <w:color w:val="000000"/>
          <w:sz w:val="24"/>
          <w:szCs w:val="24"/>
        </w:rPr>
        <w:t>сельского поселения</w:t>
      </w:r>
      <w:r w:rsidRPr="008A2320">
        <w:rPr>
          <w:rFonts w:eastAsia="Calibri"/>
          <w:color w:val="FF0000"/>
          <w:sz w:val="24"/>
          <w:szCs w:val="24"/>
        </w:rPr>
        <w:t xml:space="preserve"> </w:t>
      </w:r>
      <w:r w:rsidRPr="008A2320">
        <w:rPr>
          <w:rFonts w:eastAsia="Calibri"/>
          <w:sz w:val="24"/>
          <w:szCs w:val="24"/>
        </w:rPr>
        <w:t xml:space="preserve">Малая Глушица </w:t>
      </w:r>
    </w:p>
    <w:p w:rsidR="008A2320" w:rsidRPr="008A2320" w:rsidRDefault="008A2320" w:rsidP="008A2320">
      <w:pPr>
        <w:widowControl/>
        <w:autoSpaceDE/>
        <w:autoSpaceDN/>
        <w:adjustRightInd/>
        <w:ind w:left="3686"/>
        <w:jc w:val="right"/>
        <w:rPr>
          <w:rFonts w:eastAsia="Calibri"/>
          <w:sz w:val="24"/>
          <w:szCs w:val="24"/>
        </w:rPr>
      </w:pPr>
      <w:r w:rsidRPr="008A2320">
        <w:rPr>
          <w:rFonts w:eastAsia="Calibri"/>
          <w:sz w:val="24"/>
          <w:szCs w:val="24"/>
        </w:rPr>
        <w:t xml:space="preserve">муниципального района Большеглушицкий </w:t>
      </w:r>
    </w:p>
    <w:p w:rsidR="008A2320" w:rsidRPr="008A2320" w:rsidRDefault="008A2320" w:rsidP="008A2320">
      <w:pPr>
        <w:widowControl/>
        <w:autoSpaceDE/>
        <w:autoSpaceDN/>
        <w:adjustRightInd/>
        <w:ind w:left="360"/>
        <w:jc w:val="right"/>
        <w:rPr>
          <w:rFonts w:eastAsia="Calibri"/>
          <w:sz w:val="24"/>
          <w:szCs w:val="24"/>
        </w:rPr>
      </w:pPr>
      <w:r w:rsidRPr="008A2320">
        <w:rPr>
          <w:rFonts w:eastAsia="Calibri"/>
          <w:sz w:val="24"/>
          <w:szCs w:val="24"/>
        </w:rPr>
        <w:t>Самарской области</w:t>
      </w:r>
    </w:p>
    <w:p w:rsidR="008A2320" w:rsidRPr="008A2320" w:rsidRDefault="008A2320" w:rsidP="008A2320">
      <w:pPr>
        <w:widowControl/>
        <w:autoSpaceDE/>
        <w:autoSpaceDN/>
        <w:adjustRightInd/>
        <w:ind w:left="360"/>
        <w:jc w:val="right"/>
        <w:rPr>
          <w:rFonts w:eastAsia="Calibri"/>
          <w:bCs/>
          <w:sz w:val="24"/>
          <w:szCs w:val="24"/>
        </w:rPr>
      </w:pPr>
      <w:r w:rsidRPr="008A2320">
        <w:rPr>
          <w:rFonts w:eastAsia="Calibri"/>
          <w:bCs/>
          <w:sz w:val="24"/>
          <w:szCs w:val="24"/>
        </w:rPr>
        <w:t xml:space="preserve">«Об утверждении Порядка заключения специальных инвестиционных контрактов </w:t>
      </w:r>
      <w:r w:rsidRPr="008A2320">
        <w:rPr>
          <w:rFonts w:eastAsia="Calibri"/>
          <w:sz w:val="24"/>
          <w:szCs w:val="24"/>
        </w:rPr>
        <w:t xml:space="preserve"> сельского поселения Малая Глушица муниципального района Большеглушицкий Самарской области»</w:t>
      </w:r>
    </w:p>
    <w:p w:rsidR="008A2320" w:rsidRPr="008A2320" w:rsidRDefault="008A2320" w:rsidP="008A2320">
      <w:pPr>
        <w:widowControl/>
        <w:autoSpaceDE/>
        <w:autoSpaceDN/>
        <w:adjustRightInd/>
        <w:spacing w:after="200" w:line="276" w:lineRule="auto"/>
        <w:ind w:left="3686"/>
        <w:jc w:val="center"/>
        <w:rPr>
          <w:rFonts w:eastAsia="Calibri"/>
          <w:sz w:val="24"/>
          <w:szCs w:val="24"/>
        </w:rPr>
      </w:pPr>
    </w:p>
    <w:p w:rsidR="008A2320" w:rsidRPr="008A2320" w:rsidRDefault="008A2320" w:rsidP="008A2320">
      <w:pPr>
        <w:widowControl/>
        <w:autoSpaceDE/>
        <w:autoSpaceDN/>
        <w:adjustRightInd/>
        <w:spacing w:after="200" w:line="276" w:lineRule="auto"/>
        <w:ind w:left="360"/>
        <w:jc w:val="right"/>
        <w:rPr>
          <w:rFonts w:eastAsia="Calibri"/>
          <w:sz w:val="24"/>
          <w:szCs w:val="24"/>
        </w:rPr>
      </w:pPr>
      <w:r w:rsidRPr="008A2320">
        <w:rPr>
          <w:rFonts w:eastAsia="Calibri"/>
          <w:sz w:val="24"/>
          <w:szCs w:val="24"/>
        </w:rPr>
        <w:t>от 29 октября 2018 года  № 80</w:t>
      </w:r>
    </w:p>
    <w:p w:rsidR="008A2320" w:rsidRPr="008A2320" w:rsidRDefault="008A2320" w:rsidP="008A2320">
      <w:pPr>
        <w:adjustRightInd/>
        <w:jc w:val="center"/>
        <w:rPr>
          <w:rFonts w:eastAsia="Calibri"/>
          <w:b/>
          <w:sz w:val="24"/>
          <w:szCs w:val="24"/>
        </w:rPr>
      </w:pPr>
      <w:bookmarkStart w:id="2" w:name="P28"/>
      <w:bookmarkEnd w:id="2"/>
      <w:r w:rsidRPr="008A2320">
        <w:rPr>
          <w:rFonts w:eastAsia="Calibri"/>
          <w:b/>
          <w:sz w:val="24"/>
          <w:szCs w:val="24"/>
        </w:rPr>
        <w:t>Порядок</w:t>
      </w:r>
    </w:p>
    <w:p w:rsidR="008A2320" w:rsidRPr="008A2320" w:rsidRDefault="008A2320" w:rsidP="008A2320">
      <w:pPr>
        <w:adjustRightInd/>
        <w:jc w:val="center"/>
        <w:rPr>
          <w:rFonts w:eastAsia="Calibri"/>
          <w:b/>
          <w:sz w:val="24"/>
          <w:szCs w:val="24"/>
        </w:rPr>
      </w:pPr>
      <w:r w:rsidRPr="008A2320">
        <w:rPr>
          <w:rFonts w:eastAsia="Calibri"/>
          <w:b/>
          <w:sz w:val="24"/>
          <w:szCs w:val="24"/>
        </w:rPr>
        <w:t xml:space="preserve">заключения специальных инвестиционных контрактов </w:t>
      </w:r>
    </w:p>
    <w:p w:rsidR="008A2320" w:rsidRPr="008A2320" w:rsidRDefault="008A2320" w:rsidP="008A2320">
      <w:pPr>
        <w:widowControl/>
        <w:autoSpaceDE/>
        <w:autoSpaceDN/>
        <w:adjustRightInd/>
        <w:ind w:firstLine="142"/>
        <w:jc w:val="center"/>
        <w:rPr>
          <w:b/>
          <w:sz w:val="24"/>
          <w:szCs w:val="24"/>
          <w:lang w:eastAsia="en-US"/>
        </w:rPr>
      </w:pPr>
      <w:r w:rsidRPr="008A2320">
        <w:rPr>
          <w:b/>
          <w:bCs/>
          <w:sz w:val="24"/>
          <w:szCs w:val="24"/>
          <w:lang w:eastAsia="en-US"/>
        </w:rPr>
        <w:t>сельского поселения Малая Глушица</w:t>
      </w:r>
      <w:r w:rsidRPr="008A2320">
        <w:rPr>
          <w:rFonts w:ascii="Calibri" w:hAnsi="Calibri" w:cs="Calibri"/>
          <w:b/>
          <w:bCs/>
          <w:sz w:val="24"/>
          <w:szCs w:val="24"/>
          <w:lang w:eastAsia="en-US"/>
        </w:rPr>
        <w:t xml:space="preserve"> </w:t>
      </w:r>
      <w:r w:rsidRPr="008A2320">
        <w:rPr>
          <w:b/>
          <w:sz w:val="24"/>
          <w:szCs w:val="24"/>
          <w:lang w:eastAsia="en-US"/>
        </w:rPr>
        <w:t>муниципального района Большеглушицкий Самарской области</w:t>
      </w:r>
    </w:p>
    <w:p w:rsidR="008A2320" w:rsidRPr="008A2320" w:rsidRDefault="008A2320" w:rsidP="008A2320">
      <w:pPr>
        <w:widowControl/>
        <w:autoSpaceDE/>
        <w:autoSpaceDN/>
        <w:adjustRightInd/>
        <w:jc w:val="both"/>
        <w:rPr>
          <w:bCs/>
          <w:sz w:val="24"/>
          <w:szCs w:val="24"/>
          <w:lang w:eastAsia="en-US"/>
        </w:rPr>
      </w:pPr>
      <w:r w:rsidRPr="008A2320">
        <w:rPr>
          <w:bCs/>
          <w:sz w:val="24"/>
          <w:szCs w:val="24"/>
          <w:lang w:eastAsia="en-US"/>
        </w:rPr>
        <w:t xml:space="preserve">  </w:t>
      </w:r>
    </w:p>
    <w:p w:rsidR="008A2320" w:rsidRPr="008A2320" w:rsidRDefault="008A2320" w:rsidP="008A2320">
      <w:pPr>
        <w:adjustRightInd/>
        <w:ind w:firstLine="540"/>
        <w:jc w:val="both"/>
        <w:rPr>
          <w:rFonts w:eastAsia="Calibri"/>
          <w:color w:val="000000"/>
          <w:sz w:val="24"/>
          <w:szCs w:val="24"/>
        </w:rPr>
      </w:pPr>
      <w:r w:rsidRPr="008A2320">
        <w:rPr>
          <w:rFonts w:eastAsia="Calibri"/>
          <w:color w:val="000000"/>
          <w:sz w:val="24"/>
          <w:szCs w:val="24"/>
        </w:rPr>
        <w:t xml:space="preserve">   1. Настоящий Порядок заключения специальных инвестиционных контрактов сельского поселения Малая Глушица</w:t>
      </w:r>
      <w:r w:rsidRPr="008A2320">
        <w:rPr>
          <w:rFonts w:eastAsia="Calibri"/>
          <w:b/>
          <w:bCs/>
          <w:sz w:val="24"/>
          <w:szCs w:val="24"/>
        </w:rPr>
        <w:t xml:space="preserve"> </w:t>
      </w:r>
      <w:r w:rsidRPr="008A2320">
        <w:rPr>
          <w:rFonts w:eastAsia="Calibri"/>
          <w:bCs/>
          <w:sz w:val="24"/>
          <w:szCs w:val="24"/>
        </w:rPr>
        <w:t>муниципального района Большеглушицкий Самарской</w:t>
      </w:r>
      <w:r w:rsidRPr="008A2320">
        <w:rPr>
          <w:rFonts w:eastAsia="Calibri"/>
          <w:color w:val="000000"/>
          <w:sz w:val="24"/>
          <w:szCs w:val="24"/>
        </w:rPr>
        <w:t xml:space="preserve"> области (далее - Порядок) устанавливает механизм заключения специальных инвестиционных контрактов сельского поселения Малая Глушица</w:t>
      </w:r>
      <w:r w:rsidRPr="008A2320">
        <w:rPr>
          <w:rFonts w:eastAsia="Calibri"/>
          <w:b/>
          <w:bCs/>
          <w:sz w:val="24"/>
          <w:szCs w:val="24"/>
        </w:rPr>
        <w:t xml:space="preserve"> </w:t>
      </w:r>
      <w:r w:rsidRPr="008A2320">
        <w:rPr>
          <w:rFonts w:eastAsia="Calibri"/>
          <w:bCs/>
          <w:sz w:val="24"/>
          <w:szCs w:val="24"/>
        </w:rPr>
        <w:t>муниципального района Большеглушицкий Самарской</w:t>
      </w:r>
      <w:r w:rsidRPr="008A2320">
        <w:rPr>
          <w:rFonts w:eastAsia="Calibri"/>
          <w:color w:val="000000"/>
          <w:sz w:val="24"/>
          <w:szCs w:val="24"/>
        </w:rPr>
        <w:t>, за исключением специальных инвестиционных контрактов, заключаемых с участием Российской Федерации и (или) Самарской области.</w:t>
      </w:r>
    </w:p>
    <w:p w:rsidR="008A2320" w:rsidRDefault="008A2320" w:rsidP="008A2320">
      <w:pPr>
        <w:widowControl/>
        <w:autoSpaceDE/>
        <w:autoSpaceDN/>
        <w:adjustRightInd/>
        <w:ind w:firstLine="709"/>
        <w:jc w:val="both"/>
        <w:rPr>
          <w:color w:val="000000"/>
          <w:sz w:val="24"/>
          <w:szCs w:val="24"/>
          <w:lang w:eastAsia="en-US"/>
        </w:rPr>
      </w:pPr>
      <w:bookmarkStart w:id="3" w:name="P32"/>
      <w:bookmarkEnd w:id="3"/>
      <w:r w:rsidRPr="008A2320">
        <w:rPr>
          <w:color w:val="000000"/>
          <w:sz w:val="24"/>
          <w:szCs w:val="24"/>
          <w:lang w:eastAsia="en-US"/>
        </w:rPr>
        <w:t xml:space="preserve">2. </w:t>
      </w:r>
      <w:proofErr w:type="gramStart"/>
      <w:r w:rsidRPr="008A2320">
        <w:rPr>
          <w:color w:val="000000"/>
          <w:sz w:val="24"/>
          <w:szCs w:val="24"/>
          <w:lang w:eastAsia="en-US"/>
        </w:rPr>
        <w:t xml:space="preserve">Специальный инвестиционный контракт заключается от имени сельского поселения </w:t>
      </w:r>
      <w:r w:rsidRPr="008A2320">
        <w:rPr>
          <w:bCs/>
          <w:color w:val="000000"/>
          <w:sz w:val="24"/>
          <w:szCs w:val="24"/>
          <w:lang w:eastAsia="en-US"/>
        </w:rPr>
        <w:t>Малая Глушица</w:t>
      </w:r>
      <w:r w:rsidRPr="008A2320">
        <w:rPr>
          <w:sz w:val="24"/>
          <w:szCs w:val="24"/>
          <w:lang w:eastAsia="en-US"/>
        </w:rPr>
        <w:t xml:space="preserve"> муниципального района Большеглушицкий Самарской области</w:t>
      </w:r>
      <w:r w:rsidRPr="008A2320">
        <w:rPr>
          <w:color w:val="000000"/>
          <w:sz w:val="24"/>
          <w:szCs w:val="24"/>
          <w:lang w:eastAsia="en-US"/>
        </w:rPr>
        <w:t xml:space="preserve"> Администрацией сельского поселения </w:t>
      </w:r>
      <w:r w:rsidRPr="008A2320">
        <w:rPr>
          <w:bCs/>
          <w:color w:val="000000"/>
          <w:sz w:val="24"/>
          <w:szCs w:val="24"/>
          <w:lang w:eastAsia="en-US"/>
        </w:rPr>
        <w:t xml:space="preserve">Малая Глушица </w:t>
      </w:r>
      <w:r w:rsidRPr="008A2320">
        <w:rPr>
          <w:sz w:val="24"/>
          <w:szCs w:val="24"/>
          <w:lang w:eastAsia="en-US"/>
        </w:rPr>
        <w:t>муниципального района Большеглушицкий Самарской области</w:t>
      </w:r>
      <w:r w:rsidRPr="008A2320">
        <w:rPr>
          <w:color w:val="000000"/>
          <w:sz w:val="24"/>
          <w:szCs w:val="24"/>
          <w:lang w:eastAsia="en-US"/>
        </w:rPr>
        <w:t xml:space="preserve"> (далее – Администрация сельского поселения), с юридическим лицом или индивидуальным предпринимателем, принимающим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(или) освоить новое промышленное</w:t>
      </w:r>
      <w:proofErr w:type="gramEnd"/>
      <w:r w:rsidRPr="008A2320">
        <w:rPr>
          <w:color w:val="000000"/>
          <w:sz w:val="24"/>
          <w:szCs w:val="24"/>
          <w:lang w:eastAsia="en-US"/>
        </w:rPr>
        <w:t xml:space="preserve"> производство на территории сельского поселения </w:t>
      </w:r>
      <w:r w:rsidRPr="008A2320">
        <w:rPr>
          <w:bCs/>
          <w:color w:val="000000"/>
          <w:sz w:val="24"/>
          <w:szCs w:val="24"/>
          <w:lang w:eastAsia="en-US"/>
        </w:rPr>
        <w:t>Малая Глушица</w:t>
      </w:r>
      <w:r w:rsidRPr="008A2320">
        <w:rPr>
          <w:sz w:val="24"/>
          <w:szCs w:val="24"/>
          <w:lang w:eastAsia="en-US"/>
        </w:rPr>
        <w:t xml:space="preserve"> муниципального района Большеглушицкий Самарской области</w:t>
      </w:r>
      <w:r w:rsidRPr="008A2320">
        <w:rPr>
          <w:color w:val="000000"/>
          <w:sz w:val="24"/>
          <w:szCs w:val="24"/>
          <w:lang w:eastAsia="en-US"/>
        </w:rPr>
        <w:t xml:space="preserve"> (далее - инвестор, привлеченное лицо, инвестиционный проект).</w:t>
      </w:r>
    </w:p>
    <w:p w:rsidR="008A2320" w:rsidRPr="008A2320" w:rsidRDefault="008A2320" w:rsidP="008A2320">
      <w:pPr>
        <w:widowControl/>
        <w:autoSpaceDE/>
        <w:autoSpaceDN/>
        <w:adjustRightInd/>
        <w:ind w:firstLine="709"/>
        <w:jc w:val="both"/>
        <w:rPr>
          <w:color w:val="000000"/>
          <w:sz w:val="24"/>
          <w:szCs w:val="24"/>
          <w:lang w:eastAsia="en-US"/>
        </w:rPr>
      </w:pPr>
    </w:p>
    <w:p w:rsidR="008A2320" w:rsidRPr="008A2320" w:rsidRDefault="008A2320" w:rsidP="008A2320">
      <w:pPr>
        <w:widowControl/>
        <w:autoSpaceDE/>
        <w:autoSpaceDN/>
        <w:adjustRightInd/>
        <w:ind w:firstLine="709"/>
        <w:jc w:val="both"/>
        <w:rPr>
          <w:color w:val="000000"/>
          <w:sz w:val="24"/>
          <w:szCs w:val="24"/>
          <w:lang w:eastAsia="en-US"/>
        </w:rPr>
      </w:pPr>
      <w:r w:rsidRPr="008A2320">
        <w:rPr>
          <w:color w:val="000000"/>
          <w:sz w:val="24"/>
          <w:szCs w:val="24"/>
          <w:lang w:eastAsia="en-US"/>
        </w:rPr>
        <w:t xml:space="preserve">Специальный инвестиционный контракт заключается в целях решения задач и (или) достижения целевых показателей и индикаторов муниципальных программ сельского поселения </w:t>
      </w:r>
      <w:r w:rsidRPr="008A2320">
        <w:rPr>
          <w:bCs/>
          <w:color w:val="000000"/>
          <w:sz w:val="24"/>
          <w:szCs w:val="24"/>
          <w:lang w:eastAsia="en-US"/>
        </w:rPr>
        <w:t xml:space="preserve">Малая Глушица </w:t>
      </w:r>
      <w:r w:rsidRPr="008A2320">
        <w:rPr>
          <w:sz w:val="24"/>
          <w:szCs w:val="24"/>
          <w:lang w:eastAsia="en-US"/>
        </w:rPr>
        <w:t>муниципального района Большеглушицкий Самарской области</w:t>
      </w:r>
      <w:r w:rsidRPr="008A2320">
        <w:rPr>
          <w:rFonts w:ascii="Calibri" w:hAnsi="Calibri" w:cs="Calibri"/>
          <w:color w:val="000000"/>
          <w:sz w:val="24"/>
          <w:szCs w:val="24"/>
          <w:lang w:eastAsia="en-US"/>
        </w:rPr>
        <w:t xml:space="preserve">, </w:t>
      </w:r>
      <w:r w:rsidRPr="008A2320">
        <w:rPr>
          <w:color w:val="000000"/>
          <w:sz w:val="24"/>
          <w:szCs w:val="24"/>
          <w:lang w:eastAsia="en-US"/>
        </w:rPr>
        <w:t>в рамках которых реализуются инвестиционные проекты.</w:t>
      </w:r>
    </w:p>
    <w:p w:rsidR="008A2320" w:rsidRPr="008A2320" w:rsidRDefault="008A2320" w:rsidP="008A2320">
      <w:pPr>
        <w:widowControl/>
        <w:autoSpaceDE/>
        <w:autoSpaceDN/>
        <w:adjustRightInd/>
        <w:ind w:firstLine="709"/>
        <w:jc w:val="both"/>
        <w:rPr>
          <w:color w:val="000000"/>
          <w:sz w:val="24"/>
          <w:szCs w:val="24"/>
          <w:lang w:eastAsia="en-US"/>
        </w:rPr>
      </w:pPr>
      <w:r w:rsidRPr="008A2320">
        <w:rPr>
          <w:color w:val="000000"/>
          <w:sz w:val="24"/>
          <w:szCs w:val="24"/>
          <w:lang w:eastAsia="en-US"/>
        </w:rPr>
        <w:t xml:space="preserve">Специальный инвестиционный контракт заключается в целях решения задач и (или) достижения целевых показателей и индикаторов муниципальных программ сельского поселения </w:t>
      </w:r>
      <w:r w:rsidRPr="008A2320">
        <w:rPr>
          <w:bCs/>
          <w:color w:val="000000"/>
          <w:sz w:val="24"/>
          <w:szCs w:val="24"/>
          <w:lang w:eastAsia="en-US"/>
        </w:rPr>
        <w:t xml:space="preserve">Малая Глушица </w:t>
      </w:r>
      <w:r w:rsidRPr="008A2320">
        <w:rPr>
          <w:sz w:val="24"/>
          <w:szCs w:val="24"/>
          <w:lang w:eastAsia="en-US"/>
        </w:rPr>
        <w:t>муниципального района Большеглушицкий Самарской области</w:t>
      </w:r>
      <w:r w:rsidRPr="008A2320">
        <w:rPr>
          <w:rFonts w:ascii="Calibri" w:hAnsi="Calibri" w:cs="Calibri"/>
          <w:color w:val="000000"/>
          <w:sz w:val="24"/>
          <w:szCs w:val="24"/>
          <w:lang w:eastAsia="en-US"/>
        </w:rPr>
        <w:t xml:space="preserve">, </w:t>
      </w:r>
      <w:r w:rsidRPr="008A2320">
        <w:rPr>
          <w:color w:val="000000"/>
          <w:sz w:val="24"/>
          <w:szCs w:val="24"/>
          <w:lang w:eastAsia="en-US"/>
        </w:rPr>
        <w:t>в рамках которых реализуются инвестиционные проекты.</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r>
        <w:rPr>
          <w:rFonts w:eastAsia="Calibri"/>
          <w:color w:val="000000"/>
          <w:sz w:val="24"/>
          <w:szCs w:val="24"/>
        </w:rPr>
        <w:lastRenderedPageBreak/>
        <w:t xml:space="preserve">         </w:t>
      </w:r>
      <w:r w:rsidR="008A2320" w:rsidRPr="008A2320">
        <w:rPr>
          <w:rFonts w:eastAsia="Calibri"/>
          <w:color w:val="000000"/>
          <w:sz w:val="24"/>
          <w:szCs w:val="24"/>
        </w:rPr>
        <w:t>3. Специальный инвестиционный контракт заключается на срок, равный сроку выхода инвестиционного проекта на проектную операционную прибыль в соответствии с бизнес-планом инвестиционного проекта, увеличенному на 5 лет, но не более 10 лет.</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bookmarkStart w:id="4" w:name="P37"/>
      <w:bookmarkEnd w:id="4"/>
      <w:r>
        <w:rPr>
          <w:rFonts w:eastAsia="Calibri"/>
          <w:color w:val="000000"/>
          <w:sz w:val="24"/>
          <w:szCs w:val="24"/>
        </w:rPr>
        <w:t xml:space="preserve">         4. </w:t>
      </w:r>
      <w:r w:rsidR="008A2320" w:rsidRPr="008A2320">
        <w:rPr>
          <w:rFonts w:eastAsia="Calibri"/>
          <w:color w:val="000000"/>
          <w:sz w:val="24"/>
          <w:szCs w:val="24"/>
        </w:rPr>
        <w:t>Для заключения специального инвестиционного контракта инвестор представляет в Администрацию сельского поселения заявление по форме, утвержденной постановлением Администрации сельского поселения, с приложением:</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proofErr w:type="gramStart"/>
      <w:r w:rsidRPr="008A2320">
        <w:rPr>
          <w:rFonts w:eastAsia="Calibri"/>
          <w:color w:val="000000"/>
          <w:sz w:val="24"/>
          <w:szCs w:val="24"/>
        </w:rPr>
        <w:t>а) заверенных в установленном порядке копий документов, подтверждающих вложение инвестиций в инвестиционный проект в размере не менее ________ (______ миллионов) рублей (кредитный договор или предварительный кредитный договор с финансированием инвестиционного проекта либо иные документы, подтверждающие размер привлекаемых инвестиций) и письменного гарантийного обязательства о сохранении до окончания срока специального инвестиционного контракта и (или) создании в ходе реализации инвестиционного проекта не менее чем 10</w:t>
      </w:r>
      <w:proofErr w:type="gramEnd"/>
      <w:r w:rsidRPr="008A2320">
        <w:rPr>
          <w:rFonts w:eastAsia="Calibri"/>
          <w:color w:val="000000"/>
          <w:sz w:val="24"/>
          <w:szCs w:val="24"/>
        </w:rPr>
        <w:t xml:space="preserve"> новых рабочих мест;</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б) предлагаемого перечня мер стимулирования деятельности в сфере промышленности из числа мер, предусмотренных нормативными правовыми актами, которые инвестор предлагает включить в специальный инвестиционный контракт;</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в) предлагаемого перечня обязательств инвестора и (или) привлеченного лица (в случае его привлечения);</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г) сведений:</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-о характеристиках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-о перечне мероприятий инвестиционного проекта;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-об объеме инвестиций в инвестиционный проект;</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-о результатах (показателях), которые планируется достигнуть в ходе реализации инвестиционного проекта (ежегодные и итоговые показатели), включая в том числе:</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-объем (в денежном выражении) произведенной и реализованной продукции (ежегодно на конец календарного года и к окончанию срока специального инвестиционного контракта);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 объем налогов, планируемых к уплате по окончании срока специального инвестиционного контракта;</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-долю стоимости используемых материалов и компонентов (оборудования) иностранного происхождения в цене промышленной продукции, выпускаемой к окончанию срока специального инвестиционного контракта;</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-количество создаваемых рабочих мест в ходе реализации инвестиционного проекта;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иные показатели, характеризующие выполнение инвестором принятых обязательств.</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lastRenderedPageBreak/>
        <w:t>В случае участия привлеченного лица в заключени</w:t>
      </w:r>
      <w:proofErr w:type="gramStart"/>
      <w:r w:rsidRPr="008A2320">
        <w:rPr>
          <w:rFonts w:eastAsia="Calibri"/>
          <w:color w:val="000000"/>
          <w:sz w:val="24"/>
          <w:szCs w:val="24"/>
        </w:rPr>
        <w:t>и</w:t>
      </w:r>
      <w:proofErr w:type="gramEnd"/>
      <w:r w:rsidRPr="008A2320">
        <w:rPr>
          <w:rFonts w:eastAsia="Calibri"/>
          <w:color w:val="000000"/>
          <w:sz w:val="24"/>
          <w:szCs w:val="24"/>
        </w:rPr>
        <w:t xml:space="preserve"> специального инвестиционного контракта заявление, указанное в настоящем пункте, должно быть подписано также привлеченным лицом.</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bookmarkStart w:id="5" w:name="P52"/>
      <w:bookmarkEnd w:id="5"/>
      <w:r>
        <w:rPr>
          <w:rFonts w:eastAsia="Calibri"/>
          <w:color w:val="000000"/>
          <w:sz w:val="24"/>
          <w:szCs w:val="24"/>
        </w:rPr>
        <w:t xml:space="preserve">         5. </w:t>
      </w:r>
      <w:r w:rsidR="008A2320" w:rsidRPr="008A2320">
        <w:rPr>
          <w:rFonts w:eastAsia="Calibri"/>
          <w:color w:val="000000"/>
          <w:sz w:val="24"/>
          <w:szCs w:val="24"/>
        </w:rPr>
        <w:t xml:space="preserve"> </w:t>
      </w:r>
      <w:proofErr w:type="gramStart"/>
      <w:r w:rsidR="008A2320" w:rsidRPr="008A2320">
        <w:rPr>
          <w:rFonts w:eastAsia="Calibri"/>
          <w:color w:val="000000"/>
          <w:sz w:val="24"/>
          <w:szCs w:val="24"/>
        </w:rPr>
        <w:t xml:space="preserve">Для заключения специального инвестиционного контракта, в ходе которого создается или модернизируется производство промышленной продукции, инвестор в составе подаваемого заявления с документами, указанными в </w:t>
      </w:r>
      <w:hyperlink r:id="rId10" w:anchor="P36" w:history="1">
        <w:r w:rsidR="008A2320" w:rsidRPr="008A2320">
          <w:rPr>
            <w:rFonts w:eastAsia="Calibri"/>
            <w:color w:val="000000"/>
            <w:sz w:val="24"/>
            <w:szCs w:val="24"/>
          </w:rPr>
          <w:t>пункте 4</w:t>
        </w:r>
      </w:hyperlink>
      <w:r w:rsidR="008A2320" w:rsidRPr="008A2320">
        <w:rPr>
          <w:rFonts w:eastAsia="Calibri"/>
          <w:color w:val="000000"/>
          <w:sz w:val="24"/>
          <w:szCs w:val="24"/>
        </w:rPr>
        <w:t xml:space="preserve"> настоящего Порядка, представляет документы, подтверждающие создание или модернизацию промышленного производства и создание рабочих мест, освоение на созданных (модернизированных) мощностях выпуска промышленной продукции и в обязательном порядке осуществление следующих расходов инвестиционного характера:</w:t>
      </w:r>
      <w:proofErr w:type="gramEnd"/>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а) на приобретение или долгосрочную аренду земельных участков под создание новых производственных мощностей (за исключением случаев, когда земельный участок, на котором реализуется инвестиционный проект, находится в собственности инвестора или привлеченных лиц);</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б) на разработку проектной документации;</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в) на строительство или реконструкцию производственных зданий и сооружений;</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г) на приобретение, сооружение, изготовление, доставку, расконсервацию и модернизацию основных средств (минимальная доля приобретаемого в ходе реализации инвестиционного проекта оборудования составляет не менее 25 процентов стоимости модернизируемого и (или) расконсервируемого оборудования), в том числе на таможенные пошлины и таможенные сборы, а также на строительно-монтажные и пусконаладочные работы.</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r>
        <w:rPr>
          <w:rFonts w:eastAsia="Calibri"/>
          <w:color w:val="000000"/>
          <w:sz w:val="24"/>
          <w:szCs w:val="24"/>
        </w:rPr>
        <w:t xml:space="preserve">         6. </w:t>
      </w:r>
      <w:r w:rsidR="008A2320" w:rsidRPr="008A2320">
        <w:rPr>
          <w:rFonts w:eastAsia="Calibri"/>
          <w:color w:val="000000"/>
          <w:sz w:val="24"/>
          <w:szCs w:val="24"/>
        </w:rPr>
        <w:t xml:space="preserve">Подтверждающими документами, предусмотренными </w:t>
      </w:r>
      <w:hyperlink r:id="rId11" w:anchor="P52" w:history="1">
        <w:r w:rsidR="008A2320" w:rsidRPr="008A2320">
          <w:rPr>
            <w:rFonts w:eastAsia="Calibri"/>
            <w:color w:val="000000"/>
            <w:sz w:val="24"/>
            <w:szCs w:val="24"/>
          </w:rPr>
          <w:t>пунктом 5</w:t>
        </w:r>
      </w:hyperlink>
      <w:r w:rsidR="008A2320" w:rsidRPr="008A2320">
        <w:rPr>
          <w:rFonts w:eastAsia="Calibri"/>
          <w:color w:val="000000"/>
          <w:sz w:val="24"/>
          <w:szCs w:val="24"/>
        </w:rPr>
        <w:t xml:space="preserve"> настоящего Порядка, являются бизнес-план инвестиционного проекта, копия инвестиционного соглашения (соглашений) или предварительного договора (договоров) о реализации инвестиционного проекта, определяющих порядок участия третьих лиц в реализации инвестиционного проекта (при наличии).</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bookmarkStart w:id="6" w:name="P66"/>
      <w:bookmarkEnd w:id="6"/>
      <w:r>
        <w:rPr>
          <w:rFonts w:eastAsia="Calibri"/>
          <w:color w:val="000000"/>
          <w:sz w:val="24"/>
          <w:szCs w:val="24"/>
        </w:rPr>
        <w:t xml:space="preserve">         7. </w:t>
      </w:r>
      <w:proofErr w:type="gramStart"/>
      <w:r w:rsidR="008A2320" w:rsidRPr="008A2320">
        <w:rPr>
          <w:rFonts w:eastAsia="Calibri"/>
          <w:color w:val="000000"/>
          <w:sz w:val="24"/>
          <w:szCs w:val="24"/>
        </w:rPr>
        <w:t xml:space="preserve">Для заключения специального инвестиционного контракта, в ходе которого осваивается производство промышленной продукции, отнесенной к промышленной продукции, не имеющей произведенных в Российской Федерации аналогов, инвестор в составе заявления с документами, указанными в </w:t>
      </w:r>
      <w:hyperlink r:id="rId12" w:anchor="P36" w:history="1">
        <w:r w:rsidR="008A2320" w:rsidRPr="008A2320">
          <w:rPr>
            <w:rFonts w:eastAsia="Calibri"/>
            <w:color w:val="000000"/>
            <w:sz w:val="24"/>
            <w:szCs w:val="24"/>
          </w:rPr>
          <w:t>пункте 4</w:t>
        </w:r>
      </w:hyperlink>
      <w:r w:rsidR="008A2320" w:rsidRPr="008A2320">
        <w:rPr>
          <w:rFonts w:eastAsia="Calibri"/>
          <w:color w:val="000000"/>
          <w:sz w:val="24"/>
          <w:szCs w:val="24"/>
        </w:rPr>
        <w:t xml:space="preserve"> настоящего Порядка, представляет документы, подтверждающие, что в ходе реализации инвестиционного проекта осваивается производство промышленной продукции, не имеющей произведенных в Российской Федерации аналогов, и копию инвестиционного соглашения (соглашений</w:t>
      </w:r>
      <w:proofErr w:type="gramEnd"/>
      <w:r w:rsidR="008A2320" w:rsidRPr="008A2320">
        <w:rPr>
          <w:rFonts w:eastAsia="Calibri"/>
          <w:color w:val="000000"/>
          <w:sz w:val="24"/>
          <w:szCs w:val="24"/>
        </w:rPr>
        <w:t>) или предварительного договора (договоров) о реализации инвестиционного проекта (при наличии).</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bookmarkStart w:id="7" w:name="P43"/>
      <w:bookmarkEnd w:id="7"/>
      <w:r>
        <w:rPr>
          <w:rFonts w:eastAsia="Calibri"/>
          <w:color w:val="000000"/>
          <w:sz w:val="24"/>
          <w:szCs w:val="24"/>
        </w:rPr>
        <w:t xml:space="preserve">         8. </w:t>
      </w:r>
      <w:proofErr w:type="gramStart"/>
      <w:r w:rsidR="008A2320" w:rsidRPr="008A2320">
        <w:rPr>
          <w:rFonts w:eastAsia="Calibri"/>
          <w:color w:val="000000"/>
          <w:sz w:val="24"/>
          <w:szCs w:val="24"/>
        </w:rPr>
        <w:t xml:space="preserve">Администрация сельского поселения не позднее 30 рабочих дней со дня поступления документов, указанных в </w:t>
      </w:r>
      <w:hyperlink r:id="rId13" w:anchor="P36" w:history="1">
        <w:r w:rsidR="008A2320" w:rsidRPr="008A2320">
          <w:rPr>
            <w:rFonts w:eastAsia="Calibri"/>
            <w:color w:val="000000"/>
            <w:sz w:val="24"/>
            <w:szCs w:val="24"/>
          </w:rPr>
          <w:t>пунктах 4</w:t>
        </w:r>
      </w:hyperlink>
      <w:r w:rsidR="008A2320" w:rsidRPr="008A2320">
        <w:rPr>
          <w:rFonts w:eastAsia="Calibri"/>
          <w:color w:val="000000"/>
          <w:sz w:val="24"/>
          <w:szCs w:val="24"/>
        </w:rPr>
        <w:t xml:space="preserve">-7 настоящего Порядка, направляет их с предварительным заключением, подписанным главой сельского поселения Малая Глушица муниципального района Большеглушицкий Самарской области, о соответствии заявления инвестора и представленных документов </w:t>
      </w:r>
      <w:hyperlink r:id="rId14" w:anchor="P36" w:history="1">
        <w:r w:rsidR="008A2320" w:rsidRPr="008A2320">
          <w:rPr>
            <w:rFonts w:eastAsia="Calibri"/>
            <w:color w:val="000000"/>
            <w:sz w:val="24"/>
            <w:szCs w:val="24"/>
          </w:rPr>
          <w:t>пунктам 4</w:t>
        </w:r>
      </w:hyperlink>
      <w:r w:rsidR="008A2320" w:rsidRPr="008A2320">
        <w:rPr>
          <w:rFonts w:eastAsia="Calibri"/>
          <w:color w:val="000000"/>
          <w:sz w:val="24"/>
          <w:szCs w:val="24"/>
        </w:rPr>
        <w:t>-7 настоящего Порядка в межведомственный комиссию по оценке возможности заключения специальных инвестиционных контрактов (далее - комиссия) для</w:t>
      </w:r>
      <w:proofErr w:type="gramEnd"/>
      <w:r w:rsidR="008A2320" w:rsidRPr="008A2320">
        <w:rPr>
          <w:rFonts w:eastAsia="Calibri"/>
          <w:color w:val="000000"/>
          <w:sz w:val="24"/>
          <w:szCs w:val="24"/>
        </w:rPr>
        <w:t xml:space="preserve"> рассмотрения.</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Порядок подготовки заключения устанавливается администрацией   сельского поселения.</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bookmarkStart w:id="8" w:name="P69"/>
      <w:bookmarkEnd w:id="8"/>
      <w:r>
        <w:rPr>
          <w:rFonts w:eastAsia="Calibri"/>
          <w:color w:val="000000"/>
          <w:sz w:val="24"/>
          <w:szCs w:val="24"/>
        </w:rPr>
        <w:lastRenderedPageBreak/>
        <w:t xml:space="preserve">         9. </w:t>
      </w:r>
      <w:r w:rsidR="008A2320" w:rsidRPr="008A2320">
        <w:rPr>
          <w:rFonts w:eastAsia="Calibri"/>
          <w:color w:val="000000"/>
          <w:sz w:val="24"/>
          <w:szCs w:val="24"/>
        </w:rPr>
        <w:t xml:space="preserve">Комиссия, действующая на основании Положения о межведомственной комиссии по оценке возможности заключения специальных инвестиционных контрактов, которое приведено в приложении 1 к настоящему Порядку, подготавливает заключение о возможности (невозможности) заключения специального инвестиционного контракта на предложенных инвестором условиях. </w:t>
      </w:r>
    </w:p>
    <w:p w:rsidR="00E43B12" w:rsidRDefault="00E43B12" w:rsidP="00E43B12">
      <w:pPr>
        <w:widowControl/>
        <w:autoSpaceDE/>
        <w:autoSpaceDN/>
        <w:adjustRightInd/>
        <w:spacing w:after="200" w:line="276" w:lineRule="auto"/>
        <w:jc w:val="both"/>
        <w:rPr>
          <w:rFonts w:eastAsia="Calibri"/>
          <w:color w:val="000000"/>
          <w:sz w:val="24"/>
          <w:szCs w:val="24"/>
        </w:rPr>
      </w:pPr>
      <w:r>
        <w:rPr>
          <w:rFonts w:eastAsia="Calibri"/>
          <w:color w:val="000000"/>
          <w:sz w:val="24"/>
          <w:szCs w:val="24"/>
        </w:rPr>
        <w:t xml:space="preserve">       10. </w:t>
      </w:r>
      <w:r w:rsidR="008A2320" w:rsidRPr="008A2320">
        <w:rPr>
          <w:rFonts w:eastAsia="Calibri"/>
          <w:color w:val="000000"/>
          <w:sz w:val="24"/>
          <w:szCs w:val="24"/>
        </w:rPr>
        <w:t xml:space="preserve">При подготовке заключения, указанного в </w:t>
      </w:r>
      <w:hyperlink r:id="rId15" w:anchor="P69" w:history="1">
        <w:r w:rsidR="008A2320" w:rsidRPr="008A2320">
          <w:rPr>
            <w:rFonts w:eastAsia="Calibri"/>
            <w:color w:val="000000"/>
            <w:sz w:val="24"/>
            <w:szCs w:val="24"/>
          </w:rPr>
          <w:t xml:space="preserve">пункте </w:t>
        </w:r>
      </w:hyperlink>
      <w:r w:rsidR="008A2320" w:rsidRPr="008A2320">
        <w:rPr>
          <w:rFonts w:eastAsia="Calibri"/>
          <w:color w:val="000000"/>
          <w:sz w:val="24"/>
          <w:szCs w:val="24"/>
        </w:rPr>
        <w:t>9 настоящего Порядка, комиссия не вправе вносить изменения в перечень обязательств инвестора и (или) привлеченного лица, в предложенные инвестором характеристики инвестиционного проекта, указанные в</w:t>
      </w:r>
      <w:hyperlink r:id="rId16" w:anchor="P39" w:history="1">
        <w:r w:rsidR="008A2320" w:rsidRPr="008A2320">
          <w:rPr>
            <w:rFonts w:eastAsia="Calibri"/>
            <w:color w:val="000000"/>
            <w:sz w:val="24"/>
            <w:szCs w:val="24"/>
          </w:rPr>
          <w:t xml:space="preserve"> пункте 4</w:t>
        </w:r>
      </w:hyperlink>
      <w:r>
        <w:rPr>
          <w:rFonts w:eastAsia="Calibri"/>
          <w:color w:val="000000"/>
          <w:sz w:val="24"/>
          <w:szCs w:val="24"/>
        </w:rPr>
        <w:t xml:space="preserve"> настоящего Порядка.</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r>
        <w:rPr>
          <w:rFonts w:eastAsia="Calibri"/>
          <w:color w:val="000000"/>
          <w:sz w:val="24"/>
          <w:szCs w:val="24"/>
        </w:rPr>
        <w:t xml:space="preserve">       11. </w:t>
      </w:r>
      <w:r w:rsidR="008A2320" w:rsidRPr="008A2320">
        <w:rPr>
          <w:rFonts w:eastAsia="Calibri"/>
          <w:color w:val="000000"/>
          <w:sz w:val="24"/>
          <w:szCs w:val="24"/>
        </w:rPr>
        <w:t xml:space="preserve">Комиссия не позднее 60 рабочих дней со дня поступления в Администрацию сельского поселения документов, указанных в </w:t>
      </w:r>
      <w:hyperlink r:id="rId17" w:anchor="P36" w:history="1">
        <w:r w:rsidR="008A2320" w:rsidRPr="008A2320">
          <w:rPr>
            <w:rFonts w:eastAsia="Calibri"/>
            <w:color w:val="000000"/>
            <w:sz w:val="24"/>
            <w:szCs w:val="24"/>
          </w:rPr>
          <w:t>пунктах 4</w:t>
        </w:r>
      </w:hyperlink>
      <w:r w:rsidR="008A2320" w:rsidRPr="008A2320">
        <w:rPr>
          <w:rFonts w:eastAsia="Calibri"/>
          <w:color w:val="000000"/>
          <w:sz w:val="24"/>
          <w:szCs w:val="24"/>
        </w:rPr>
        <w:t xml:space="preserve">-7 настоящего Порядка, направляет Главе сельского поселения Малая Глушица муниципального района Большеглушицкий Самарской области заключение, в котором содержится: </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а) наименование инвестора и привлеченного лица (в случае его привлечения);</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б) наименование инвестиционного проекта по созданию и (или) освоению нового промышленного производства;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в) перечень мер стимулирования, осуществляемых в отношении инвестора и (или) привлеченного лица (в случае его привлечения);</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г) перечень обязательств инвестора и привлеченного лица (в случае его привлечения);</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д) срок действия специального инвестиционного контракта;</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е) результаты, которые планируется достигнуть в ходе реализации инвестиционного проекта, и измеряющие указанные результаты показатели (ежегодные и итоговые показатели);</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ж) характеристики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з) перечень мероприятий инвестиционного проекта;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и) объем инвестиций в инвестиционный проект;</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к) решение комиссии о возможности (невозможности) заключения специального инвестиционного контракта на предложенных инвестором условиях.</w:t>
      </w:r>
    </w:p>
    <w:p w:rsidR="008A2320" w:rsidRPr="008A2320" w:rsidRDefault="00E43B12" w:rsidP="00E43B12">
      <w:pPr>
        <w:widowControl/>
        <w:autoSpaceDE/>
        <w:autoSpaceDN/>
        <w:adjustRightInd/>
        <w:spacing w:after="200" w:line="276" w:lineRule="auto"/>
        <w:jc w:val="both"/>
        <w:rPr>
          <w:rFonts w:eastAsia="Calibri"/>
          <w:color w:val="000000"/>
          <w:sz w:val="24"/>
          <w:szCs w:val="24"/>
        </w:rPr>
      </w:pPr>
      <w:r>
        <w:rPr>
          <w:rFonts w:eastAsia="Calibri"/>
          <w:color w:val="000000"/>
          <w:sz w:val="24"/>
          <w:szCs w:val="24"/>
        </w:rPr>
        <w:t xml:space="preserve">       12. </w:t>
      </w:r>
      <w:r w:rsidR="008A2320" w:rsidRPr="008A2320">
        <w:rPr>
          <w:rFonts w:eastAsia="Calibri"/>
          <w:color w:val="000000"/>
          <w:sz w:val="24"/>
          <w:szCs w:val="24"/>
        </w:rPr>
        <w:t>Комиссия направляет заключение, содержащее решение о невозможности заключения специального инвестиционного контракта, в следующих случаях:</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 xml:space="preserve">а) инвестиционный проект не соответствует целям, указанным в </w:t>
      </w:r>
      <w:hyperlink r:id="rId18" w:anchor="P32" w:history="1">
        <w:r w:rsidRPr="008A2320">
          <w:rPr>
            <w:rFonts w:eastAsia="Calibri"/>
            <w:color w:val="000000"/>
            <w:sz w:val="24"/>
            <w:szCs w:val="24"/>
          </w:rPr>
          <w:t>пункте 2</w:t>
        </w:r>
      </w:hyperlink>
      <w:r w:rsidRPr="008A2320">
        <w:rPr>
          <w:rFonts w:eastAsia="Calibri"/>
          <w:color w:val="000000"/>
          <w:sz w:val="24"/>
          <w:szCs w:val="24"/>
        </w:rPr>
        <w:t xml:space="preserve"> настоящего Порядка;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 xml:space="preserve">б) представленные инвестором заявление и документы не соответствуют </w:t>
      </w:r>
      <w:hyperlink r:id="rId19" w:anchor="P36" w:history="1">
        <w:r w:rsidRPr="008A2320">
          <w:rPr>
            <w:rFonts w:eastAsia="Calibri"/>
            <w:color w:val="000000"/>
            <w:sz w:val="24"/>
            <w:szCs w:val="24"/>
          </w:rPr>
          <w:t>пунктам 4</w:t>
        </w:r>
      </w:hyperlink>
      <w:r w:rsidRPr="008A2320">
        <w:rPr>
          <w:rFonts w:eastAsia="Calibri"/>
          <w:color w:val="000000"/>
          <w:sz w:val="24"/>
          <w:szCs w:val="24"/>
        </w:rPr>
        <w:t>-7 настоящего Порядка;</w:t>
      </w:r>
    </w:p>
    <w:p w:rsidR="008A2320" w:rsidRPr="008A2320"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в) ни одна из указанных в заявлении инвестора мер стимулирования, предложенных в отношении инвестора и (или) привлеченного лица, не соответствует нормативным правовым  актам.</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lastRenderedPageBreak/>
        <w:t>13. Заключение комиссии направляется администрацией сельского поселения в течение 10 рабочих дней со дня его получения лицам, участвующим в заключени</w:t>
      </w:r>
      <w:proofErr w:type="gramStart"/>
      <w:r w:rsidRPr="008A2320">
        <w:rPr>
          <w:rFonts w:eastAsia="Calibri"/>
          <w:color w:val="000000"/>
          <w:sz w:val="24"/>
          <w:szCs w:val="24"/>
        </w:rPr>
        <w:t>и</w:t>
      </w:r>
      <w:proofErr w:type="gramEnd"/>
      <w:r w:rsidRPr="008A2320">
        <w:rPr>
          <w:rFonts w:eastAsia="Calibri"/>
          <w:color w:val="000000"/>
          <w:sz w:val="24"/>
          <w:szCs w:val="24"/>
        </w:rPr>
        <w:t xml:space="preserve"> специального инвестиционного контракта.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proofErr w:type="gramStart"/>
      <w:r w:rsidRPr="008A2320">
        <w:rPr>
          <w:rFonts w:eastAsia="Calibri"/>
          <w:color w:val="000000"/>
          <w:sz w:val="24"/>
          <w:szCs w:val="24"/>
        </w:rPr>
        <w:t xml:space="preserve">При этом в случае направления заключения, содержащего решение о возможности заключения специального инвестиционного контракта, одновременно с таким заключением Администрация сельского поселения направляет инвестору и привлеченному лицу (в случае его привлечения) проект специального инвестиционного контракта, содержащий перечень обязательств инвестора и привлеченного лица (в случае его привлечения) с учетом указанного заключения  комиссии, по форме согласно </w:t>
      </w:r>
      <w:hyperlink r:id="rId20" w:anchor="P76" w:history="1">
        <w:r w:rsidRPr="008A2320">
          <w:rPr>
            <w:rFonts w:eastAsia="Calibri"/>
            <w:color w:val="000000"/>
            <w:sz w:val="24"/>
            <w:szCs w:val="24"/>
          </w:rPr>
          <w:t>приложению</w:t>
        </w:r>
      </w:hyperlink>
      <w:r w:rsidRPr="008A2320">
        <w:rPr>
          <w:rFonts w:eastAsia="Calibri"/>
          <w:color w:val="000000"/>
          <w:sz w:val="24"/>
          <w:szCs w:val="24"/>
        </w:rPr>
        <w:t xml:space="preserve"> 2  к настоящему Порядку.</w:t>
      </w:r>
      <w:proofErr w:type="gramEnd"/>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 xml:space="preserve">14. </w:t>
      </w:r>
      <w:proofErr w:type="gramStart"/>
      <w:r w:rsidRPr="008A2320">
        <w:rPr>
          <w:rFonts w:eastAsia="Calibri"/>
          <w:color w:val="000000"/>
          <w:sz w:val="24"/>
          <w:szCs w:val="24"/>
        </w:rPr>
        <w:t>Инвестор и привлеченное лицо (в случае его привлечения) в течение 10 рабочих дней со дня получения проекта специального инвестиционного контракта направляют в администрацию сельского поселения  подписанный специальный инвестиционный контракт, либо оформленный в письменном виде отказ инвестора или привлеченного лица (в случае его привлечения) от подписания специального инвестиционного контракта, либо протокол разногласий (по вопросам, не касающимся условий специального инвестиционного контракта, содержащихся</w:t>
      </w:r>
      <w:proofErr w:type="gramEnd"/>
      <w:r w:rsidRPr="008A2320">
        <w:rPr>
          <w:rFonts w:eastAsia="Calibri"/>
          <w:color w:val="000000"/>
          <w:sz w:val="24"/>
          <w:szCs w:val="24"/>
        </w:rPr>
        <w:t xml:space="preserve"> в заключении).</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15.  В течение 10 рабочих дней со дня получения протокола разногласий администрация сельского поселения проводит переговоры с инвестором или привлеченным лицом (в случае его привлечения) для урегулирования таких разногласий, подписания специального инвестиционного контракта либо получения отказа инвестора или привлеченного лица от подписания специального инвестиционного контракта.</w:t>
      </w:r>
    </w:p>
    <w:p w:rsidR="008A2320" w:rsidRPr="008A2320" w:rsidRDefault="008A2320" w:rsidP="00E43B12">
      <w:pPr>
        <w:widowControl/>
        <w:autoSpaceDE/>
        <w:autoSpaceDN/>
        <w:adjustRightInd/>
        <w:spacing w:after="200" w:line="276" w:lineRule="auto"/>
        <w:ind w:left="540"/>
        <w:jc w:val="both"/>
        <w:rPr>
          <w:rFonts w:eastAsia="Calibri"/>
          <w:color w:val="000000"/>
          <w:sz w:val="24"/>
          <w:szCs w:val="24"/>
        </w:rPr>
      </w:pPr>
      <w:r w:rsidRPr="008A2320">
        <w:rPr>
          <w:rFonts w:eastAsia="Calibri"/>
          <w:color w:val="000000"/>
          <w:sz w:val="24"/>
          <w:szCs w:val="24"/>
        </w:rPr>
        <w:t xml:space="preserve">16. </w:t>
      </w:r>
      <w:proofErr w:type="gramStart"/>
      <w:r w:rsidRPr="008A2320">
        <w:rPr>
          <w:rFonts w:eastAsia="Calibri"/>
          <w:color w:val="000000"/>
          <w:sz w:val="24"/>
          <w:szCs w:val="24"/>
        </w:rPr>
        <w:t>В случае неполучения администрацией  сельского поселения в течение 20 рабочих дней со дня направления инвестору и привлеченному лицу (в случае его привлечения) заключения, содержащего решение о возможности заключения специального инвестиционного контракта, и проекта специального инвестиционного контракта, подписанного инвестором и привлеченным лицом (в случае его привлечения), специального инвестиционного контракта, или протокола разногласий, или отказа от подписания специального инвестиционного контракта инвестор или</w:t>
      </w:r>
      <w:proofErr w:type="gramEnd"/>
      <w:r w:rsidRPr="008A2320">
        <w:rPr>
          <w:rFonts w:eastAsia="Calibri"/>
          <w:color w:val="000000"/>
          <w:sz w:val="24"/>
          <w:szCs w:val="24"/>
        </w:rPr>
        <w:t xml:space="preserve"> привлеченное лицо (в случае его привлечения) считается отказавшимся от подписания специального инвестиционного контракта.</w:t>
      </w:r>
    </w:p>
    <w:p w:rsidR="008A2320" w:rsidRPr="008A2320" w:rsidRDefault="008A2320" w:rsidP="008A2320">
      <w:pPr>
        <w:widowControl/>
        <w:autoSpaceDE/>
        <w:autoSpaceDN/>
        <w:adjustRightInd/>
        <w:ind w:firstLine="709"/>
        <w:jc w:val="both"/>
        <w:rPr>
          <w:color w:val="000000"/>
          <w:sz w:val="24"/>
          <w:szCs w:val="24"/>
          <w:lang w:eastAsia="en-US"/>
        </w:rPr>
      </w:pPr>
      <w:r w:rsidRPr="008A2320">
        <w:rPr>
          <w:color w:val="000000"/>
          <w:sz w:val="24"/>
          <w:szCs w:val="24"/>
          <w:lang w:eastAsia="en-US"/>
        </w:rPr>
        <w:t xml:space="preserve">17. В течение 10 рабочих дней со дня получения подписанного инвестором и привлеченным лицом (в случае его привлечения) специального инвестиционного контракта Глава сельского поселения Малая Глушица </w:t>
      </w:r>
      <w:r w:rsidRPr="008A2320">
        <w:rPr>
          <w:sz w:val="24"/>
          <w:szCs w:val="24"/>
          <w:lang w:eastAsia="en-US"/>
        </w:rPr>
        <w:t>муниципального района Большеглушицкий Самарской области</w:t>
      </w:r>
      <w:r w:rsidRPr="008A2320">
        <w:rPr>
          <w:rFonts w:ascii="Calibri" w:hAnsi="Calibri" w:cs="Calibri"/>
          <w:color w:val="000000"/>
          <w:sz w:val="24"/>
          <w:szCs w:val="24"/>
          <w:lang w:eastAsia="en-US"/>
        </w:rPr>
        <w:t xml:space="preserve"> </w:t>
      </w:r>
      <w:r w:rsidRPr="008A2320">
        <w:rPr>
          <w:color w:val="000000"/>
          <w:sz w:val="24"/>
          <w:szCs w:val="24"/>
          <w:lang w:eastAsia="en-US"/>
        </w:rPr>
        <w:t>подписывает специальный инвестиционный контракт.</w:t>
      </w:r>
    </w:p>
    <w:p w:rsidR="008A2320" w:rsidRPr="00E43B12" w:rsidRDefault="008A2320" w:rsidP="00E43B12">
      <w:pPr>
        <w:widowControl/>
        <w:autoSpaceDE/>
        <w:autoSpaceDN/>
        <w:adjustRightInd/>
        <w:spacing w:after="200" w:line="276" w:lineRule="auto"/>
        <w:ind w:left="360"/>
        <w:jc w:val="both"/>
        <w:rPr>
          <w:rFonts w:eastAsia="Calibri"/>
          <w:color w:val="000000"/>
          <w:sz w:val="24"/>
          <w:szCs w:val="24"/>
        </w:rPr>
      </w:pPr>
      <w:r w:rsidRPr="008A2320">
        <w:rPr>
          <w:rFonts w:eastAsia="Calibri"/>
          <w:color w:val="000000"/>
          <w:sz w:val="24"/>
          <w:szCs w:val="24"/>
        </w:rPr>
        <w:t>18. Экземпляры подписанного всеми участниками специального инвестиционного контракта передаются Администрацией сельского поселения указанным участникам специаль</w:t>
      </w:r>
      <w:r w:rsidR="00E43B12">
        <w:rPr>
          <w:rFonts w:eastAsia="Calibri"/>
          <w:color w:val="000000"/>
          <w:sz w:val="24"/>
          <w:szCs w:val="24"/>
        </w:rPr>
        <w:t>ного инвестиционного контракта.</w:t>
      </w:r>
    </w:p>
    <w:p w:rsidR="008A2320" w:rsidRPr="008A2320" w:rsidRDefault="008A2320" w:rsidP="008A2320">
      <w:pPr>
        <w:widowControl/>
        <w:autoSpaceDE/>
        <w:autoSpaceDN/>
        <w:adjustRightInd/>
        <w:spacing w:after="200" w:line="276" w:lineRule="auto"/>
        <w:ind w:left="6804"/>
        <w:jc w:val="center"/>
        <w:rPr>
          <w:rFonts w:eastAsia="Calibri"/>
          <w:sz w:val="24"/>
          <w:szCs w:val="24"/>
        </w:rPr>
      </w:pPr>
      <w:r w:rsidRPr="008A2320">
        <w:rPr>
          <w:rFonts w:eastAsia="Calibri"/>
          <w:sz w:val="24"/>
          <w:szCs w:val="24"/>
        </w:rPr>
        <w:t>ПРИЛОЖЕНИЕ 1</w:t>
      </w:r>
    </w:p>
    <w:p w:rsidR="008A2320" w:rsidRPr="008A2320" w:rsidRDefault="008A2320" w:rsidP="008A2320">
      <w:pPr>
        <w:widowControl/>
        <w:autoSpaceDE/>
        <w:autoSpaceDN/>
        <w:adjustRightInd/>
        <w:spacing w:after="200" w:line="276" w:lineRule="auto"/>
        <w:ind w:left="360"/>
        <w:jc w:val="right"/>
        <w:rPr>
          <w:rFonts w:eastAsia="Calibri"/>
          <w:sz w:val="24"/>
          <w:szCs w:val="24"/>
        </w:rPr>
      </w:pPr>
      <w:r w:rsidRPr="008A2320">
        <w:rPr>
          <w:rFonts w:eastAsia="Calibri"/>
          <w:sz w:val="24"/>
          <w:szCs w:val="24"/>
        </w:rPr>
        <w:t xml:space="preserve">к Порядку заключения специальных инвестиционных контрактов </w:t>
      </w:r>
      <w:r w:rsidRPr="008A2320">
        <w:rPr>
          <w:rFonts w:eastAsia="Calibri"/>
          <w:bCs/>
          <w:color w:val="000000"/>
          <w:sz w:val="24"/>
          <w:szCs w:val="24"/>
        </w:rPr>
        <w:t>сельского поселения Малая Глушица</w:t>
      </w:r>
      <w:r w:rsidRPr="008A2320">
        <w:rPr>
          <w:rFonts w:eastAsia="Calibri"/>
          <w:sz w:val="24"/>
          <w:szCs w:val="24"/>
        </w:rPr>
        <w:t xml:space="preserve"> муниципального района      Большеглушицкий </w:t>
      </w:r>
      <w:proofErr w:type="gramStart"/>
      <w:r w:rsidRPr="008A2320">
        <w:rPr>
          <w:rFonts w:eastAsia="Calibri"/>
          <w:sz w:val="24"/>
          <w:szCs w:val="24"/>
        </w:rPr>
        <w:t>Самарской</w:t>
      </w:r>
      <w:proofErr w:type="gramEnd"/>
      <w:r w:rsidRPr="008A2320">
        <w:rPr>
          <w:rFonts w:eastAsia="Calibri"/>
          <w:sz w:val="24"/>
          <w:szCs w:val="24"/>
        </w:rPr>
        <w:t xml:space="preserve"> обрасти</w:t>
      </w:r>
    </w:p>
    <w:p w:rsidR="008A2320" w:rsidRPr="008A2320" w:rsidRDefault="008A2320" w:rsidP="008A2320">
      <w:pPr>
        <w:widowControl/>
        <w:tabs>
          <w:tab w:val="center" w:pos="4734"/>
          <w:tab w:val="left" w:pos="6795"/>
        </w:tabs>
        <w:autoSpaceDE/>
        <w:autoSpaceDN/>
        <w:adjustRightInd/>
        <w:spacing w:after="200" w:line="276" w:lineRule="auto"/>
        <w:jc w:val="center"/>
        <w:rPr>
          <w:rFonts w:eastAsia="Calibri"/>
          <w:sz w:val="24"/>
          <w:szCs w:val="24"/>
        </w:rPr>
      </w:pPr>
    </w:p>
    <w:p w:rsidR="008A2320" w:rsidRPr="008A2320" w:rsidRDefault="008A2320" w:rsidP="00E43B12">
      <w:pPr>
        <w:widowControl/>
        <w:tabs>
          <w:tab w:val="center" w:pos="4734"/>
          <w:tab w:val="left" w:pos="6795"/>
        </w:tabs>
        <w:autoSpaceDE/>
        <w:autoSpaceDN/>
        <w:adjustRightInd/>
        <w:ind w:left="360"/>
        <w:jc w:val="center"/>
        <w:rPr>
          <w:rFonts w:eastAsia="Calibri"/>
          <w:b/>
          <w:sz w:val="24"/>
          <w:szCs w:val="24"/>
        </w:rPr>
      </w:pPr>
      <w:r w:rsidRPr="008A2320">
        <w:rPr>
          <w:rFonts w:eastAsia="Calibri"/>
          <w:b/>
          <w:sz w:val="24"/>
          <w:szCs w:val="24"/>
        </w:rPr>
        <w:t>Положение</w:t>
      </w:r>
    </w:p>
    <w:p w:rsidR="008A2320" w:rsidRPr="008A2320" w:rsidRDefault="008A2320" w:rsidP="00E43B12">
      <w:pPr>
        <w:widowControl/>
        <w:autoSpaceDE/>
        <w:autoSpaceDN/>
        <w:adjustRightInd/>
        <w:ind w:left="360"/>
        <w:jc w:val="center"/>
        <w:rPr>
          <w:rFonts w:eastAsia="Calibri"/>
          <w:b/>
          <w:sz w:val="24"/>
          <w:szCs w:val="24"/>
        </w:rPr>
      </w:pPr>
      <w:r w:rsidRPr="008A2320">
        <w:rPr>
          <w:rFonts w:eastAsia="Calibri"/>
          <w:b/>
          <w:sz w:val="24"/>
          <w:szCs w:val="24"/>
        </w:rPr>
        <w:lastRenderedPageBreak/>
        <w:t>о межведомственной комиссии по оценке возможности заключения специальных инвестиционных контрактов</w:t>
      </w:r>
    </w:p>
    <w:p w:rsidR="008A2320" w:rsidRPr="008A2320" w:rsidRDefault="008A2320" w:rsidP="00E43B12">
      <w:pPr>
        <w:widowControl/>
        <w:autoSpaceDE/>
        <w:autoSpaceDN/>
        <w:adjustRightInd/>
        <w:ind w:left="360"/>
        <w:jc w:val="both"/>
        <w:rPr>
          <w:rFonts w:eastAsia="Calibri"/>
          <w:sz w:val="24"/>
          <w:szCs w:val="24"/>
        </w:rPr>
      </w:pP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1. Настоящее Положение определяет порядок формирования и осуществления деятельности межведомственной комиссии по оценке возможности заключения специальных инвестиционных контрактов (далее - комиссия).</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 xml:space="preserve">2. Комиссия в своей деятельности руководствуется </w:t>
      </w:r>
      <w:hyperlink r:id="rId21" w:history="1">
        <w:r w:rsidRPr="008A2320">
          <w:rPr>
            <w:rFonts w:eastAsia="Calibri"/>
            <w:color w:val="000000"/>
            <w:sz w:val="24"/>
            <w:szCs w:val="24"/>
          </w:rPr>
          <w:t>Конституцией</w:t>
        </w:r>
      </w:hyperlink>
      <w:r w:rsidRPr="008A2320">
        <w:rPr>
          <w:rFonts w:eastAsia="Calibri"/>
          <w:color w:val="000000"/>
          <w:sz w:val="24"/>
          <w:szCs w:val="24"/>
        </w:rPr>
        <w:t xml:space="preserve"> </w:t>
      </w:r>
      <w:r w:rsidRPr="008A2320">
        <w:rPr>
          <w:rFonts w:eastAsia="Calibri"/>
          <w:sz w:val="24"/>
          <w:szCs w:val="24"/>
        </w:rPr>
        <w:t>Российской Федерации, федеральными законами, актами Президента Российской Федерации и Правительства Российской Федерации, нормативными правовыми актами Самарской области, муниципальными нормативными правовыми актами.</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3. Комиссия образуется в составе председателя комиссии, его заместителя и членов комиссии.</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4. В состав комиссии входят:</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а) председатель комиссии – Глава </w:t>
      </w:r>
      <w:r w:rsidRPr="008A2320">
        <w:rPr>
          <w:bCs/>
          <w:sz w:val="24"/>
          <w:szCs w:val="24"/>
          <w:lang w:eastAsia="en-US"/>
        </w:rPr>
        <w:t>сельского поселения Малая Глушица</w:t>
      </w:r>
      <w:r w:rsidRPr="008A2320">
        <w:rPr>
          <w:sz w:val="24"/>
          <w:szCs w:val="24"/>
          <w:lang w:eastAsia="en-US"/>
        </w:rPr>
        <w:t xml:space="preserve"> муниципального района Большеглушицкий Самарской области;</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б) заместитель председателя комиссии – ведущий специалист Администрации </w:t>
      </w:r>
      <w:r w:rsidRPr="008A2320">
        <w:rPr>
          <w:bCs/>
          <w:sz w:val="24"/>
          <w:szCs w:val="24"/>
          <w:lang w:eastAsia="en-US"/>
        </w:rPr>
        <w:t xml:space="preserve">сельского поселения Малая Глушица </w:t>
      </w:r>
      <w:r w:rsidRPr="008A2320">
        <w:rPr>
          <w:sz w:val="24"/>
          <w:szCs w:val="24"/>
          <w:lang w:eastAsia="en-US"/>
        </w:rPr>
        <w:t>либо работник Администрации</w:t>
      </w:r>
      <w:r w:rsidRPr="008A2320">
        <w:rPr>
          <w:bCs/>
          <w:sz w:val="24"/>
          <w:szCs w:val="24"/>
          <w:lang w:eastAsia="en-US"/>
        </w:rPr>
        <w:t xml:space="preserve">  сельского поселения Малая Глушица</w:t>
      </w:r>
      <w:r w:rsidRPr="008A2320">
        <w:rPr>
          <w:sz w:val="24"/>
          <w:szCs w:val="24"/>
          <w:lang w:eastAsia="en-US"/>
        </w:rPr>
        <w:t xml:space="preserve"> муниципального района Большеглушицкий Самарской области;</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в) член комиссии – специалист </w:t>
      </w:r>
      <w:r w:rsidRPr="008A2320">
        <w:rPr>
          <w:bCs/>
          <w:sz w:val="24"/>
          <w:szCs w:val="24"/>
          <w:lang w:eastAsia="en-US"/>
        </w:rPr>
        <w:t>Администрации  сельского поселения Малая Глушица</w:t>
      </w:r>
      <w:r w:rsidRPr="008A2320">
        <w:rPr>
          <w:sz w:val="24"/>
          <w:szCs w:val="24"/>
          <w:lang w:eastAsia="en-US"/>
        </w:rPr>
        <w:t xml:space="preserve"> муниципального района Большеглушицкий Самарской области</w:t>
      </w:r>
      <w:r w:rsidRPr="008A2320">
        <w:rPr>
          <w:bCs/>
          <w:sz w:val="24"/>
          <w:szCs w:val="24"/>
          <w:lang w:eastAsia="en-US"/>
        </w:rPr>
        <w:t>;</w:t>
      </w:r>
    </w:p>
    <w:p w:rsidR="008A2320" w:rsidRPr="008A2320" w:rsidRDefault="008A2320" w:rsidP="008A2320">
      <w:pPr>
        <w:widowControl/>
        <w:autoSpaceDE/>
        <w:autoSpaceDN/>
        <w:adjustRightInd/>
        <w:ind w:firstLine="709"/>
        <w:jc w:val="both"/>
        <w:rPr>
          <w:color w:val="FF0000"/>
          <w:sz w:val="24"/>
          <w:szCs w:val="24"/>
          <w:lang w:eastAsia="en-US"/>
        </w:rPr>
      </w:pPr>
      <w:r w:rsidRPr="008A2320">
        <w:rPr>
          <w:sz w:val="24"/>
          <w:szCs w:val="24"/>
          <w:lang w:eastAsia="en-US"/>
        </w:rPr>
        <w:t xml:space="preserve">в) 4 члена комиссии – депутаты Собрания представителей  </w:t>
      </w:r>
      <w:r w:rsidRPr="008A2320">
        <w:rPr>
          <w:bCs/>
          <w:sz w:val="24"/>
          <w:szCs w:val="24"/>
          <w:lang w:eastAsia="en-US"/>
        </w:rPr>
        <w:t>сельского поселени</w:t>
      </w:r>
      <w:r w:rsidRPr="008A2320">
        <w:rPr>
          <w:bCs/>
          <w:color w:val="000000"/>
          <w:sz w:val="24"/>
          <w:szCs w:val="24"/>
          <w:lang w:eastAsia="en-US"/>
        </w:rPr>
        <w:t xml:space="preserve">я </w:t>
      </w:r>
      <w:r w:rsidRPr="008A2320">
        <w:rPr>
          <w:bCs/>
          <w:sz w:val="24"/>
          <w:szCs w:val="24"/>
          <w:lang w:eastAsia="en-US"/>
        </w:rPr>
        <w:t>Малая Глушица</w:t>
      </w:r>
      <w:r w:rsidRPr="008A2320">
        <w:rPr>
          <w:sz w:val="24"/>
          <w:szCs w:val="24"/>
          <w:lang w:eastAsia="en-US"/>
        </w:rPr>
        <w:t xml:space="preserve"> муниципального района Большеглушицкий Самарской области</w:t>
      </w:r>
      <w:r w:rsidRPr="008A2320">
        <w:rPr>
          <w:color w:val="000000"/>
          <w:sz w:val="24"/>
          <w:szCs w:val="24"/>
          <w:lang w:eastAsia="en-US"/>
        </w:rPr>
        <w:t>.</w:t>
      </w:r>
    </w:p>
    <w:p w:rsidR="008A2320" w:rsidRPr="008A2320" w:rsidRDefault="008A2320" w:rsidP="008A2320">
      <w:pPr>
        <w:widowControl/>
        <w:autoSpaceDE/>
        <w:autoSpaceDN/>
        <w:adjustRightInd/>
        <w:ind w:firstLine="709"/>
        <w:jc w:val="both"/>
        <w:rPr>
          <w:rFonts w:ascii="Calibri" w:hAnsi="Calibri" w:cs="Calibri"/>
          <w:sz w:val="24"/>
          <w:szCs w:val="24"/>
          <w:lang w:eastAsia="en-US"/>
        </w:rPr>
      </w:pPr>
      <w:r w:rsidRPr="008A2320">
        <w:rPr>
          <w:sz w:val="24"/>
          <w:szCs w:val="24"/>
          <w:lang w:eastAsia="en-US"/>
        </w:rPr>
        <w:t xml:space="preserve">5. Состав комиссии утверждается постановлением </w:t>
      </w:r>
      <w:r w:rsidRPr="008A2320">
        <w:rPr>
          <w:bCs/>
          <w:sz w:val="24"/>
          <w:szCs w:val="24"/>
          <w:lang w:eastAsia="en-US"/>
        </w:rPr>
        <w:t xml:space="preserve">Администрации сельского поселения Малая Глушица </w:t>
      </w:r>
      <w:r w:rsidRPr="008A2320">
        <w:rPr>
          <w:sz w:val="24"/>
          <w:szCs w:val="24"/>
          <w:lang w:eastAsia="en-US"/>
        </w:rPr>
        <w:t>муниципального района Большеглушицкий Самарской области</w:t>
      </w:r>
      <w:r w:rsidRPr="008A2320">
        <w:rPr>
          <w:rFonts w:ascii="Calibri" w:hAnsi="Calibri" w:cs="Calibri"/>
          <w:sz w:val="24"/>
          <w:szCs w:val="24"/>
          <w:lang w:eastAsia="en-US"/>
        </w:rPr>
        <w:t>.</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6. К работе комиссии по решению ее председателя для участия в каждом ее конкретном заседании могут привлекаться представители заинтересованных организаций с правом голоса (далее - участники с правом голоса):</w:t>
      </w:r>
    </w:p>
    <w:p w:rsidR="008A2320" w:rsidRPr="008A2320" w:rsidRDefault="008A2320" w:rsidP="008A2320">
      <w:pPr>
        <w:widowControl/>
        <w:autoSpaceDE/>
        <w:autoSpaceDN/>
        <w:adjustRightInd/>
        <w:spacing w:after="200" w:line="276" w:lineRule="auto"/>
        <w:ind w:left="360"/>
        <w:jc w:val="both"/>
        <w:rPr>
          <w:rFonts w:eastAsia="Calibri"/>
          <w:sz w:val="24"/>
          <w:szCs w:val="24"/>
        </w:rPr>
      </w:pPr>
      <w:proofErr w:type="gramStart"/>
      <w:r w:rsidRPr="008A2320">
        <w:rPr>
          <w:rFonts w:eastAsia="Calibri"/>
          <w:sz w:val="24"/>
          <w:szCs w:val="24"/>
        </w:rPr>
        <w:t>а) представители субъектов деятельности в сфере промышленности и организаций инфраструктуры поддержки деятельности в сфере промышленности той же отрасли, в рамках которой заключается специальный инвестиционный контракт (2 члена), - в случае заключения специального инвестиционного контракта, предусматривающего создание либо модернизацию и (или) освоение производства промышленной продукции, в отношении которой отсутствует документ о том, что промышленная продукция, производство которой будет осваиваться в рамках инвестиционного</w:t>
      </w:r>
      <w:proofErr w:type="gramEnd"/>
      <w:r w:rsidRPr="008A2320">
        <w:rPr>
          <w:rFonts w:eastAsia="Calibri"/>
          <w:sz w:val="24"/>
          <w:szCs w:val="24"/>
        </w:rPr>
        <w:t xml:space="preserve"> проекта, не имеет произведенных в Российской Федерации аналогов, по представлению общественных организаций и хозяйствующих субъектов в сфере предпринимательства.</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7. Председатель комиссии:</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а) организует работу комиссии;</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б) определяет перечень, сроки и порядок рассмотрения вопросов на заседаниях комиссии;</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в) организует планирование работы комиссии;</w:t>
      </w:r>
    </w:p>
    <w:p w:rsidR="008A2320" w:rsidRPr="008A2320" w:rsidRDefault="008A2320" w:rsidP="008A2320">
      <w:pPr>
        <w:widowControl/>
        <w:autoSpaceDE/>
        <w:autoSpaceDN/>
        <w:adjustRightInd/>
        <w:spacing w:after="200" w:line="276" w:lineRule="auto"/>
        <w:ind w:left="851"/>
        <w:jc w:val="both"/>
        <w:rPr>
          <w:rFonts w:eastAsia="Calibri"/>
          <w:sz w:val="24"/>
          <w:szCs w:val="24"/>
        </w:rPr>
      </w:pPr>
      <w:r w:rsidRPr="008A2320">
        <w:rPr>
          <w:rFonts w:eastAsia="Calibri"/>
          <w:sz w:val="24"/>
          <w:szCs w:val="24"/>
        </w:rPr>
        <w:t>г) представляет комиссию во взаимоотношениях с органами исполнительной власти, органами местного самоуправления и организациями;</w:t>
      </w:r>
    </w:p>
    <w:p w:rsidR="008A2320" w:rsidRPr="008A2320" w:rsidRDefault="008A2320" w:rsidP="008A2320">
      <w:pPr>
        <w:widowControl/>
        <w:autoSpaceDE/>
        <w:autoSpaceDN/>
        <w:adjustRightInd/>
        <w:spacing w:after="200" w:line="276" w:lineRule="auto"/>
        <w:ind w:left="851"/>
        <w:jc w:val="both"/>
        <w:rPr>
          <w:rFonts w:eastAsia="Calibri"/>
          <w:sz w:val="24"/>
          <w:szCs w:val="24"/>
        </w:rPr>
      </w:pPr>
      <w:r w:rsidRPr="008A2320">
        <w:rPr>
          <w:rFonts w:eastAsia="Calibri"/>
          <w:sz w:val="24"/>
          <w:szCs w:val="24"/>
        </w:rPr>
        <w:lastRenderedPageBreak/>
        <w:t>д) утверждает список участников с правом голоса для участия в каждом конкретном заседании комиссии.</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8. В отсутствие председателя комиссии его обязанности исполняет заместитель председателя комиссии.</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9. Комиссия для осуществления своих функций имеет право:</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а) взаимодействовать по вопросам, входящим в ее компетенцию, с соответствующими государственными органами, органами местного самоуправления и организациями, получать от них в установленном порядке необходимые материалы и информацию;</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б) привлекать на безвозмездной основе для осуществления аналитических и экспертных работ экспертов - представителей научных организаций и специалистов инженерно-технического профиля, которые не участвуют в голосовании и принятии решений комиссии.</w:t>
      </w:r>
    </w:p>
    <w:p w:rsidR="008A2320" w:rsidRPr="008A2320" w:rsidRDefault="008A2320" w:rsidP="008A2320">
      <w:pPr>
        <w:widowControl/>
        <w:autoSpaceDE/>
        <w:autoSpaceDN/>
        <w:adjustRightInd/>
        <w:spacing w:line="360" w:lineRule="exact"/>
        <w:ind w:firstLine="709"/>
        <w:jc w:val="both"/>
        <w:rPr>
          <w:rFonts w:ascii="Calibri" w:hAnsi="Calibri" w:cs="Calibri"/>
          <w:sz w:val="24"/>
          <w:szCs w:val="24"/>
          <w:lang w:eastAsia="en-US"/>
        </w:rPr>
      </w:pPr>
      <w:r w:rsidRPr="008A2320">
        <w:rPr>
          <w:sz w:val="24"/>
          <w:szCs w:val="24"/>
          <w:lang w:eastAsia="en-US"/>
        </w:rPr>
        <w:t xml:space="preserve">10. Созыв и проведение заседаний комиссии обеспечивает </w:t>
      </w:r>
      <w:r w:rsidRPr="008A2320">
        <w:rPr>
          <w:bCs/>
          <w:sz w:val="24"/>
          <w:szCs w:val="24"/>
          <w:lang w:eastAsia="en-US"/>
        </w:rPr>
        <w:t>Администрация сельского поселения Малая Глушица</w:t>
      </w:r>
      <w:r w:rsidRPr="008A2320">
        <w:rPr>
          <w:sz w:val="24"/>
          <w:szCs w:val="24"/>
          <w:lang w:eastAsia="en-US"/>
        </w:rPr>
        <w:t xml:space="preserve"> муниципального района Большеглушицкий Самарской области</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color w:val="FF0000"/>
          <w:sz w:val="24"/>
          <w:szCs w:val="24"/>
        </w:rPr>
        <w:t xml:space="preserve"> </w:t>
      </w:r>
      <w:r w:rsidRPr="008A2320">
        <w:rPr>
          <w:rFonts w:eastAsia="Calibri"/>
          <w:sz w:val="24"/>
          <w:szCs w:val="24"/>
        </w:rPr>
        <w:t>(далее - Администрация) по мере необходимости при наличии заявления о заключении специальных инвестиционных контрактов не позднее 45 дней с момента его поступления.</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11. Заседание комиссии считается правомочным для принятия решений, если на нем присутствует не менее половины ее членов.</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12. Уведомление о предстоящем заседании комиссии и необходимые материалы рассылаются Администрацией по поручению председателя комиссии ее членам и участникам с правом голоса не позднее одного месяца до дня проведения заседания комиссии.</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13. Члены комиссии и участники с правом голоса обладают равными правами при обсуждении вопросов, рассматриваемых на заседании комиссии.</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14. 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В случае равенства голосов решающим является голос председательствующего на заседании.</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15. Члены комиссии и участники с правом голоса обязаны заявить самоотвод в случае наличия в соответствии с законодательством Российской Федерации аффилированности по отношению к инвестору и (или) привлеченному лицу или конфликта интересов при рассмотрении вопросов в отношении конкретного специального инвестиционного контракта.</w:t>
      </w:r>
    </w:p>
    <w:p w:rsidR="008A2320" w:rsidRPr="008A2320" w:rsidRDefault="008A2320" w:rsidP="008A2320">
      <w:pPr>
        <w:widowControl/>
        <w:autoSpaceDE/>
        <w:autoSpaceDN/>
        <w:adjustRightInd/>
        <w:spacing w:after="200" w:line="276" w:lineRule="auto"/>
        <w:ind w:left="426"/>
        <w:jc w:val="both"/>
        <w:rPr>
          <w:rFonts w:eastAsia="Calibri"/>
          <w:sz w:val="24"/>
          <w:szCs w:val="24"/>
        </w:rPr>
      </w:pPr>
      <w:r w:rsidRPr="008A2320">
        <w:rPr>
          <w:rFonts w:eastAsia="Calibri"/>
          <w:sz w:val="24"/>
          <w:szCs w:val="24"/>
        </w:rPr>
        <w:t>16. По результатам рассмотрения и обсуждения материалов комиссией принимается решение и осуществляется подготовка заключения комиссии о возможности (невозможности) заключения специального инвестиционного контракта.</w:t>
      </w:r>
    </w:p>
    <w:p w:rsidR="008A2320" w:rsidRPr="008A2320" w:rsidRDefault="008A2320" w:rsidP="008A2320">
      <w:pPr>
        <w:widowControl/>
        <w:autoSpaceDE/>
        <w:autoSpaceDN/>
        <w:adjustRightInd/>
        <w:spacing w:after="200" w:line="276" w:lineRule="auto"/>
        <w:ind w:left="567"/>
        <w:jc w:val="both"/>
        <w:rPr>
          <w:rFonts w:eastAsia="Calibri"/>
          <w:sz w:val="24"/>
          <w:szCs w:val="24"/>
        </w:rPr>
      </w:pPr>
      <w:r w:rsidRPr="008A2320">
        <w:rPr>
          <w:rFonts w:eastAsia="Calibri"/>
          <w:sz w:val="24"/>
          <w:szCs w:val="24"/>
        </w:rPr>
        <w:t>17. Заключение комиссии о возможности (невозможности) заключения специального инвестиционного контракта на предложенных инвестором условиях содержит в себе следующие сведения:</w:t>
      </w:r>
    </w:p>
    <w:p w:rsidR="008A2320" w:rsidRPr="008A2320" w:rsidRDefault="008A2320" w:rsidP="008A2320">
      <w:pPr>
        <w:widowControl/>
        <w:autoSpaceDE/>
        <w:autoSpaceDN/>
        <w:adjustRightInd/>
        <w:spacing w:after="200" w:line="276" w:lineRule="auto"/>
        <w:ind w:left="540"/>
        <w:jc w:val="both"/>
        <w:rPr>
          <w:rFonts w:eastAsia="Calibri"/>
          <w:sz w:val="24"/>
          <w:szCs w:val="24"/>
        </w:rPr>
      </w:pPr>
      <w:r w:rsidRPr="008A2320">
        <w:rPr>
          <w:rFonts w:eastAsia="Calibri"/>
          <w:sz w:val="24"/>
          <w:szCs w:val="24"/>
        </w:rPr>
        <w:t>а) наименование инвестора и привлеченного лица (в случае его привлечения);</w:t>
      </w:r>
    </w:p>
    <w:p w:rsidR="008A2320" w:rsidRPr="008A2320" w:rsidRDefault="008A2320" w:rsidP="008A2320">
      <w:pPr>
        <w:widowControl/>
        <w:autoSpaceDE/>
        <w:autoSpaceDN/>
        <w:adjustRightInd/>
        <w:spacing w:after="200" w:line="276" w:lineRule="auto"/>
        <w:ind w:left="540"/>
        <w:jc w:val="both"/>
        <w:rPr>
          <w:rFonts w:eastAsia="Calibri"/>
          <w:sz w:val="24"/>
          <w:szCs w:val="24"/>
        </w:rPr>
      </w:pPr>
      <w:r w:rsidRPr="008A2320">
        <w:rPr>
          <w:rFonts w:eastAsia="Calibri"/>
          <w:sz w:val="24"/>
          <w:szCs w:val="24"/>
        </w:rPr>
        <w:lastRenderedPageBreak/>
        <w:t>б) наименование инвестиционного проекта по созданию и (или) освоению нового промышленного производства;</w:t>
      </w:r>
    </w:p>
    <w:p w:rsidR="008A2320" w:rsidRPr="008A2320" w:rsidRDefault="008A2320" w:rsidP="008A2320">
      <w:pPr>
        <w:widowControl/>
        <w:autoSpaceDE/>
        <w:autoSpaceDN/>
        <w:adjustRightInd/>
        <w:spacing w:after="200" w:line="276" w:lineRule="auto"/>
        <w:ind w:left="540"/>
        <w:jc w:val="both"/>
        <w:rPr>
          <w:rFonts w:eastAsia="Calibri"/>
          <w:sz w:val="24"/>
          <w:szCs w:val="24"/>
        </w:rPr>
      </w:pPr>
      <w:r w:rsidRPr="008A2320">
        <w:rPr>
          <w:rFonts w:eastAsia="Calibri"/>
          <w:sz w:val="24"/>
          <w:szCs w:val="24"/>
        </w:rPr>
        <w:t>в) перечень мер стимулирования, осуществляемых в отношении инвестора и (или) привлеченного лица (в случае его привлечения);</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г) перечень обязательств инвестора и привлеченного лица (в случае его привлечения);</w:t>
      </w:r>
    </w:p>
    <w:p w:rsidR="008A2320" w:rsidRPr="008A2320" w:rsidRDefault="008A2320" w:rsidP="008A2320">
      <w:pPr>
        <w:widowControl/>
        <w:autoSpaceDE/>
        <w:autoSpaceDN/>
        <w:adjustRightInd/>
        <w:spacing w:after="200" w:line="276" w:lineRule="auto"/>
        <w:ind w:left="540"/>
        <w:jc w:val="both"/>
        <w:rPr>
          <w:rFonts w:eastAsia="Calibri"/>
          <w:sz w:val="24"/>
          <w:szCs w:val="24"/>
        </w:rPr>
      </w:pPr>
      <w:r w:rsidRPr="008A2320">
        <w:rPr>
          <w:rFonts w:eastAsia="Calibri"/>
          <w:sz w:val="24"/>
          <w:szCs w:val="24"/>
        </w:rPr>
        <w:t>д) срок действия специального инвестиционного контракта;</w:t>
      </w:r>
    </w:p>
    <w:p w:rsidR="008A2320" w:rsidRPr="008A2320" w:rsidRDefault="008A2320" w:rsidP="008A2320">
      <w:pPr>
        <w:widowControl/>
        <w:autoSpaceDE/>
        <w:autoSpaceDN/>
        <w:adjustRightInd/>
        <w:spacing w:after="200" w:line="276" w:lineRule="auto"/>
        <w:ind w:left="540"/>
        <w:jc w:val="both"/>
        <w:rPr>
          <w:rFonts w:eastAsia="Calibri"/>
          <w:sz w:val="24"/>
          <w:szCs w:val="24"/>
        </w:rPr>
      </w:pPr>
      <w:r w:rsidRPr="008A2320">
        <w:rPr>
          <w:rFonts w:eastAsia="Calibri"/>
          <w:sz w:val="24"/>
          <w:szCs w:val="24"/>
        </w:rPr>
        <w:t>е) результаты, которые планируется достигнуть в ходе реализации инвестиционного проекта, и измеряющие указанные результаты показатели (ежегодные и итоговые показатели);</w:t>
      </w:r>
    </w:p>
    <w:p w:rsidR="008A2320" w:rsidRPr="008A2320" w:rsidRDefault="008A2320" w:rsidP="008A2320">
      <w:pPr>
        <w:widowControl/>
        <w:autoSpaceDE/>
        <w:autoSpaceDN/>
        <w:adjustRightInd/>
        <w:spacing w:after="200" w:line="276" w:lineRule="auto"/>
        <w:ind w:left="540"/>
        <w:jc w:val="both"/>
        <w:rPr>
          <w:rFonts w:eastAsia="Calibri"/>
          <w:sz w:val="24"/>
          <w:szCs w:val="24"/>
        </w:rPr>
      </w:pPr>
      <w:r w:rsidRPr="008A2320">
        <w:rPr>
          <w:rFonts w:eastAsia="Calibri"/>
          <w:sz w:val="24"/>
          <w:szCs w:val="24"/>
        </w:rPr>
        <w:t>ж) характеристики промышленной продукции, производство которой создается или модернизируется и (или) осваивается в ходе исполнения специ</w:t>
      </w:r>
      <w:r>
        <w:rPr>
          <w:rFonts w:eastAsia="Calibri"/>
          <w:sz w:val="24"/>
          <w:szCs w:val="24"/>
        </w:rPr>
        <w:t>ального инвестиционного контракт</w:t>
      </w:r>
      <w:r w:rsidRPr="008A2320">
        <w:rPr>
          <w:rFonts w:eastAsia="Calibri"/>
          <w:sz w:val="24"/>
          <w:szCs w:val="24"/>
        </w:rPr>
        <w:t>а;</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з) перечень мероприятий инвестиционного проекта;</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и) объем инвестиций в инвестиционный проект;</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к) решение комиссии о возможности (невозможности) заключения специального инвестиционного контракта на предложенных инвестором условиях.</w:t>
      </w:r>
    </w:p>
    <w:p w:rsidR="008A2320" w:rsidRPr="008A2320" w:rsidRDefault="008A2320" w:rsidP="008A2320">
      <w:pPr>
        <w:widowControl/>
        <w:autoSpaceDE/>
        <w:autoSpaceDN/>
        <w:adjustRightInd/>
        <w:spacing w:after="200" w:line="276" w:lineRule="auto"/>
        <w:ind w:left="360"/>
        <w:jc w:val="both"/>
        <w:rPr>
          <w:rFonts w:eastAsia="Calibri"/>
          <w:sz w:val="24"/>
          <w:szCs w:val="24"/>
        </w:rPr>
      </w:pPr>
      <w:r w:rsidRPr="008A2320">
        <w:rPr>
          <w:rFonts w:eastAsia="Calibri"/>
          <w:sz w:val="24"/>
          <w:szCs w:val="24"/>
        </w:rPr>
        <w:t>18. Решения комиссии оформляются протоколом, который подписывается всеми присутствующими на заседании комиссии членами комиссии (участниками с правом голоса). Письменные мнения, поданные отсутствующими членами комиссии (участниками с правом голоса), прилагаются к протоколу.</w:t>
      </w:r>
    </w:p>
    <w:p w:rsidR="008A2320" w:rsidRPr="008A2320" w:rsidRDefault="008A2320" w:rsidP="00E43B12">
      <w:pPr>
        <w:widowControl/>
        <w:autoSpaceDE/>
        <w:autoSpaceDN/>
        <w:adjustRightInd/>
        <w:spacing w:after="200" w:line="276" w:lineRule="auto"/>
        <w:ind w:left="360"/>
        <w:jc w:val="both"/>
        <w:rPr>
          <w:rFonts w:eastAsia="Calibri"/>
          <w:sz w:val="24"/>
          <w:szCs w:val="24"/>
        </w:rPr>
      </w:pPr>
      <w:r w:rsidRPr="008A2320">
        <w:rPr>
          <w:rFonts w:eastAsia="Calibri"/>
          <w:sz w:val="24"/>
          <w:szCs w:val="24"/>
        </w:rPr>
        <w:t>19. Информационно-аналитическое и материально-техническое обеспечение деятельности комиссии</w:t>
      </w:r>
      <w:r w:rsidR="00E43B12">
        <w:rPr>
          <w:rFonts w:eastAsia="Calibri"/>
          <w:sz w:val="24"/>
          <w:szCs w:val="24"/>
        </w:rPr>
        <w:t xml:space="preserve"> осуществляется Администрациейю</w:t>
      </w:r>
    </w:p>
    <w:p w:rsidR="008A2320" w:rsidRPr="008A2320" w:rsidRDefault="008A2320" w:rsidP="008A2320">
      <w:pPr>
        <w:widowControl/>
        <w:autoSpaceDE/>
        <w:autoSpaceDN/>
        <w:adjustRightInd/>
        <w:spacing w:after="200" w:line="276" w:lineRule="auto"/>
        <w:ind w:left="6804"/>
        <w:rPr>
          <w:rFonts w:eastAsia="Calibri"/>
          <w:sz w:val="24"/>
          <w:szCs w:val="24"/>
        </w:rPr>
      </w:pPr>
    </w:p>
    <w:p w:rsidR="008A2320" w:rsidRPr="008A2320" w:rsidRDefault="008A2320" w:rsidP="00E43B12">
      <w:pPr>
        <w:widowControl/>
        <w:autoSpaceDE/>
        <w:autoSpaceDN/>
        <w:adjustRightInd/>
        <w:spacing w:after="200" w:line="276" w:lineRule="auto"/>
        <w:ind w:left="360"/>
        <w:jc w:val="right"/>
        <w:rPr>
          <w:rFonts w:eastAsia="Calibri"/>
          <w:sz w:val="24"/>
          <w:szCs w:val="24"/>
        </w:rPr>
      </w:pPr>
      <w:r w:rsidRPr="008A2320">
        <w:rPr>
          <w:rFonts w:eastAsia="Calibri"/>
          <w:sz w:val="24"/>
          <w:szCs w:val="24"/>
        </w:rPr>
        <w:t>ПРИЛОЖЕНИЕ  2</w:t>
      </w:r>
    </w:p>
    <w:p w:rsidR="008A2320" w:rsidRPr="008A2320" w:rsidRDefault="008A2320" w:rsidP="00E43B12">
      <w:pPr>
        <w:widowControl/>
        <w:autoSpaceDE/>
        <w:autoSpaceDN/>
        <w:adjustRightInd/>
        <w:ind w:left="360"/>
        <w:jc w:val="center"/>
        <w:rPr>
          <w:rFonts w:eastAsia="Calibri"/>
          <w:sz w:val="24"/>
          <w:szCs w:val="24"/>
        </w:rPr>
      </w:pPr>
      <w:r w:rsidRPr="008A2320">
        <w:rPr>
          <w:rFonts w:eastAsia="Calibri"/>
          <w:sz w:val="24"/>
          <w:szCs w:val="24"/>
        </w:rPr>
        <w:t xml:space="preserve">к Порядку заключения специальных инвестиционных контрактов </w:t>
      </w:r>
      <w:r w:rsidRPr="008A2320">
        <w:rPr>
          <w:rFonts w:eastAsia="Calibri"/>
          <w:bCs/>
          <w:color w:val="000000"/>
          <w:sz w:val="24"/>
          <w:szCs w:val="24"/>
        </w:rPr>
        <w:t>сельского поселения Малая Глушица</w:t>
      </w:r>
      <w:r w:rsidRPr="008A2320">
        <w:rPr>
          <w:rFonts w:eastAsia="Calibri"/>
          <w:sz w:val="24"/>
          <w:szCs w:val="24"/>
        </w:rPr>
        <w:t xml:space="preserve"> муниципального района Большеглушицкий </w:t>
      </w:r>
      <w:proofErr w:type="gramStart"/>
      <w:r w:rsidRPr="008A2320">
        <w:rPr>
          <w:rFonts w:eastAsia="Calibri"/>
          <w:sz w:val="24"/>
          <w:szCs w:val="24"/>
        </w:rPr>
        <w:t>Самарской</w:t>
      </w:r>
      <w:proofErr w:type="gramEnd"/>
      <w:r w:rsidRPr="008A2320">
        <w:rPr>
          <w:rFonts w:eastAsia="Calibri"/>
          <w:sz w:val="24"/>
          <w:szCs w:val="24"/>
        </w:rPr>
        <w:t xml:space="preserve"> обрасти</w:t>
      </w:r>
    </w:p>
    <w:p w:rsidR="008A2320" w:rsidRPr="008A2320" w:rsidRDefault="008A2320" w:rsidP="008A2320">
      <w:pPr>
        <w:adjustRightInd/>
        <w:jc w:val="right"/>
        <w:rPr>
          <w:rFonts w:eastAsia="Calibri"/>
          <w:sz w:val="24"/>
          <w:szCs w:val="24"/>
        </w:rPr>
      </w:pPr>
    </w:p>
    <w:p w:rsidR="008A2320" w:rsidRPr="008A2320" w:rsidRDefault="008A2320" w:rsidP="008A2320">
      <w:pPr>
        <w:adjustRightInd/>
        <w:jc w:val="center"/>
        <w:rPr>
          <w:rFonts w:eastAsia="Calibri"/>
          <w:sz w:val="24"/>
          <w:szCs w:val="24"/>
        </w:rPr>
      </w:pPr>
    </w:p>
    <w:p w:rsidR="008A2320" w:rsidRPr="008A2320" w:rsidRDefault="008A2320" w:rsidP="008A2320">
      <w:pPr>
        <w:adjustRightInd/>
        <w:jc w:val="center"/>
        <w:rPr>
          <w:rFonts w:eastAsia="Calibri"/>
          <w:sz w:val="24"/>
          <w:szCs w:val="24"/>
        </w:rPr>
      </w:pPr>
      <w:r w:rsidRPr="008A2320">
        <w:rPr>
          <w:rFonts w:eastAsia="Calibri"/>
          <w:sz w:val="24"/>
          <w:szCs w:val="24"/>
        </w:rPr>
        <w:t>ФОРМА</w:t>
      </w:r>
    </w:p>
    <w:p w:rsidR="008A2320" w:rsidRPr="008A2320" w:rsidRDefault="008A2320" w:rsidP="008A2320">
      <w:pPr>
        <w:widowControl/>
        <w:autoSpaceDE/>
        <w:autoSpaceDN/>
        <w:adjustRightInd/>
        <w:ind w:firstLine="709"/>
        <w:jc w:val="center"/>
        <w:rPr>
          <w:sz w:val="24"/>
          <w:szCs w:val="24"/>
          <w:lang w:eastAsia="en-US"/>
        </w:rPr>
      </w:pPr>
      <w:r w:rsidRPr="008A2320">
        <w:rPr>
          <w:sz w:val="24"/>
          <w:szCs w:val="24"/>
          <w:lang w:eastAsia="en-US"/>
        </w:rPr>
        <w:t xml:space="preserve">специального инвестиционного контракта, заключаемого </w:t>
      </w:r>
      <w:r w:rsidRPr="008A2320">
        <w:rPr>
          <w:bCs/>
          <w:sz w:val="24"/>
          <w:szCs w:val="24"/>
          <w:lang w:eastAsia="en-US"/>
        </w:rPr>
        <w:t>Администрацией сельского поселения Малая Глушица</w:t>
      </w:r>
      <w:r w:rsidRPr="008A2320">
        <w:rPr>
          <w:sz w:val="24"/>
          <w:szCs w:val="24"/>
          <w:lang w:eastAsia="en-US"/>
        </w:rPr>
        <w:t xml:space="preserve"> муниципального района Большеглушицкий Самарской области</w:t>
      </w:r>
    </w:p>
    <w:p w:rsidR="008A2320" w:rsidRPr="008A2320" w:rsidRDefault="008A2320" w:rsidP="00E43B12">
      <w:pPr>
        <w:widowControl/>
        <w:autoSpaceDE/>
        <w:autoSpaceDN/>
        <w:adjustRightInd/>
        <w:spacing w:after="200" w:line="276" w:lineRule="auto"/>
        <w:ind w:left="709"/>
        <w:rPr>
          <w:rFonts w:eastAsia="Calibri"/>
          <w:sz w:val="24"/>
          <w:szCs w:val="24"/>
        </w:rPr>
      </w:pPr>
    </w:p>
    <w:p w:rsidR="008A2320" w:rsidRPr="008A2320" w:rsidRDefault="008A2320" w:rsidP="008A2320">
      <w:pPr>
        <w:adjustRightInd/>
        <w:jc w:val="center"/>
        <w:rPr>
          <w:rFonts w:eastAsia="Calibri"/>
          <w:sz w:val="24"/>
          <w:szCs w:val="24"/>
        </w:rPr>
      </w:pPr>
    </w:p>
    <w:p w:rsidR="008A2320" w:rsidRPr="008A2320" w:rsidRDefault="008A2320" w:rsidP="008A2320">
      <w:pPr>
        <w:adjustRightInd/>
        <w:rPr>
          <w:rFonts w:eastAsia="Calibri"/>
          <w:sz w:val="24"/>
          <w:szCs w:val="24"/>
        </w:rPr>
      </w:pPr>
      <w:r w:rsidRPr="008A2320">
        <w:rPr>
          <w:rFonts w:eastAsia="Calibri"/>
          <w:sz w:val="24"/>
          <w:szCs w:val="24"/>
        </w:rPr>
        <w:t xml:space="preserve">   </w:t>
      </w:r>
    </w:p>
    <w:p w:rsidR="008A2320" w:rsidRPr="008A2320" w:rsidRDefault="008A2320" w:rsidP="008A2320">
      <w:pPr>
        <w:adjustRightInd/>
        <w:rPr>
          <w:rFonts w:eastAsia="Calibri"/>
          <w:sz w:val="24"/>
          <w:szCs w:val="24"/>
        </w:rPr>
      </w:pPr>
      <w:r w:rsidRPr="008A2320">
        <w:rPr>
          <w:rFonts w:eastAsia="Calibri"/>
          <w:sz w:val="24"/>
          <w:szCs w:val="24"/>
        </w:rPr>
        <w:t xml:space="preserve"> ______________                                            </w:t>
      </w:r>
      <w:r w:rsidRPr="008A2320">
        <w:rPr>
          <w:rFonts w:eastAsia="Calibri"/>
          <w:sz w:val="24"/>
          <w:szCs w:val="24"/>
        </w:rPr>
        <w:tab/>
      </w:r>
      <w:r w:rsidRPr="008A2320">
        <w:rPr>
          <w:rFonts w:eastAsia="Calibri"/>
          <w:sz w:val="24"/>
          <w:szCs w:val="24"/>
        </w:rPr>
        <w:tab/>
      </w:r>
      <w:r w:rsidRPr="008A2320">
        <w:rPr>
          <w:rFonts w:eastAsia="Calibri"/>
          <w:sz w:val="24"/>
          <w:szCs w:val="24"/>
        </w:rPr>
        <w:tab/>
        <w:t xml:space="preserve">       "__" ______________ 20__ г.</w:t>
      </w:r>
    </w:p>
    <w:p w:rsidR="008A2320" w:rsidRPr="008A2320" w:rsidRDefault="008A2320" w:rsidP="008A2320">
      <w:pPr>
        <w:adjustRightInd/>
        <w:rPr>
          <w:rFonts w:eastAsia="Calibri"/>
          <w:sz w:val="24"/>
          <w:szCs w:val="24"/>
        </w:rPr>
      </w:pPr>
      <w:r w:rsidRPr="008A2320">
        <w:rPr>
          <w:rFonts w:eastAsia="Calibri"/>
          <w:sz w:val="24"/>
          <w:szCs w:val="24"/>
        </w:rPr>
        <w:t xml:space="preserve">  (место заключения)                                            </w:t>
      </w:r>
      <w:r w:rsidRPr="008A2320">
        <w:rPr>
          <w:rFonts w:eastAsia="Calibri"/>
          <w:sz w:val="24"/>
          <w:szCs w:val="24"/>
        </w:rPr>
        <w:tab/>
      </w:r>
      <w:r w:rsidRPr="008A2320">
        <w:rPr>
          <w:rFonts w:eastAsia="Calibri"/>
          <w:sz w:val="24"/>
          <w:szCs w:val="24"/>
        </w:rPr>
        <w:tab/>
        <w:t xml:space="preserve">                            (дата заключения)</w:t>
      </w:r>
    </w:p>
    <w:p w:rsidR="008A2320" w:rsidRPr="008A2320" w:rsidRDefault="008A2320" w:rsidP="008A2320">
      <w:pPr>
        <w:adjustRightInd/>
        <w:jc w:val="center"/>
        <w:rPr>
          <w:rFonts w:eastAsia="Calibri"/>
          <w:sz w:val="24"/>
          <w:szCs w:val="24"/>
        </w:rPr>
      </w:pPr>
      <w:r w:rsidRPr="008A2320">
        <w:rPr>
          <w:rFonts w:eastAsia="Calibri"/>
          <w:sz w:val="24"/>
          <w:szCs w:val="24"/>
        </w:rPr>
        <w:t>№ __________</w:t>
      </w:r>
    </w:p>
    <w:p w:rsidR="008A2320" w:rsidRPr="008A2320" w:rsidRDefault="008A2320" w:rsidP="008A2320">
      <w:pPr>
        <w:adjustRightInd/>
        <w:jc w:val="both"/>
        <w:rPr>
          <w:rFonts w:eastAsia="Calibri"/>
          <w:sz w:val="24"/>
          <w:szCs w:val="24"/>
        </w:rPr>
      </w:pPr>
    </w:p>
    <w:p w:rsidR="008A2320" w:rsidRPr="008A2320" w:rsidRDefault="008A2320" w:rsidP="008A2320">
      <w:pPr>
        <w:widowControl/>
        <w:autoSpaceDE/>
        <w:autoSpaceDN/>
        <w:adjustRightInd/>
        <w:spacing w:line="360" w:lineRule="exact"/>
        <w:ind w:firstLine="709"/>
        <w:jc w:val="both"/>
        <w:rPr>
          <w:rFonts w:ascii="Calibri" w:hAnsi="Calibri" w:cs="Calibri"/>
          <w:sz w:val="24"/>
          <w:szCs w:val="24"/>
          <w:lang w:eastAsia="en-US"/>
        </w:rPr>
      </w:pPr>
      <w:r w:rsidRPr="008A2320">
        <w:rPr>
          <w:sz w:val="24"/>
          <w:szCs w:val="24"/>
          <w:lang w:eastAsia="en-US"/>
        </w:rPr>
        <w:t xml:space="preserve"> Администрация </w:t>
      </w:r>
      <w:r w:rsidRPr="008A2320">
        <w:rPr>
          <w:bCs/>
          <w:sz w:val="24"/>
          <w:szCs w:val="24"/>
          <w:lang w:eastAsia="en-US"/>
        </w:rPr>
        <w:t>сельского поселения Малая Глушица</w:t>
      </w:r>
      <w:r w:rsidRPr="008A2320">
        <w:rPr>
          <w:sz w:val="24"/>
          <w:szCs w:val="24"/>
          <w:lang w:eastAsia="en-US"/>
        </w:rPr>
        <w:t xml:space="preserve"> муниципального района Большеглушицкий Самарской области, в лице Главы </w:t>
      </w:r>
      <w:r w:rsidRPr="008A2320">
        <w:rPr>
          <w:bCs/>
          <w:sz w:val="24"/>
          <w:szCs w:val="24"/>
          <w:lang w:eastAsia="en-US"/>
        </w:rPr>
        <w:t xml:space="preserve">сельского поселения Малая Глушица </w:t>
      </w:r>
      <w:r w:rsidRPr="008A2320">
        <w:rPr>
          <w:sz w:val="24"/>
          <w:szCs w:val="24"/>
          <w:lang w:eastAsia="en-US"/>
        </w:rPr>
        <w:t>муниципального района Большеглушицкий Самарской области</w:t>
      </w:r>
    </w:p>
    <w:p w:rsidR="008A2320" w:rsidRPr="008A2320" w:rsidRDefault="008A2320" w:rsidP="008A2320">
      <w:pPr>
        <w:widowControl/>
        <w:autoSpaceDE/>
        <w:autoSpaceDN/>
        <w:adjustRightInd/>
        <w:spacing w:line="360" w:lineRule="exact"/>
        <w:ind w:firstLine="709"/>
        <w:jc w:val="both"/>
        <w:rPr>
          <w:sz w:val="24"/>
          <w:szCs w:val="24"/>
          <w:lang w:eastAsia="en-US"/>
        </w:rPr>
      </w:pPr>
      <w:r w:rsidRPr="008A2320">
        <w:rPr>
          <w:bCs/>
          <w:sz w:val="24"/>
          <w:szCs w:val="24"/>
          <w:lang w:eastAsia="en-US"/>
        </w:rPr>
        <w:lastRenderedPageBreak/>
        <w:t>______________________________________</w:t>
      </w:r>
      <w:r w:rsidRPr="008A2320">
        <w:rPr>
          <w:sz w:val="24"/>
          <w:szCs w:val="24"/>
          <w:lang w:eastAsia="en-US"/>
        </w:rPr>
        <w:t xml:space="preserve">, действующего на основании Устава </w:t>
      </w:r>
      <w:r w:rsidRPr="008A2320">
        <w:rPr>
          <w:bCs/>
          <w:sz w:val="24"/>
          <w:szCs w:val="24"/>
          <w:lang w:eastAsia="en-US"/>
        </w:rPr>
        <w:t>сельского поселения Малая Глушица</w:t>
      </w:r>
      <w:r w:rsidRPr="008A2320">
        <w:rPr>
          <w:sz w:val="24"/>
          <w:szCs w:val="24"/>
          <w:lang w:eastAsia="en-US"/>
        </w:rPr>
        <w:t xml:space="preserve"> муниципального района Большеглушицкий Самарской области</w:t>
      </w:r>
      <w:r w:rsidRPr="008A2320">
        <w:rPr>
          <w:bCs/>
          <w:sz w:val="24"/>
          <w:szCs w:val="24"/>
          <w:lang w:eastAsia="en-US"/>
        </w:rPr>
        <w:t xml:space="preserve"> </w:t>
      </w:r>
      <w:r w:rsidRPr="008A2320">
        <w:rPr>
          <w:sz w:val="24"/>
          <w:szCs w:val="24"/>
          <w:lang w:eastAsia="en-US"/>
        </w:rPr>
        <w:t xml:space="preserve">с одной стороны и </w:t>
      </w:r>
    </w:p>
    <w:p w:rsidR="008A2320" w:rsidRPr="008A2320" w:rsidRDefault="008A2320" w:rsidP="008A2320">
      <w:pPr>
        <w:adjustRightInd/>
        <w:jc w:val="both"/>
        <w:rPr>
          <w:rFonts w:eastAsia="Calibri"/>
          <w:sz w:val="24"/>
          <w:szCs w:val="24"/>
        </w:rPr>
      </w:pPr>
      <w:r w:rsidRPr="008A2320">
        <w:rPr>
          <w:rFonts w:eastAsia="Calibri"/>
          <w:sz w:val="24"/>
          <w:szCs w:val="24"/>
        </w:rPr>
        <w:t>___________________________________________________________________________________</w:t>
      </w:r>
    </w:p>
    <w:p w:rsidR="008A2320" w:rsidRPr="008A2320" w:rsidRDefault="008A2320" w:rsidP="008A2320">
      <w:pPr>
        <w:adjustRightInd/>
        <w:jc w:val="both"/>
        <w:rPr>
          <w:rFonts w:eastAsia="Calibri"/>
          <w:sz w:val="24"/>
          <w:szCs w:val="24"/>
        </w:rPr>
      </w:pPr>
      <w:r w:rsidRPr="008A2320">
        <w:rPr>
          <w:rFonts w:eastAsia="Calibri"/>
          <w:sz w:val="24"/>
          <w:szCs w:val="24"/>
        </w:rPr>
        <w:t>(полное наименование юридического лица или индивидуального предпринимателя, являющегося инвестором при заключении специального инвестиционного контракта)</w:t>
      </w:r>
    </w:p>
    <w:p w:rsidR="008A2320" w:rsidRPr="008A2320" w:rsidRDefault="008A2320" w:rsidP="008A2320">
      <w:pPr>
        <w:adjustRightInd/>
        <w:jc w:val="both"/>
        <w:rPr>
          <w:rFonts w:eastAsia="Calibri"/>
          <w:sz w:val="24"/>
          <w:szCs w:val="24"/>
        </w:rPr>
      </w:pPr>
      <w:r w:rsidRPr="008A2320">
        <w:rPr>
          <w:rFonts w:eastAsia="Calibri"/>
          <w:sz w:val="24"/>
          <w:szCs w:val="24"/>
        </w:rPr>
        <w:t xml:space="preserve">в лице ______________________, </w:t>
      </w:r>
      <w:proofErr w:type="gramStart"/>
      <w:r w:rsidRPr="008A2320">
        <w:rPr>
          <w:rFonts w:eastAsia="Calibri"/>
          <w:sz w:val="24"/>
          <w:szCs w:val="24"/>
        </w:rPr>
        <w:t>действующего</w:t>
      </w:r>
      <w:proofErr w:type="gramEnd"/>
      <w:r w:rsidRPr="008A2320">
        <w:rPr>
          <w:rFonts w:eastAsia="Calibri"/>
          <w:sz w:val="24"/>
          <w:szCs w:val="24"/>
        </w:rPr>
        <w:t xml:space="preserve"> на основании ____________________________,</w:t>
      </w:r>
    </w:p>
    <w:p w:rsidR="008A2320" w:rsidRPr="008A2320" w:rsidRDefault="008A2320" w:rsidP="008A2320">
      <w:pPr>
        <w:adjustRightInd/>
        <w:jc w:val="both"/>
        <w:rPr>
          <w:rFonts w:eastAsia="Calibri"/>
          <w:sz w:val="24"/>
          <w:szCs w:val="24"/>
        </w:rPr>
      </w:pPr>
      <w:proofErr w:type="gramStart"/>
      <w:r w:rsidRPr="008A2320">
        <w:rPr>
          <w:rFonts w:eastAsia="Calibri"/>
          <w:sz w:val="24"/>
          <w:szCs w:val="24"/>
        </w:rPr>
        <w:t>именуемый</w:t>
      </w:r>
      <w:proofErr w:type="gramEnd"/>
      <w:r w:rsidRPr="008A2320">
        <w:rPr>
          <w:rFonts w:eastAsia="Calibri"/>
          <w:sz w:val="24"/>
          <w:szCs w:val="24"/>
        </w:rPr>
        <w:t xml:space="preserve"> (ое) в дальнейшем инвестором, и привлекаемое им лицо _______________________</w:t>
      </w:r>
    </w:p>
    <w:p w:rsidR="008A2320" w:rsidRPr="008A2320" w:rsidRDefault="008A2320" w:rsidP="008A2320">
      <w:pPr>
        <w:adjustRightInd/>
        <w:jc w:val="both"/>
        <w:rPr>
          <w:rFonts w:eastAsia="Calibri"/>
          <w:sz w:val="24"/>
          <w:szCs w:val="24"/>
        </w:rPr>
      </w:pPr>
      <w:r w:rsidRPr="008A2320">
        <w:rPr>
          <w:rFonts w:eastAsia="Calibri"/>
          <w:sz w:val="24"/>
          <w:szCs w:val="24"/>
        </w:rPr>
        <w:t>__________________________________________________________________________________</w:t>
      </w:r>
    </w:p>
    <w:p w:rsidR="008A2320" w:rsidRPr="008A2320" w:rsidRDefault="008A2320" w:rsidP="008A2320">
      <w:pPr>
        <w:adjustRightInd/>
        <w:jc w:val="both"/>
        <w:rPr>
          <w:rFonts w:eastAsia="Calibri"/>
          <w:sz w:val="24"/>
          <w:szCs w:val="24"/>
        </w:rPr>
      </w:pPr>
      <w:r w:rsidRPr="008A2320">
        <w:rPr>
          <w:rFonts w:eastAsia="Calibri"/>
          <w:sz w:val="24"/>
          <w:szCs w:val="24"/>
        </w:rPr>
        <w:t>(полное наименование юридического лица или индивидуального предпринимателя, которое непосредственно будет осуществлять производство промышленной продукции в соответствии со специальным инвестиционным контрактом, здесь и далее в специальном инвестиционном контракте указывается в случае, если такое лицо привлекается инвестором для реализации инвестиционного проекта в рамках исполнения специального инвестиционного контракта)</w:t>
      </w:r>
    </w:p>
    <w:p w:rsidR="008A2320" w:rsidRPr="008A2320" w:rsidRDefault="008A2320" w:rsidP="008A2320">
      <w:pPr>
        <w:adjustRightInd/>
        <w:jc w:val="both"/>
        <w:rPr>
          <w:rFonts w:eastAsia="Calibri"/>
          <w:sz w:val="24"/>
          <w:szCs w:val="24"/>
        </w:rPr>
      </w:pPr>
      <w:r w:rsidRPr="008A2320">
        <w:rPr>
          <w:rFonts w:eastAsia="Calibri"/>
          <w:sz w:val="24"/>
          <w:szCs w:val="24"/>
        </w:rPr>
        <w:t xml:space="preserve">в лице ___________________________, </w:t>
      </w:r>
      <w:proofErr w:type="gramStart"/>
      <w:r w:rsidRPr="008A2320">
        <w:rPr>
          <w:rFonts w:eastAsia="Calibri"/>
          <w:sz w:val="24"/>
          <w:szCs w:val="24"/>
        </w:rPr>
        <w:t>действующего</w:t>
      </w:r>
      <w:proofErr w:type="gramEnd"/>
      <w:r w:rsidRPr="008A2320">
        <w:rPr>
          <w:rFonts w:eastAsia="Calibri"/>
          <w:sz w:val="24"/>
          <w:szCs w:val="24"/>
        </w:rPr>
        <w:t xml:space="preserve"> на основании ________________________,</w:t>
      </w:r>
    </w:p>
    <w:p w:rsidR="008A2320" w:rsidRPr="008A2320" w:rsidRDefault="008A2320" w:rsidP="008A2320">
      <w:pPr>
        <w:adjustRightInd/>
        <w:jc w:val="both"/>
        <w:rPr>
          <w:rFonts w:eastAsia="Calibri"/>
          <w:sz w:val="24"/>
          <w:szCs w:val="24"/>
        </w:rPr>
      </w:pPr>
      <w:r w:rsidRPr="008A2320">
        <w:rPr>
          <w:rFonts w:eastAsia="Calibri"/>
          <w:sz w:val="24"/>
          <w:szCs w:val="24"/>
        </w:rPr>
        <w:t xml:space="preserve">именуемый (ое) в дальнейшем промышленным предприятием, с другой стороны, именуемые в дальнейшем совместно сторонами, в соответствии с протоколом межведомственной комиссии по оценке возможности заключения специальных инвестиционных контрактов </w:t>
      </w:r>
      <w:proofErr w:type="gramStart"/>
      <w:r w:rsidRPr="008A2320">
        <w:rPr>
          <w:rFonts w:eastAsia="Calibri"/>
          <w:sz w:val="24"/>
          <w:szCs w:val="24"/>
        </w:rPr>
        <w:t>от</w:t>
      </w:r>
      <w:proofErr w:type="gramEnd"/>
      <w:r w:rsidRPr="008A2320">
        <w:rPr>
          <w:rFonts w:eastAsia="Calibri"/>
          <w:sz w:val="24"/>
          <w:szCs w:val="24"/>
        </w:rPr>
        <w:t xml:space="preserve"> ___________ №___, заключили специальный инвестиционный контракт о нижеследующем:</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1. Предмет специального инвестиционного контракта</w:t>
      </w:r>
    </w:p>
    <w:p w:rsidR="008A2320" w:rsidRPr="008A2320" w:rsidRDefault="008A2320" w:rsidP="008A2320">
      <w:pPr>
        <w:widowControl/>
        <w:autoSpaceDE/>
        <w:autoSpaceDN/>
        <w:adjustRightInd/>
        <w:ind w:firstLine="709"/>
        <w:jc w:val="center"/>
        <w:rPr>
          <w:i/>
          <w:iCs/>
          <w:sz w:val="24"/>
          <w:szCs w:val="24"/>
          <w:lang w:eastAsia="en-US"/>
        </w:rPr>
      </w:pPr>
      <w:r w:rsidRPr="008A2320">
        <w:rPr>
          <w:sz w:val="24"/>
          <w:szCs w:val="24"/>
          <w:lang w:eastAsia="en-US"/>
        </w:rPr>
        <w:t xml:space="preserve">  (</w:t>
      </w:r>
      <w:r w:rsidRPr="008A2320">
        <w:rPr>
          <w:i/>
          <w:iCs/>
          <w:sz w:val="24"/>
          <w:szCs w:val="24"/>
          <w:lang w:eastAsia="en-US"/>
        </w:rPr>
        <w:t>в дальнейшем пункты специального инвестиционного контракта   заполняются в зависимости от включения в предмет специального  инвестиционного контракта варианта 1, варианта 2</w:t>
      </w:r>
      <w:proofErr w:type="gramStart"/>
      <w:r w:rsidRPr="008A2320">
        <w:rPr>
          <w:i/>
          <w:iCs/>
          <w:sz w:val="24"/>
          <w:szCs w:val="24"/>
          <w:lang w:eastAsia="en-US"/>
        </w:rPr>
        <w:t xml:space="preserve"> )</w:t>
      </w:r>
      <w:proofErr w:type="gramEnd"/>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1. Инвестор обязуется своими силами или с привлечением промышленного предприятия в течение срока действия специального инвестиционного контракта осуществить инвестиционный проект: </w:t>
      </w: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8"/>
        <w:jc w:val="both"/>
        <w:rPr>
          <w:sz w:val="24"/>
          <w:szCs w:val="24"/>
          <w:lang w:eastAsia="en-US"/>
        </w:rPr>
      </w:pPr>
      <w:r w:rsidRPr="008A2320">
        <w:rPr>
          <w:sz w:val="24"/>
          <w:szCs w:val="24"/>
          <w:lang w:eastAsia="en-US"/>
        </w:rPr>
        <w:t xml:space="preserve">по созданию или модернизации промышленного производства </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 xml:space="preserve">___________________________________________________________________________________ </w:t>
      </w:r>
    </w:p>
    <w:p w:rsidR="008A2320" w:rsidRPr="008A2320" w:rsidRDefault="008A2320" w:rsidP="008A2320">
      <w:pPr>
        <w:widowControl/>
        <w:autoSpaceDE/>
        <w:autoSpaceDN/>
        <w:adjustRightInd/>
        <w:ind w:firstLine="709"/>
        <w:rPr>
          <w:i/>
          <w:iCs/>
          <w:sz w:val="24"/>
          <w:szCs w:val="24"/>
          <w:lang w:eastAsia="en-US"/>
        </w:rPr>
      </w:pPr>
      <w:r w:rsidRPr="008A2320">
        <w:rPr>
          <w:i/>
          <w:iCs/>
          <w:sz w:val="24"/>
          <w:szCs w:val="24"/>
          <w:lang w:eastAsia="en-US"/>
        </w:rPr>
        <w:t>(наименование и адрес промышленного производства)</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в соответствии с бизнес-планом согласно приложению № 1 в целях освоения производства промышленной продукции в объеме и номенклатуре согласно приложению № 2, что предполагает выполнение на промышленном производстве технологических и производственных операций в  соответствии  с графиком выполнения таких операций согласно приложению № 3 (</w:t>
      </w:r>
      <w:r w:rsidRPr="008A2320">
        <w:rPr>
          <w:i/>
          <w:iCs/>
          <w:sz w:val="24"/>
          <w:szCs w:val="24"/>
          <w:lang w:eastAsia="en-US"/>
        </w:rPr>
        <w:t>1-й вариант</w:t>
      </w:r>
      <w:r w:rsidRPr="008A2320">
        <w:rPr>
          <w:sz w:val="24"/>
          <w:szCs w:val="24"/>
          <w:lang w:eastAsia="en-US"/>
        </w:rPr>
        <w:t>);</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по освоению производства в соответствии с бизнес-планом, предусмотренным приложением № 1 к специальному инвестиционному контракту промышленной продукции, не имеющей произведенных в Российской Федерации аналогов, в объеме и номенклатуре, предусмотренными приложением № 2 к специальному инвестиционному контракту, что предполагает выполнение на промышленном производстве ___________________________________________________________________________________</w:t>
      </w:r>
    </w:p>
    <w:p w:rsidR="008A2320" w:rsidRPr="008A2320" w:rsidRDefault="008A2320" w:rsidP="008A2320">
      <w:pPr>
        <w:widowControl/>
        <w:autoSpaceDE/>
        <w:autoSpaceDN/>
        <w:adjustRightInd/>
        <w:ind w:firstLine="709"/>
        <w:jc w:val="both"/>
        <w:rPr>
          <w:i/>
          <w:iCs/>
          <w:sz w:val="24"/>
          <w:szCs w:val="24"/>
          <w:lang w:eastAsia="en-US"/>
        </w:rPr>
      </w:pPr>
      <w:r w:rsidRPr="008A2320">
        <w:rPr>
          <w:i/>
          <w:iCs/>
          <w:sz w:val="24"/>
          <w:szCs w:val="24"/>
          <w:lang w:eastAsia="en-US"/>
        </w:rPr>
        <w:t>(наименование и адрес промышленного производства)</w:t>
      </w:r>
    </w:p>
    <w:p w:rsidR="008A2320" w:rsidRPr="008A2320" w:rsidRDefault="008A2320" w:rsidP="008A2320">
      <w:pPr>
        <w:widowControl/>
        <w:autoSpaceDE/>
        <w:autoSpaceDN/>
        <w:adjustRightInd/>
        <w:spacing w:line="360" w:lineRule="exact"/>
        <w:ind w:firstLine="709"/>
        <w:jc w:val="both"/>
        <w:rPr>
          <w:sz w:val="24"/>
          <w:szCs w:val="24"/>
          <w:lang w:eastAsia="en-US"/>
        </w:rPr>
      </w:pPr>
      <w:proofErr w:type="gramStart"/>
      <w:r w:rsidRPr="008A2320">
        <w:rPr>
          <w:sz w:val="24"/>
          <w:szCs w:val="24"/>
          <w:lang w:eastAsia="en-US"/>
        </w:rPr>
        <w:t xml:space="preserve">технологических и производственных операций в соответствии с графиком выполнения таких операций, предусмотренным приложением № 3 к специальному инвестиционному контракту </w:t>
      </w:r>
      <w:r w:rsidRPr="008A2320">
        <w:rPr>
          <w:i/>
          <w:iCs/>
          <w:sz w:val="24"/>
          <w:szCs w:val="24"/>
          <w:lang w:eastAsia="en-US"/>
        </w:rPr>
        <w:t>(2-й вариант)</w:t>
      </w:r>
      <w:r w:rsidRPr="008A2320">
        <w:rPr>
          <w:sz w:val="24"/>
          <w:szCs w:val="24"/>
          <w:lang w:eastAsia="en-US"/>
        </w:rPr>
        <w:t xml:space="preserve">, а </w:t>
      </w:r>
      <w:r w:rsidRPr="008A2320">
        <w:rPr>
          <w:bCs/>
          <w:sz w:val="24"/>
          <w:szCs w:val="24"/>
          <w:lang w:eastAsia="en-US"/>
        </w:rPr>
        <w:t>Администрация сельского поселения Малая Глушица</w:t>
      </w:r>
      <w:r w:rsidRPr="008A2320">
        <w:rPr>
          <w:sz w:val="24"/>
          <w:szCs w:val="24"/>
          <w:lang w:eastAsia="en-US"/>
        </w:rPr>
        <w:t xml:space="preserve"> муниципального района Большеглушицкий Самарской области</w:t>
      </w:r>
      <w:r w:rsidRPr="008A2320">
        <w:rPr>
          <w:bCs/>
          <w:sz w:val="24"/>
          <w:szCs w:val="24"/>
          <w:lang w:eastAsia="en-US"/>
        </w:rPr>
        <w:t xml:space="preserve"> </w:t>
      </w:r>
      <w:r w:rsidRPr="008A2320">
        <w:rPr>
          <w:sz w:val="24"/>
          <w:szCs w:val="24"/>
          <w:lang w:eastAsia="en-US"/>
        </w:rPr>
        <w:t>обязуется в течение срока действия специального инвестиционного контракта осуществлять в отношении инвестора и (или) промышленного предприятия меры стимулирования деятельности в сфере промышленности, предусмотренные специальным инвестиционным контрактом.</w:t>
      </w:r>
      <w:proofErr w:type="gramEnd"/>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2. Срок действия специального инвестиционного контракта</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1. Срок действия специального инвестиционного контракта составляет ___ лет.</w:t>
      </w:r>
    </w:p>
    <w:p w:rsidR="008A2320" w:rsidRPr="008A2320" w:rsidRDefault="008A2320" w:rsidP="008A2320">
      <w:pPr>
        <w:widowControl/>
        <w:jc w:val="both"/>
        <w:outlineLvl w:val="0"/>
        <w:rPr>
          <w:sz w:val="24"/>
          <w:szCs w:val="24"/>
        </w:rPr>
      </w:pPr>
      <w:r w:rsidRPr="008A2320">
        <w:rPr>
          <w:sz w:val="24"/>
          <w:szCs w:val="24"/>
        </w:rPr>
        <w:t xml:space="preserve">2.  </w:t>
      </w:r>
      <w:proofErr w:type="gramStart"/>
      <w:r w:rsidRPr="008A2320">
        <w:rPr>
          <w:sz w:val="24"/>
          <w:szCs w:val="24"/>
        </w:rPr>
        <w:t xml:space="preserve">Срок  действия  настоящего  специального  инвестиционного контракта может  быть  продлен по соглашению сторон на основании заявления инвестора, рассмотренного   в   соответствии   с   </w:t>
      </w:r>
      <w:hyperlink r:id="rId22" w:history="1">
        <w:r w:rsidRPr="008A2320">
          <w:rPr>
            <w:color w:val="0000FF"/>
            <w:sz w:val="24"/>
            <w:szCs w:val="24"/>
          </w:rPr>
          <w:t>Правилами</w:t>
        </w:r>
      </w:hyperlink>
      <w:r w:rsidRPr="008A2320">
        <w:rPr>
          <w:sz w:val="24"/>
          <w:szCs w:val="24"/>
        </w:rPr>
        <w:t xml:space="preserve">   заключения  специальных инвестиционных   контрактов,   утвержденными  постановлением  Правительства Российской Федерации от 16 июля 2015 г. N 708 "О специальных инвестиционных контрактах   для  отдельных  отраслей  промышленности",  в  случае  если  в результате  действия  обстоятельств  непреодолимой  силы увеличивается срок исполнения  инвестором  и  (или</w:t>
      </w:r>
      <w:proofErr w:type="gramEnd"/>
      <w:r w:rsidRPr="008A2320">
        <w:rPr>
          <w:sz w:val="24"/>
          <w:szCs w:val="24"/>
        </w:rPr>
        <w:t>)  промышленным  предприятием (промышленными предприятиями)  и  (или) иными привлеченными лицами своих обязательств. При этом  общий  срок  действия специального инвестиционного контракта не может превышать 10 лет.</w:t>
      </w:r>
    </w:p>
    <w:p w:rsidR="008A2320" w:rsidRPr="008A2320" w:rsidRDefault="008A2320" w:rsidP="008A2320">
      <w:pPr>
        <w:widowControl/>
        <w:jc w:val="both"/>
        <w:outlineLvl w:val="0"/>
        <w:rPr>
          <w:sz w:val="24"/>
          <w:szCs w:val="24"/>
        </w:rPr>
      </w:pPr>
      <w:r w:rsidRPr="008A2320">
        <w:rPr>
          <w:sz w:val="24"/>
          <w:szCs w:val="24"/>
        </w:rPr>
        <w:t>3.  Окончание  срока  действия  настоящего специального инвестиционного контракта влечет прекращение обязатель</w:t>
      </w:r>
      <w:proofErr w:type="gramStart"/>
      <w:r w:rsidRPr="008A2320">
        <w:rPr>
          <w:sz w:val="24"/>
          <w:szCs w:val="24"/>
        </w:rPr>
        <w:t>ств ст</w:t>
      </w:r>
      <w:proofErr w:type="gramEnd"/>
      <w:r w:rsidRPr="008A2320">
        <w:rPr>
          <w:sz w:val="24"/>
          <w:szCs w:val="24"/>
        </w:rPr>
        <w:t>орон по нему. Стороны обязуются предпринять   все   необходимые   действия   для   обеспечения  прекращения обязательств по настоящему специальному инвестиционному контракту в связи с окончанием срока его действия.</w:t>
      </w:r>
    </w:p>
    <w:p w:rsidR="008A2320" w:rsidRPr="008A2320" w:rsidRDefault="008A2320" w:rsidP="008A2320">
      <w:pPr>
        <w:widowControl/>
        <w:jc w:val="both"/>
        <w:outlineLvl w:val="0"/>
        <w:rPr>
          <w:sz w:val="24"/>
          <w:szCs w:val="24"/>
        </w:rPr>
      </w:pPr>
      <w:r w:rsidRPr="008A2320">
        <w:rPr>
          <w:sz w:val="24"/>
          <w:szCs w:val="24"/>
        </w:rPr>
        <w:t>4.  Окончание  срока  действия  настоящего специального инвестиционного контракта не освобождает стороны от ответственности за его нарушение.</w:t>
      </w:r>
    </w:p>
    <w:p w:rsidR="008A2320" w:rsidRPr="008A2320" w:rsidRDefault="008A2320" w:rsidP="008A2320">
      <w:pPr>
        <w:widowControl/>
        <w:autoSpaceDE/>
        <w:autoSpaceDN/>
        <w:adjustRightInd/>
        <w:jc w:val="center"/>
        <w:rPr>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3. Обязательства инвестора</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Инвестор обязуется:</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1) вложить в инвестиционный проект инвестиции на общую сумму ____________________________________________________________________________ рублей;</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2) осуществлять практические действия по реализации инвестиционного проекта, предусмотренные приложениями к настоящему специальному инвестиционному контракту, в том числе обеспечивать выполнение обязатель</w:t>
      </w:r>
      <w:proofErr w:type="gramStart"/>
      <w:r w:rsidRPr="008A2320">
        <w:rPr>
          <w:sz w:val="24"/>
          <w:szCs w:val="24"/>
          <w:lang w:eastAsia="en-US"/>
        </w:rPr>
        <w:t>ств пр</w:t>
      </w:r>
      <w:proofErr w:type="gramEnd"/>
      <w:r w:rsidRPr="008A2320">
        <w:rPr>
          <w:sz w:val="24"/>
          <w:szCs w:val="24"/>
          <w:lang w:eastAsia="en-US"/>
        </w:rPr>
        <w:t>омышленного предприятия по реализации инвестиционного проекта;</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3) достигнуть в ходе реализации инвестиционного проекта следующих результатов (показателей):</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-объем (в суммарном денежном выражении) произведенной и реализованной промышленной продукции (ежегодно и к окончанию срока действия специального инвестиционного контракта</w:t>
      </w:r>
      <w:proofErr w:type="gramStart"/>
      <w:r w:rsidRPr="008A2320">
        <w:rPr>
          <w:sz w:val="24"/>
          <w:szCs w:val="24"/>
          <w:lang w:eastAsia="en-US"/>
        </w:rPr>
        <w:t xml:space="preserve">): ___________________ (___________ ) </w:t>
      </w:r>
      <w:proofErr w:type="gramEnd"/>
      <w:r w:rsidRPr="008A2320">
        <w:rPr>
          <w:sz w:val="24"/>
          <w:szCs w:val="24"/>
          <w:lang w:eastAsia="en-US"/>
        </w:rPr>
        <w:t>рублей;</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-объем налогов, планируемых к уплате в течение действия специального инвестиционного контракта</w:t>
      </w:r>
      <w:proofErr w:type="gramStart"/>
      <w:r w:rsidRPr="008A2320">
        <w:rPr>
          <w:sz w:val="24"/>
          <w:szCs w:val="24"/>
          <w:lang w:eastAsia="en-US"/>
        </w:rPr>
        <w:t xml:space="preserve">: __________________ (______________) </w:t>
      </w:r>
      <w:proofErr w:type="gramEnd"/>
      <w:r w:rsidRPr="008A2320">
        <w:rPr>
          <w:sz w:val="24"/>
          <w:szCs w:val="24"/>
          <w:lang w:eastAsia="en-US"/>
        </w:rPr>
        <w:t>рублей;</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___________________________________________________________. </w:t>
      </w:r>
    </w:p>
    <w:p w:rsidR="008A2320" w:rsidRPr="008A2320" w:rsidRDefault="008A2320" w:rsidP="008A2320">
      <w:pPr>
        <w:widowControl/>
        <w:autoSpaceDE/>
        <w:autoSpaceDN/>
        <w:adjustRightInd/>
        <w:ind w:firstLine="709"/>
        <w:jc w:val="both"/>
        <w:rPr>
          <w:i/>
          <w:iCs/>
          <w:sz w:val="24"/>
          <w:szCs w:val="24"/>
          <w:lang w:eastAsia="en-US"/>
        </w:rPr>
      </w:pPr>
      <w:r w:rsidRPr="008A2320">
        <w:rPr>
          <w:i/>
          <w:iCs/>
          <w:sz w:val="24"/>
          <w:szCs w:val="24"/>
          <w:lang w:eastAsia="en-US"/>
        </w:rPr>
        <w:t>(указываются иные показатели, характеризующие выполнение инвестором принятых обязательств)</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4) представлять в Администрацию, отчеты каждый __________________ (месяц, квартал, год или иной период, согласованный сторонами), а также представить отчет об итогах реализации инвестиционного проекта по формам, утвержденным Администрацией;</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5) представлять по требованию Администрации первичные документы (копии), подтверждающие правильность данных в отчетной документации;</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6) __________________________________________________________________________.</w:t>
      </w:r>
    </w:p>
    <w:p w:rsidR="008A2320" w:rsidRPr="008A2320" w:rsidRDefault="008A2320" w:rsidP="008A2320">
      <w:pPr>
        <w:widowControl/>
        <w:autoSpaceDE/>
        <w:autoSpaceDN/>
        <w:adjustRightInd/>
        <w:jc w:val="center"/>
        <w:rPr>
          <w:i/>
          <w:iCs/>
          <w:sz w:val="24"/>
          <w:szCs w:val="24"/>
          <w:lang w:eastAsia="en-US"/>
        </w:rPr>
      </w:pPr>
      <w:r w:rsidRPr="008A2320">
        <w:rPr>
          <w:i/>
          <w:iCs/>
          <w:sz w:val="24"/>
          <w:szCs w:val="24"/>
          <w:lang w:eastAsia="en-US"/>
        </w:rPr>
        <w:t>(указываются иные обязательства инвестора, не противоречащие законодательству Российской Федерации, в том числе  по предоставлению обеспечения исполнения своих обязательств или обязатель</w:t>
      </w:r>
      <w:proofErr w:type="gramStart"/>
      <w:r w:rsidRPr="008A2320">
        <w:rPr>
          <w:i/>
          <w:iCs/>
          <w:sz w:val="24"/>
          <w:szCs w:val="24"/>
          <w:lang w:eastAsia="en-US"/>
        </w:rPr>
        <w:t>ств пр</w:t>
      </w:r>
      <w:proofErr w:type="gramEnd"/>
      <w:r w:rsidRPr="008A2320">
        <w:rPr>
          <w:i/>
          <w:iCs/>
          <w:sz w:val="24"/>
          <w:szCs w:val="24"/>
          <w:lang w:eastAsia="en-US"/>
        </w:rPr>
        <w:t>омышленного предприятия в виде поручительства либо гарантии)</w:t>
      </w:r>
    </w:p>
    <w:p w:rsidR="008A2320" w:rsidRPr="008A2320" w:rsidRDefault="008A2320" w:rsidP="008A2320">
      <w:pPr>
        <w:widowControl/>
        <w:autoSpaceDE/>
        <w:autoSpaceDN/>
        <w:adjustRightInd/>
        <w:ind w:firstLine="709"/>
        <w:jc w:val="center"/>
        <w:rPr>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4. Обязательства промышленного предприятия</w:t>
      </w:r>
    </w:p>
    <w:p w:rsidR="008A2320" w:rsidRPr="008A2320" w:rsidRDefault="008A2320" w:rsidP="008A2320">
      <w:pPr>
        <w:widowControl/>
        <w:jc w:val="center"/>
        <w:outlineLvl w:val="0"/>
        <w:rPr>
          <w:sz w:val="24"/>
          <w:szCs w:val="24"/>
        </w:rPr>
      </w:pPr>
      <w:r w:rsidRPr="008A2320">
        <w:rPr>
          <w:sz w:val="24"/>
          <w:szCs w:val="24"/>
        </w:rPr>
        <w:t>(в случае</w:t>
      </w:r>
      <w:proofErr w:type="gramStart"/>
      <w:r w:rsidRPr="008A2320">
        <w:rPr>
          <w:sz w:val="24"/>
          <w:szCs w:val="24"/>
        </w:rPr>
        <w:t>,</w:t>
      </w:r>
      <w:proofErr w:type="gramEnd"/>
      <w:r w:rsidRPr="008A2320">
        <w:rPr>
          <w:sz w:val="24"/>
          <w:szCs w:val="24"/>
        </w:rPr>
        <w:t xml:space="preserve"> если инвестором для реализации инвестиционного проекта в рамках исполнения настоящего специального инвестиционного контракта привлекается несколько промышленных предприятий, то в специальном инвестиционном контракте обязательства каждого промышленного предприятия излагаются в отдельной статье)</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Промышленное предприятие обязуется:</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lastRenderedPageBreak/>
        <w:t xml:space="preserve">1) в ходе реализации инвестиционного проекта производить и реализовывать на промышленном производстве промышленную продукцию в объеме и номенклатуре, </w:t>
      </w:r>
      <w:proofErr w:type="gramStart"/>
      <w:r w:rsidRPr="008A2320">
        <w:rPr>
          <w:sz w:val="24"/>
          <w:szCs w:val="24"/>
          <w:lang w:eastAsia="en-US"/>
        </w:rPr>
        <w:t>предусмотренных</w:t>
      </w:r>
      <w:proofErr w:type="gramEnd"/>
      <w:r w:rsidRPr="008A2320">
        <w:rPr>
          <w:sz w:val="24"/>
          <w:szCs w:val="24"/>
          <w:lang w:eastAsia="en-US"/>
        </w:rPr>
        <w:t xml:space="preserve"> приложением № 2 к специальному инвестиционному контракту;</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2) </w:t>
      </w:r>
      <w:proofErr w:type="gramStart"/>
      <w:r w:rsidRPr="008A2320">
        <w:rPr>
          <w:sz w:val="24"/>
          <w:szCs w:val="24"/>
          <w:lang w:eastAsia="en-US"/>
        </w:rPr>
        <w:t>предоставлять инвестору документы</w:t>
      </w:r>
      <w:proofErr w:type="gramEnd"/>
      <w:r w:rsidRPr="008A2320">
        <w:rPr>
          <w:sz w:val="24"/>
          <w:szCs w:val="24"/>
          <w:lang w:eastAsia="en-US"/>
        </w:rPr>
        <w:t>, необходимые для осуществления контроля Администрацией за выполнением инвестором обязательств в соответствии с настоящим специальным инвестиционным контрактом;</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3) __________________________________________________________________________.</w:t>
      </w:r>
    </w:p>
    <w:p w:rsidR="008A2320" w:rsidRPr="008A2320" w:rsidRDefault="008A2320" w:rsidP="008A2320">
      <w:pPr>
        <w:widowControl/>
        <w:autoSpaceDE/>
        <w:autoSpaceDN/>
        <w:adjustRightInd/>
        <w:jc w:val="center"/>
        <w:rPr>
          <w:i/>
          <w:iCs/>
          <w:sz w:val="24"/>
          <w:szCs w:val="24"/>
          <w:lang w:eastAsia="en-US"/>
        </w:rPr>
      </w:pPr>
      <w:r w:rsidRPr="008A2320">
        <w:rPr>
          <w:i/>
          <w:iCs/>
          <w:sz w:val="24"/>
          <w:szCs w:val="24"/>
          <w:lang w:eastAsia="en-US"/>
        </w:rPr>
        <w:t>(перечисляются иные обязательства промышленного предприятия, которые выполняются им в рамках инвестиционного проекта,  не противоречащие законодательству  Российской  Федерации)</w:t>
      </w:r>
    </w:p>
    <w:p w:rsidR="008A2320" w:rsidRPr="008A2320" w:rsidRDefault="008A2320" w:rsidP="008A2320">
      <w:pPr>
        <w:widowControl/>
        <w:autoSpaceDE/>
        <w:autoSpaceDN/>
        <w:adjustRightInd/>
        <w:ind w:firstLine="709"/>
        <w:jc w:val="center"/>
        <w:rPr>
          <w:sz w:val="24"/>
          <w:szCs w:val="24"/>
          <w:lang w:eastAsia="en-US"/>
        </w:rPr>
      </w:pPr>
    </w:p>
    <w:p w:rsidR="008A2320" w:rsidRPr="008A2320" w:rsidRDefault="008A2320" w:rsidP="008A2320">
      <w:pPr>
        <w:widowControl/>
        <w:autoSpaceDE/>
        <w:autoSpaceDN/>
        <w:adjustRightInd/>
        <w:ind w:firstLine="709"/>
        <w:jc w:val="center"/>
        <w:rPr>
          <w:rFonts w:ascii="Calibri" w:hAnsi="Calibri" w:cs="Calibri"/>
          <w:b/>
          <w:sz w:val="24"/>
          <w:szCs w:val="24"/>
          <w:lang w:eastAsia="en-US"/>
        </w:rPr>
      </w:pPr>
      <w:r w:rsidRPr="008A2320">
        <w:rPr>
          <w:b/>
          <w:sz w:val="24"/>
          <w:szCs w:val="24"/>
          <w:lang w:eastAsia="en-US"/>
        </w:rPr>
        <w:t>Статья 5. Обязательства</w:t>
      </w:r>
      <w:r w:rsidRPr="008A2320">
        <w:rPr>
          <w:b/>
          <w:bCs/>
          <w:sz w:val="24"/>
          <w:szCs w:val="24"/>
          <w:lang w:eastAsia="en-US"/>
        </w:rPr>
        <w:t xml:space="preserve"> Администрации  сельского поселения Малая Глушица </w:t>
      </w:r>
      <w:r w:rsidRPr="008A2320">
        <w:rPr>
          <w:b/>
          <w:sz w:val="24"/>
          <w:szCs w:val="24"/>
          <w:lang w:eastAsia="en-US"/>
        </w:rPr>
        <w:t>муниципального района Большеглушицкий Самарской области</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spacing w:line="360" w:lineRule="exact"/>
        <w:ind w:firstLine="709"/>
        <w:jc w:val="both"/>
        <w:rPr>
          <w:sz w:val="24"/>
          <w:szCs w:val="24"/>
          <w:lang w:eastAsia="en-US"/>
        </w:rPr>
      </w:pPr>
      <w:r w:rsidRPr="008A2320">
        <w:rPr>
          <w:bCs/>
          <w:sz w:val="24"/>
          <w:szCs w:val="24"/>
          <w:lang w:eastAsia="en-US"/>
        </w:rPr>
        <w:t>Администрация сельского поселения Малая Глушица</w:t>
      </w:r>
      <w:r w:rsidRPr="008A2320">
        <w:rPr>
          <w:sz w:val="24"/>
          <w:szCs w:val="24"/>
          <w:lang w:eastAsia="en-US"/>
        </w:rPr>
        <w:t xml:space="preserve"> муниципального района Большеглушицкий Самарской области</w:t>
      </w:r>
      <w:r w:rsidRPr="008A2320">
        <w:rPr>
          <w:bCs/>
          <w:sz w:val="24"/>
          <w:szCs w:val="24"/>
          <w:lang w:eastAsia="en-US"/>
        </w:rPr>
        <w:t xml:space="preserve"> </w:t>
      </w:r>
      <w:r w:rsidRPr="008A2320">
        <w:rPr>
          <w:sz w:val="24"/>
          <w:szCs w:val="24"/>
          <w:lang w:eastAsia="en-US"/>
        </w:rPr>
        <w:t>обязуется:</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1) осуществлять в отношении инвестора следующие меры стимулирования деятельности в сфере промышленности:</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__________________________________________________________________________________;</w:t>
      </w:r>
    </w:p>
    <w:p w:rsidR="008A2320" w:rsidRPr="008A2320" w:rsidRDefault="008A2320" w:rsidP="008A2320">
      <w:pPr>
        <w:widowControl/>
        <w:autoSpaceDE/>
        <w:autoSpaceDN/>
        <w:adjustRightInd/>
        <w:jc w:val="center"/>
        <w:rPr>
          <w:sz w:val="24"/>
          <w:szCs w:val="24"/>
          <w:lang w:eastAsia="en-US"/>
        </w:rPr>
      </w:pPr>
      <w:r w:rsidRPr="008A2320">
        <w:rPr>
          <w:i/>
          <w:iCs/>
          <w:sz w:val="24"/>
          <w:szCs w:val="24"/>
          <w:lang w:eastAsia="en-US"/>
        </w:rPr>
        <w:t>(перечисляются меры стимулирования деятельности в сфере промышленности, применяемые в течение срока действия специального инвестиционного контракта к инвестору)</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2) осуществлять в отношении промышленного предприятия следующие меры стимулирования деятельности в сфере промышленности:</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__________________________________________________________________________________;</w:t>
      </w:r>
    </w:p>
    <w:p w:rsidR="008A2320" w:rsidRPr="008A2320" w:rsidRDefault="008A2320" w:rsidP="008A2320">
      <w:pPr>
        <w:widowControl/>
        <w:autoSpaceDE/>
        <w:autoSpaceDN/>
        <w:adjustRightInd/>
        <w:jc w:val="center"/>
        <w:rPr>
          <w:sz w:val="24"/>
          <w:szCs w:val="24"/>
          <w:lang w:eastAsia="en-US"/>
        </w:rPr>
      </w:pPr>
      <w:r w:rsidRPr="008A2320">
        <w:rPr>
          <w:i/>
          <w:iCs/>
          <w:sz w:val="24"/>
          <w:szCs w:val="24"/>
          <w:lang w:eastAsia="en-US"/>
        </w:rPr>
        <w:t>(перечисляются меры стимулирования деятельности в сфере промышленности, применяемые в течение срока действия специального инвестиционного  контракта к промышленному предприятию)</w:t>
      </w:r>
      <w:r w:rsidRPr="008A2320">
        <w:rPr>
          <w:sz w:val="24"/>
          <w:szCs w:val="24"/>
          <w:lang w:eastAsia="en-US"/>
        </w:rPr>
        <w:t>;</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3) гарантировать неизменность в течение срока действия настоящего специального инвестиционного контракта, предоставляемых инвестору и (или) промышленному предприятию мер стимулирования деятельности в сфере промышленности, предусмотренных пунктами 1 и 2 настоящей статьи специального инвестиционного контракта (за исключением __________________________________________________________________________________;</w:t>
      </w:r>
    </w:p>
    <w:p w:rsidR="008A2320" w:rsidRPr="008A2320" w:rsidRDefault="008A2320" w:rsidP="008A2320">
      <w:pPr>
        <w:widowControl/>
        <w:autoSpaceDE/>
        <w:autoSpaceDN/>
        <w:adjustRightInd/>
        <w:jc w:val="center"/>
        <w:rPr>
          <w:sz w:val="24"/>
          <w:szCs w:val="24"/>
          <w:lang w:eastAsia="en-US"/>
        </w:rPr>
      </w:pPr>
      <w:r w:rsidRPr="008A2320">
        <w:rPr>
          <w:i/>
          <w:iCs/>
          <w:sz w:val="24"/>
          <w:szCs w:val="24"/>
          <w:lang w:eastAsia="en-US"/>
        </w:rPr>
        <w:t>(указываются пункты специального инвестиционного контракта, в которых перечислены субсидии и муниципальные гарантии)</w:t>
      </w:r>
      <w:r w:rsidRPr="008A2320">
        <w:rPr>
          <w:sz w:val="24"/>
          <w:szCs w:val="24"/>
          <w:lang w:eastAsia="en-US"/>
        </w:rPr>
        <w:t>;</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4) __________________________________________________________________________.</w:t>
      </w:r>
    </w:p>
    <w:p w:rsidR="008A2320" w:rsidRPr="008A2320" w:rsidRDefault="008A2320" w:rsidP="008A2320">
      <w:pPr>
        <w:widowControl/>
        <w:autoSpaceDE/>
        <w:autoSpaceDN/>
        <w:adjustRightInd/>
        <w:jc w:val="center"/>
        <w:rPr>
          <w:i/>
          <w:iCs/>
          <w:sz w:val="24"/>
          <w:szCs w:val="24"/>
          <w:lang w:eastAsia="en-US"/>
        </w:rPr>
      </w:pPr>
      <w:r w:rsidRPr="008A2320">
        <w:rPr>
          <w:i/>
          <w:iCs/>
          <w:sz w:val="24"/>
          <w:szCs w:val="24"/>
          <w:lang w:eastAsia="en-US"/>
        </w:rPr>
        <w:t xml:space="preserve">   (перечисляются иные обязательства администрации, не противоречащие законодательству Российской Федерации).</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 xml:space="preserve">Статья 6. </w:t>
      </w:r>
      <w:proofErr w:type="gramStart"/>
      <w:r w:rsidRPr="008A2320">
        <w:rPr>
          <w:b/>
          <w:sz w:val="24"/>
          <w:szCs w:val="24"/>
          <w:lang w:eastAsia="en-US"/>
        </w:rPr>
        <w:t>Контроль за</w:t>
      </w:r>
      <w:proofErr w:type="gramEnd"/>
      <w:r w:rsidRPr="008A2320">
        <w:rPr>
          <w:b/>
          <w:sz w:val="24"/>
          <w:szCs w:val="24"/>
          <w:lang w:eastAsia="en-US"/>
        </w:rPr>
        <w:t xml:space="preserve"> выполнением инвестором и промышленным предприятием условий специального инвестиционного контракта </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В целях осуществления </w:t>
      </w:r>
      <w:proofErr w:type="gramStart"/>
      <w:r w:rsidRPr="008A2320">
        <w:rPr>
          <w:sz w:val="24"/>
          <w:szCs w:val="24"/>
          <w:lang w:eastAsia="en-US"/>
        </w:rPr>
        <w:t>контроля за</w:t>
      </w:r>
      <w:proofErr w:type="gramEnd"/>
      <w:r w:rsidRPr="008A2320">
        <w:rPr>
          <w:sz w:val="24"/>
          <w:szCs w:val="24"/>
          <w:lang w:eastAsia="en-US"/>
        </w:rPr>
        <w:t xml:space="preserve"> выполнением инвестором и промышленным предприятием обязательств, принятых по специальному инвестиционному контракту, в том числе за достижением предусмотренных статьей 3 специального инвестиционного контракта показателей, Администрация: </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-рассматривает отчеты и документы, представленные инвестором в соответствии с пунктами 4 и 5 статьи 3 специального инвестиционного контракта;</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-выдает инвестору заключение о выполнении или невыполнении инвестором обязательств, принятых на основании специального инвестиционного контракта, и о достижении (полном, частичном) или </w:t>
      </w:r>
      <w:proofErr w:type="gramStart"/>
      <w:r w:rsidRPr="008A2320">
        <w:rPr>
          <w:sz w:val="24"/>
          <w:szCs w:val="24"/>
          <w:lang w:eastAsia="en-US"/>
        </w:rPr>
        <w:t>не достижении</w:t>
      </w:r>
      <w:proofErr w:type="gramEnd"/>
      <w:r w:rsidRPr="008A2320">
        <w:rPr>
          <w:sz w:val="24"/>
          <w:szCs w:val="24"/>
          <w:lang w:eastAsia="en-US"/>
        </w:rPr>
        <w:t xml:space="preserve"> предусмотренных специальным инвестиционным контрактом показателей, согласованное в порядке, установленном Администрацией.</w:t>
      </w: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7. Изменение и расторжение специального инвестиционного контракта. Ответственность сторон.</w:t>
      </w:r>
    </w:p>
    <w:p w:rsidR="008A2320" w:rsidRPr="008A2320" w:rsidRDefault="008A2320" w:rsidP="008A2320">
      <w:pPr>
        <w:widowControl/>
        <w:autoSpaceDE/>
        <w:autoSpaceDN/>
        <w:adjustRightInd/>
        <w:ind w:firstLine="709"/>
        <w:jc w:val="center"/>
        <w:rPr>
          <w:b/>
          <w:sz w:val="24"/>
          <w:szCs w:val="24"/>
          <w:lang w:eastAsia="en-US"/>
        </w:rPr>
      </w:pPr>
    </w:p>
    <w:p w:rsidR="008A2320" w:rsidRPr="008A2320" w:rsidRDefault="008A2320" w:rsidP="008A2320">
      <w:pPr>
        <w:widowControl/>
        <w:ind w:firstLine="284"/>
        <w:jc w:val="both"/>
        <w:outlineLvl w:val="0"/>
        <w:rPr>
          <w:rFonts w:eastAsia="Calibri"/>
          <w:bCs/>
          <w:sz w:val="24"/>
          <w:szCs w:val="24"/>
        </w:rPr>
      </w:pPr>
      <w:r w:rsidRPr="008A2320">
        <w:rPr>
          <w:rFonts w:eastAsia="Calibri"/>
          <w:bCs/>
          <w:sz w:val="24"/>
          <w:szCs w:val="24"/>
        </w:rPr>
        <w:t>1.</w:t>
      </w:r>
      <w:r w:rsidRPr="008A2320">
        <w:rPr>
          <w:sz w:val="24"/>
          <w:szCs w:val="24"/>
        </w:rPr>
        <w:t xml:space="preserve"> Настоящий специальный инвестиционный контракт может быть изменен или расторгнут по соглашению сторон либо по требованию одной стороны по решению суда на основании </w:t>
      </w:r>
      <w:r w:rsidRPr="008A2320">
        <w:rPr>
          <w:rFonts w:eastAsia="Calibri"/>
          <w:bCs/>
          <w:sz w:val="24"/>
          <w:szCs w:val="24"/>
        </w:rPr>
        <w:t xml:space="preserve">требования инвестора в следующих случаях: </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существенное изменение условий реализации инвестиционного проекта;</w:t>
      </w:r>
    </w:p>
    <w:p w:rsidR="008A2320" w:rsidRPr="008A2320" w:rsidRDefault="008A2320" w:rsidP="008A2320">
      <w:pPr>
        <w:widowControl/>
        <w:autoSpaceDE/>
        <w:autoSpaceDN/>
        <w:adjustRightInd/>
        <w:spacing w:line="360" w:lineRule="exact"/>
        <w:ind w:firstLine="709"/>
        <w:jc w:val="both"/>
        <w:rPr>
          <w:rFonts w:ascii="Calibri" w:hAnsi="Calibri" w:cs="Calibri"/>
          <w:sz w:val="24"/>
          <w:szCs w:val="24"/>
          <w:lang w:eastAsia="en-US"/>
        </w:rPr>
      </w:pPr>
      <w:r w:rsidRPr="008A2320">
        <w:rPr>
          <w:sz w:val="24"/>
          <w:szCs w:val="24"/>
          <w:lang w:eastAsia="en-US"/>
        </w:rPr>
        <w:t xml:space="preserve">неисполнение </w:t>
      </w:r>
      <w:r w:rsidRPr="008A2320">
        <w:rPr>
          <w:bCs/>
          <w:sz w:val="24"/>
          <w:szCs w:val="24"/>
          <w:lang w:eastAsia="en-US"/>
        </w:rPr>
        <w:t>Администрацией сельского поселения Малая Глушица</w:t>
      </w:r>
      <w:r w:rsidRPr="008A2320">
        <w:rPr>
          <w:sz w:val="24"/>
          <w:szCs w:val="24"/>
          <w:lang w:eastAsia="en-US"/>
        </w:rPr>
        <w:t xml:space="preserve"> муниципального района Большеглушицкий Самарской области</w:t>
      </w:r>
    </w:p>
    <w:p w:rsidR="008A2320" w:rsidRPr="008A2320" w:rsidRDefault="008A2320" w:rsidP="008A2320">
      <w:pPr>
        <w:widowControl/>
        <w:autoSpaceDE/>
        <w:autoSpaceDN/>
        <w:adjustRightInd/>
        <w:ind w:firstLine="709"/>
        <w:jc w:val="both"/>
        <w:rPr>
          <w:sz w:val="24"/>
          <w:szCs w:val="24"/>
          <w:lang w:eastAsia="en-US"/>
        </w:rPr>
      </w:pPr>
      <w:r w:rsidRPr="008A2320">
        <w:rPr>
          <w:bCs/>
          <w:sz w:val="24"/>
          <w:szCs w:val="24"/>
          <w:lang w:eastAsia="en-US"/>
        </w:rPr>
        <w:t xml:space="preserve"> </w:t>
      </w:r>
      <w:r w:rsidRPr="008A2320">
        <w:rPr>
          <w:sz w:val="24"/>
          <w:szCs w:val="24"/>
          <w:lang w:eastAsia="en-US"/>
        </w:rPr>
        <w:t>обязательств, установленных статьёй 5 специального инвестиционного контракта.</w:t>
      </w:r>
    </w:p>
    <w:p w:rsidR="008A2320" w:rsidRPr="008A2320" w:rsidRDefault="008A2320" w:rsidP="008A2320">
      <w:pPr>
        <w:widowControl/>
        <w:autoSpaceDE/>
        <w:autoSpaceDN/>
        <w:adjustRightInd/>
        <w:spacing w:line="360" w:lineRule="exact"/>
        <w:ind w:firstLine="709"/>
        <w:jc w:val="both"/>
        <w:rPr>
          <w:sz w:val="24"/>
          <w:szCs w:val="24"/>
          <w:lang w:eastAsia="en-US"/>
        </w:rPr>
      </w:pPr>
      <w:r w:rsidRPr="008A2320">
        <w:rPr>
          <w:sz w:val="24"/>
          <w:szCs w:val="24"/>
          <w:lang w:eastAsia="en-US"/>
        </w:rPr>
        <w:t xml:space="preserve">принятие </w:t>
      </w:r>
      <w:r w:rsidRPr="008A2320">
        <w:rPr>
          <w:bCs/>
          <w:sz w:val="24"/>
          <w:szCs w:val="24"/>
          <w:lang w:eastAsia="en-US"/>
        </w:rPr>
        <w:t>Администрацией сельского поселения Малая Глушица</w:t>
      </w:r>
      <w:r w:rsidRPr="008A2320">
        <w:rPr>
          <w:sz w:val="24"/>
          <w:szCs w:val="24"/>
          <w:lang w:eastAsia="en-US"/>
        </w:rPr>
        <w:t xml:space="preserve"> муниципального района Большеглушицкий Самарской области после заключения специального инвестиционного контракта муниципальных нормативных правовых актов, препятствующих реализации инвестиционного проекта или делающих невозможным достижение показателей, предусмотренных специальным инвестиционным контрактом;</w:t>
      </w:r>
    </w:p>
    <w:p w:rsidR="008A2320" w:rsidRPr="008A2320" w:rsidRDefault="008A2320" w:rsidP="008A2320">
      <w:pPr>
        <w:widowControl/>
        <w:ind w:firstLine="709"/>
        <w:jc w:val="both"/>
        <w:outlineLvl w:val="0"/>
        <w:rPr>
          <w:sz w:val="24"/>
          <w:szCs w:val="24"/>
        </w:rPr>
      </w:pPr>
      <w:r w:rsidRPr="008A2320">
        <w:rPr>
          <w:sz w:val="24"/>
          <w:szCs w:val="24"/>
        </w:rPr>
        <w:t>наступление обстоятельств непреодолимой силы;</w:t>
      </w:r>
    </w:p>
    <w:p w:rsidR="008A2320" w:rsidRPr="008A2320" w:rsidRDefault="008A2320" w:rsidP="008A2320">
      <w:pPr>
        <w:widowControl/>
        <w:ind w:firstLine="709"/>
        <w:jc w:val="both"/>
        <w:outlineLvl w:val="0"/>
        <w:rPr>
          <w:sz w:val="24"/>
          <w:szCs w:val="24"/>
        </w:rPr>
      </w:pPr>
      <w:r w:rsidRPr="008A2320">
        <w:rPr>
          <w:sz w:val="24"/>
          <w:szCs w:val="24"/>
        </w:rPr>
        <w:t xml:space="preserve">наступление случая, предусмотренного </w:t>
      </w:r>
      <w:hyperlink r:id="rId23" w:history="1">
        <w:r w:rsidRPr="008A2320">
          <w:rPr>
            <w:color w:val="0000FF"/>
            <w:sz w:val="24"/>
            <w:szCs w:val="24"/>
          </w:rPr>
          <w:t>пунктом 2 статьи 8</w:t>
        </w:r>
      </w:hyperlink>
      <w:r w:rsidRPr="008A2320">
        <w:rPr>
          <w:sz w:val="24"/>
          <w:szCs w:val="24"/>
        </w:rPr>
        <w:t xml:space="preserve"> настоящего специального инвестиционного контракта.</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2. Для изменения специального инвестиционного контракта инвестор представляет в Администрацию заявление с приложением проекта изменений специального инвестиционного контракта и документов, обосновывающих необходимость внесения изменений.</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3. Специальный инвестиционный контракт может быть изменен или расторгнут по соглашению сторон либо по требованию одной стороны по решению суда </w:t>
      </w:r>
      <w:r w:rsidRPr="008A2320">
        <w:rPr>
          <w:bCs/>
          <w:sz w:val="24"/>
          <w:szCs w:val="24"/>
        </w:rPr>
        <w:t xml:space="preserve">на основании </w:t>
      </w:r>
      <w:r w:rsidRPr="008A2320">
        <w:rPr>
          <w:sz w:val="24"/>
          <w:szCs w:val="24"/>
          <w:lang w:eastAsia="en-US"/>
        </w:rPr>
        <w:t>требовани</w:t>
      </w:r>
      <w:r w:rsidRPr="008A2320">
        <w:rPr>
          <w:rFonts w:ascii="Calibri" w:hAnsi="Calibri" w:cs="Calibri"/>
          <w:sz w:val="22"/>
          <w:szCs w:val="22"/>
          <w:lang w:eastAsia="en-US"/>
        </w:rPr>
        <w:t>я</w:t>
      </w:r>
      <w:r w:rsidRPr="008A2320">
        <w:rPr>
          <w:sz w:val="24"/>
          <w:szCs w:val="24"/>
          <w:lang w:eastAsia="en-US"/>
        </w:rPr>
        <w:t xml:space="preserve"> </w:t>
      </w:r>
      <w:r w:rsidRPr="008A2320">
        <w:rPr>
          <w:bCs/>
          <w:sz w:val="24"/>
          <w:szCs w:val="24"/>
          <w:lang w:eastAsia="en-US"/>
        </w:rPr>
        <w:t>Администрации сельского поселения Малая Глушица</w:t>
      </w:r>
      <w:r w:rsidRPr="008A2320">
        <w:rPr>
          <w:sz w:val="24"/>
          <w:szCs w:val="24"/>
          <w:lang w:eastAsia="en-US"/>
        </w:rPr>
        <w:t xml:space="preserve"> муниципального района Большеглушицкий Самарской области в следующих случаях:</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1) неисполнение и (или) ненадлежащее исполнение инвестором и (или) промышленным предприятием обязательств, предусмотренных специальным инвестиционным контрактом, в том числе в случае не достижения:</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показателя, предусмотренного вторым абзацем пункта 3 статьи 3 специального инвестиционного контракта, более чем на 20 процентов;</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показателя, предусмотренного третьим абзацем пункта 3 статьи 3 специального инвестиционного контракта, более чем на 20 процентов;</w:t>
      </w:r>
    </w:p>
    <w:p w:rsidR="008A2320" w:rsidRPr="008A2320" w:rsidRDefault="008A2320" w:rsidP="008A2320">
      <w:pPr>
        <w:widowControl/>
        <w:autoSpaceDE/>
        <w:autoSpaceDN/>
        <w:adjustRightInd/>
        <w:ind w:firstLine="709"/>
        <w:jc w:val="both"/>
        <w:rPr>
          <w:i/>
          <w:iCs/>
          <w:sz w:val="24"/>
          <w:szCs w:val="24"/>
          <w:lang w:eastAsia="en-US"/>
        </w:rPr>
      </w:pPr>
      <w:r w:rsidRPr="008A2320">
        <w:rPr>
          <w:sz w:val="24"/>
          <w:szCs w:val="24"/>
          <w:lang w:eastAsia="en-US"/>
        </w:rPr>
        <w:t>_</w:t>
      </w:r>
      <w:r w:rsidRPr="008A2320">
        <w:rPr>
          <w:i/>
          <w:iCs/>
          <w:sz w:val="24"/>
          <w:szCs w:val="24"/>
          <w:lang w:eastAsia="en-US"/>
        </w:rPr>
        <w:t>___________________________________________________________________________;</w:t>
      </w:r>
    </w:p>
    <w:p w:rsidR="008A2320" w:rsidRPr="008A2320" w:rsidRDefault="008A2320" w:rsidP="008A2320">
      <w:pPr>
        <w:widowControl/>
        <w:autoSpaceDE/>
        <w:autoSpaceDN/>
        <w:adjustRightInd/>
        <w:jc w:val="center"/>
        <w:rPr>
          <w:i/>
          <w:iCs/>
          <w:sz w:val="24"/>
          <w:szCs w:val="24"/>
          <w:lang w:eastAsia="en-US"/>
        </w:rPr>
      </w:pPr>
      <w:r w:rsidRPr="008A2320">
        <w:rPr>
          <w:i/>
          <w:iCs/>
          <w:sz w:val="24"/>
          <w:szCs w:val="24"/>
          <w:lang w:eastAsia="en-US"/>
        </w:rPr>
        <w:t>(указываются иные показатели, характеризующие выполнение инвестором принятых обязательств по специальному инвестиционному контракту, и их отклонение)</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2) наступление обстоятельств непреодолимой силы.</w:t>
      </w: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4. </w:t>
      </w:r>
      <w:proofErr w:type="gramStart"/>
      <w:r w:rsidRPr="008A2320">
        <w:rPr>
          <w:sz w:val="24"/>
          <w:szCs w:val="24"/>
          <w:lang w:eastAsia="en-US"/>
        </w:rPr>
        <w:t xml:space="preserve">Расторжение специального инвестиционного контракта в связи с неисполнением или ненадлежащим исполнением инвестором и (или) промышленным предприятием обязательств, предусмотренных специальным инвестиционным контрактом (в том числе при неисполнении обязательств поручителя или гаранта, не являющихся инвесторами, предусмотренных соглашением о предоставлении поручительства или независимой гарантии </w:t>
      </w:r>
      <w:r w:rsidRPr="008A2320">
        <w:rPr>
          <w:i/>
          <w:iCs/>
          <w:sz w:val="24"/>
          <w:szCs w:val="24"/>
          <w:lang w:eastAsia="en-US"/>
        </w:rPr>
        <w:t>(указывается в случае предоставления поручительства или гарантии инвестором)</w:t>
      </w:r>
      <w:r w:rsidRPr="008A2320">
        <w:rPr>
          <w:sz w:val="24"/>
          <w:szCs w:val="24"/>
          <w:lang w:eastAsia="en-US"/>
        </w:rPr>
        <w:t>, влечет:</w:t>
      </w:r>
      <w:proofErr w:type="gramEnd"/>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-прекращение осуществления в отношении инвестора и (или) промышленного предприятия мер стимулирования деятельности в сфере промышленности (включая исполнение муниципальных гарантий, предоставленных при реализации мер стимулирования деятельности), предусмотренных специальным инвестиционным контрактом;</w:t>
      </w:r>
    </w:p>
    <w:p w:rsidR="008A2320" w:rsidRPr="008A2320" w:rsidRDefault="008A2320" w:rsidP="008A2320">
      <w:pPr>
        <w:widowControl/>
        <w:autoSpaceDE/>
        <w:autoSpaceDN/>
        <w:adjustRightInd/>
        <w:spacing w:line="360" w:lineRule="exact"/>
        <w:ind w:firstLine="709"/>
        <w:jc w:val="both"/>
        <w:rPr>
          <w:sz w:val="24"/>
          <w:szCs w:val="24"/>
          <w:lang w:eastAsia="en-US"/>
        </w:rPr>
      </w:pPr>
      <w:proofErr w:type="gramStart"/>
      <w:r w:rsidRPr="008A2320">
        <w:rPr>
          <w:sz w:val="24"/>
          <w:szCs w:val="24"/>
          <w:lang w:eastAsia="en-US"/>
        </w:rPr>
        <w:t xml:space="preserve">-обязанность инвестора и (или) промышленного предприятия возвратить предоставленные при реализации мер стимулирования деятельности в сфере промышленности имущество, в том числе денежные средства, а также возместить снижение доходов местного бюджета, которое произошло в связи с применением </w:t>
      </w:r>
      <w:r w:rsidRPr="008A2320">
        <w:rPr>
          <w:bCs/>
          <w:sz w:val="24"/>
          <w:szCs w:val="24"/>
          <w:lang w:eastAsia="en-US"/>
        </w:rPr>
        <w:t xml:space="preserve">Администрацией сельского поселения Малая Глушица </w:t>
      </w:r>
      <w:r w:rsidRPr="008A2320">
        <w:rPr>
          <w:sz w:val="24"/>
          <w:szCs w:val="24"/>
          <w:lang w:eastAsia="en-US"/>
        </w:rPr>
        <w:t>муниципального района Большеглушицкий Самарской области мер стимулирования деятельности в сфере промышленности;</w:t>
      </w:r>
      <w:proofErr w:type="gramEnd"/>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lastRenderedPageBreak/>
        <w:t xml:space="preserve">-иные последствия, предусмотренные законодательством Российской Федерации, нормативными правовыми актами Самарской области, муниципальными правовыми актами регламентирующим предоставление соответствующих мер стимулирования деятельности в сфере промышленности. </w:t>
      </w: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9"/>
        <w:jc w:val="both"/>
        <w:rPr>
          <w:bCs/>
          <w:sz w:val="22"/>
          <w:szCs w:val="22"/>
          <w:lang w:eastAsia="en-US"/>
        </w:rPr>
      </w:pPr>
      <w:proofErr w:type="gramStart"/>
      <w:r w:rsidRPr="008A2320">
        <w:rPr>
          <w:bCs/>
          <w:sz w:val="22"/>
          <w:szCs w:val="22"/>
          <w:lang w:eastAsia="en-US"/>
        </w:rPr>
        <w:t xml:space="preserve">Расторжение настоящего специального инвестиционного контракта  по основаниям,  предусмотренным  </w:t>
      </w:r>
      <w:hyperlink r:id="rId24" w:history="1">
        <w:r w:rsidRPr="008A2320">
          <w:rPr>
            <w:bCs/>
            <w:sz w:val="22"/>
            <w:szCs w:val="22"/>
            <w:lang w:eastAsia="en-US"/>
          </w:rPr>
          <w:t>пунктом  3</w:t>
        </w:r>
      </w:hyperlink>
      <w:r w:rsidRPr="008A2320">
        <w:rPr>
          <w:bCs/>
          <w:sz w:val="22"/>
          <w:szCs w:val="22"/>
          <w:lang w:eastAsia="en-US"/>
        </w:rPr>
        <w:t xml:space="preserve"> настоящей статьи, не влечет возникновения у Администрации сельского поселения Малая Глушица муниципального района Большеглушицкий Самарской области по возмещению инвестору, промышленному   предприятию   (промышленным   предприятиям)  и  (или)  иным привлеченным  лицам  недополученных доходов либо расходов, понесенных ими в ходе   реализации  инвестиционного  проекта  и  обусловленных  расторжением настоящего специального инвестиционного контракта.</w:t>
      </w:r>
      <w:proofErr w:type="gramEnd"/>
    </w:p>
    <w:p w:rsidR="008A2320" w:rsidRPr="008A2320" w:rsidRDefault="008A2320" w:rsidP="00E43B12">
      <w:pPr>
        <w:widowControl/>
        <w:autoSpaceDE/>
        <w:autoSpaceDN/>
        <w:adjustRightInd/>
        <w:jc w:val="both"/>
        <w:rPr>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5. Субсидиарную ответственность по обязательствам промышленного предприятия, возникающим в соответствии с третьим абзацем пункта 4 настоящей статьи специального инвестиционного контракта, несет инвестор, если иное не установлено соглашением о предоставлении поручительства или независимой гарантии, указанным в первом абзаце пункта 4 настоящей статьи специального инвестиционного контракта.</w:t>
      </w:r>
    </w:p>
    <w:p w:rsidR="008A2320" w:rsidRPr="008A2320" w:rsidRDefault="008A2320" w:rsidP="008A2320">
      <w:pPr>
        <w:widowControl/>
        <w:autoSpaceDE/>
        <w:autoSpaceDN/>
        <w:adjustRightInd/>
        <w:spacing w:line="360" w:lineRule="exact"/>
        <w:ind w:firstLine="709"/>
        <w:jc w:val="both"/>
        <w:rPr>
          <w:sz w:val="24"/>
          <w:szCs w:val="24"/>
          <w:lang w:eastAsia="en-US"/>
        </w:rPr>
      </w:pPr>
      <w:r w:rsidRPr="008A2320">
        <w:rPr>
          <w:sz w:val="24"/>
          <w:szCs w:val="24"/>
          <w:lang w:eastAsia="en-US"/>
        </w:rPr>
        <w:t xml:space="preserve">6. Расторжение специального инвестиционного контракта в связи с неисполнением и (или) ненадлежащим исполнением </w:t>
      </w:r>
      <w:r w:rsidRPr="008A2320">
        <w:rPr>
          <w:bCs/>
          <w:sz w:val="24"/>
          <w:szCs w:val="24"/>
          <w:lang w:eastAsia="en-US"/>
        </w:rPr>
        <w:t>Администрацией сельского поселения Малая Глушица</w:t>
      </w:r>
      <w:r w:rsidRPr="008A2320">
        <w:rPr>
          <w:sz w:val="24"/>
          <w:szCs w:val="24"/>
          <w:lang w:eastAsia="en-US"/>
        </w:rPr>
        <w:t xml:space="preserve"> муниципального района Большеглушицкий Самарской области</w:t>
      </w:r>
      <w:r w:rsidRPr="008A2320">
        <w:rPr>
          <w:bCs/>
          <w:sz w:val="24"/>
          <w:szCs w:val="24"/>
          <w:lang w:eastAsia="en-US"/>
        </w:rPr>
        <w:t xml:space="preserve"> </w:t>
      </w:r>
      <w:r w:rsidRPr="008A2320">
        <w:rPr>
          <w:sz w:val="24"/>
          <w:szCs w:val="24"/>
          <w:lang w:eastAsia="en-US"/>
        </w:rPr>
        <w:t>обязательств, предусмотренных статьёй 5 специального инвестиционного контракта, влечет:</w:t>
      </w:r>
    </w:p>
    <w:p w:rsidR="008A2320" w:rsidRPr="008A2320" w:rsidRDefault="008A2320" w:rsidP="008A2320">
      <w:pPr>
        <w:widowControl/>
        <w:autoSpaceDE/>
        <w:autoSpaceDN/>
        <w:adjustRightInd/>
        <w:spacing w:line="360" w:lineRule="exact"/>
        <w:ind w:firstLine="709"/>
        <w:jc w:val="both"/>
        <w:rPr>
          <w:sz w:val="24"/>
          <w:szCs w:val="24"/>
          <w:lang w:eastAsia="en-US"/>
        </w:rPr>
      </w:pPr>
      <w:r w:rsidRPr="008A2320">
        <w:rPr>
          <w:sz w:val="24"/>
          <w:szCs w:val="24"/>
          <w:lang w:eastAsia="en-US"/>
        </w:rPr>
        <w:t xml:space="preserve">- право инвестора и (или) промышленного предприятия требовать в судебном порядке расторжения специального инвестиционного контракта, возмещения убытков и (или) уплаты неустойки инвестору и (или) промышленному предприятию </w:t>
      </w:r>
      <w:r w:rsidRPr="008A2320">
        <w:rPr>
          <w:bCs/>
          <w:sz w:val="24"/>
          <w:szCs w:val="24"/>
          <w:lang w:eastAsia="en-US"/>
        </w:rPr>
        <w:t xml:space="preserve">Администрацией сельского поселения Малая Глушица </w:t>
      </w:r>
      <w:r w:rsidRPr="008A2320">
        <w:rPr>
          <w:sz w:val="24"/>
          <w:szCs w:val="24"/>
          <w:lang w:eastAsia="en-US"/>
        </w:rPr>
        <w:t xml:space="preserve">муниципального района Большеглушицкий Самарской </w:t>
      </w:r>
      <w:proofErr w:type="gramStart"/>
      <w:r w:rsidRPr="008A2320">
        <w:rPr>
          <w:sz w:val="24"/>
          <w:szCs w:val="24"/>
          <w:lang w:eastAsia="en-US"/>
        </w:rPr>
        <w:t>области</w:t>
      </w:r>
      <w:proofErr w:type="gramEnd"/>
      <w:r w:rsidRPr="008A2320">
        <w:rPr>
          <w:sz w:val="24"/>
          <w:szCs w:val="24"/>
          <w:lang w:eastAsia="en-US"/>
        </w:rPr>
        <w:t xml:space="preserve"> не исполнившей обязательств по специальному инвестиционному контракту;</w:t>
      </w:r>
    </w:p>
    <w:p w:rsidR="008A2320" w:rsidRPr="008A2320" w:rsidRDefault="008A2320" w:rsidP="008A2320">
      <w:pPr>
        <w:widowControl/>
        <w:ind w:firstLine="709"/>
        <w:jc w:val="both"/>
        <w:outlineLvl w:val="0"/>
        <w:rPr>
          <w:sz w:val="24"/>
          <w:szCs w:val="24"/>
        </w:rPr>
      </w:pPr>
      <w:r w:rsidRPr="008A2320">
        <w:rPr>
          <w:sz w:val="24"/>
          <w:szCs w:val="24"/>
        </w:rPr>
        <w:t>- прекращение   осуществления   в   отношении   инвестора   и  (или) промышленного  предприятия (промышленных предприятий) мер стимулирования деятельности в сфере промышленности;</w:t>
      </w:r>
    </w:p>
    <w:p w:rsidR="008A2320" w:rsidRPr="008A2320" w:rsidRDefault="008A2320" w:rsidP="008A2320">
      <w:pPr>
        <w:widowControl/>
        <w:ind w:firstLine="709"/>
        <w:jc w:val="both"/>
        <w:outlineLvl w:val="0"/>
        <w:rPr>
          <w:sz w:val="24"/>
          <w:szCs w:val="24"/>
        </w:rPr>
      </w:pPr>
      <w:proofErr w:type="gramStart"/>
      <w:r w:rsidRPr="008A2320">
        <w:rPr>
          <w:sz w:val="24"/>
          <w:szCs w:val="24"/>
        </w:rPr>
        <w:t>- обязанность инвестора и (или) промышленного предприятия (промышленных   предприятий)  возвратить  Администрации сельского поселения Малая Глушица муниципального района Большеглушицкий Самарской области, надлежащим   образом   исполнившей   свои   обязательства   по   настоящему специальному  инвестиционному контракту, предоставленное при реализации мер стимулирования  деятельности  в сфере промышленности имущество, в том числе денежные   средства,  а  также  возместить  снижение  доходов  местного бюджета, которое  произошло в связи с применением мер стимулирования деятельности</w:t>
      </w:r>
      <w:proofErr w:type="gramEnd"/>
      <w:r w:rsidRPr="008A2320">
        <w:rPr>
          <w:sz w:val="24"/>
          <w:szCs w:val="24"/>
        </w:rPr>
        <w:t xml:space="preserve"> в сфере  промышленности Администрацией сельского поселения Малая Глушица муниципального района Большеглушицкий Самарской области;</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 возмещение </w:t>
      </w:r>
      <w:r w:rsidRPr="008A2320">
        <w:rPr>
          <w:bCs/>
          <w:sz w:val="24"/>
          <w:szCs w:val="24"/>
          <w:lang w:eastAsia="en-US"/>
        </w:rPr>
        <w:t>Администрацией сельского поселения Малая Глушица муниципального района Большеглушицкий Самарской области</w:t>
      </w:r>
      <w:r w:rsidRPr="008A2320">
        <w:rPr>
          <w:sz w:val="24"/>
          <w:szCs w:val="24"/>
          <w:lang w:eastAsia="en-US"/>
        </w:rPr>
        <w:t xml:space="preserve"> инвестору и (или) промышленному предприятию убытков, а также уплата неустойки в форме штрафа сверх суммы убытков в размере ___________________________________________________________________________________.</w:t>
      </w:r>
    </w:p>
    <w:p w:rsidR="008A2320" w:rsidRPr="008A2320" w:rsidRDefault="008A2320" w:rsidP="008A2320">
      <w:pPr>
        <w:widowControl/>
        <w:autoSpaceDE/>
        <w:autoSpaceDN/>
        <w:adjustRightInd/>
        <w:jc w:val="center"/>
        <w:rPr>
          <w:i/>
          <w:iCs/>
          <w:sz w:val="24"/>
          <w:szCs w:val="24"/>
          <w:lang w:eastAsia="en-US"/>
        </w:rPr>
      </w:pPr>
      <w:r w:rsidRPr="008A2320">
        <w:rPr>
          <w:i/>
          <w:iCs/>
          <w:sz w:val="24"/>
          <w:szCs w:val="24"/>
          <w:lang w:eastAsia="en-US"/>
        </w:rPr>
        <w:t>(указывается размер штрафа по каждой мере стимулирования деятельности в сфере промышленности, установленной в настоящем специальном инвестиционном контракте).</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7. Общая сумма штрафов по специальному инвестиционному контракту, уплачиваемая инвестору и (или) промышленному предприятию, не может превышать все расходы инвестора и (или) предприятия, которые будут ими понесены для замещения указанных в специальном инвестиционном контракте мер стимулирования деятельности в сфере промышленности.</w:t>
      </w:r>
    </w:p>
    <w:p w:rsidR="008A2320" w:rsidRPr="008A2320" w:rsidRDefault="008A2320" w:rsidP="008A2320">
      <w:pPr>
        <w:widowControl/>
        <w:ind w:firstLine="709"/>
        <w:jc w:val="both"/>
        <w:outlineLvl w:val="0"/>
        <w:rPr>
          <w:sz w:val="24"/>
          <w:szCs w:val="24"/>
        </w:rPr>
      </w:pPr>
      <w:r w:rsidRPr="008A2320">
        <w:rPr>
          <w:sz w:val="24"/>
          <w:szCs w:val="24"/>
        </w:rPr>
        <w:t xml:space="preserve">8. Стороны  освобождаются  от  ответственности  за  неисполнение  или ненадлежащее   исполнение  своих  обязательств,  предусмотренных  настоящим специальным   инвестиционным   контрактом,   если  это  явилось  следствием обстоятельств  непреодолимой  силы  (форс-мажора),  то  есть  непредвидимых сторонами   на  дату  заключения  настоящего  специального  </w:t>
      </w:r>
      <w:r w:rsidRPr="008A2320">
        <w:rPr>
          <w:sz w:val="24"/>
          <w:szCs w:val="24"/>
        </w:rPr>
        <w:lastRenderedPageBreak/>
        <w:t>инвестиционного контракта   чрезвычайных   и  непредотвратимых  при  определенных  условиях обстоятельств,   возникших   после   заключения   настоящего   специального инвестиционного контракта.</w:t>
      </w:r>
    </w:p>
    <w:p w:rsidR="008A2320" w:rsidRPr="008A2320" w:rsidRDefault="008A2320" w:rsidP="008A2320">
      <w:pPr>
        <w:widowControl/>
        <w:ind w:firstLine="709"/>
        <w:jc w:val="both"/>
        <w:outlineLvl w:val="0"/>
        <w:rPr>
          <w:sz w:val="24"/>
          <w:szCs w:val="24"/>
        </w:rPr>
      </w:pPr>
      <w:r w:rsidRPr="008A2320">
        <w:rPr>
          <w:sz w:val="24"/>
          <w:szCs w:val="24"/>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и (или) отсутствие у должника необходимых денежных средств.</w:t>
      </w:r>
    </w:p>
    <w:p w:rsidR="008A2320" w:rsidRPr="008A2320" w:rsidRDefault="008A2320" w:rsidP="008A2320">
      <w:pPr>
        <w:widowControl/>
        <w:ind w:firstLine="709"/>
        <w:jc w:val="both"/>
        <w:outlineLvl w:val="0"/>
        <w:rPr>
          <w:sz w:val="24"/>
          <w:szCs w:val="24"/>
        </w:rPr>
      </w:pPr>
      <w:r w:rsidRPr="008A2320">
        <w:rPr>
          <w:sz w:val="24"/>
          <w:szCs w:val="24"/>
        </w:rPr>
        <w:t>Сторона,   которая   не   может   выполнить   надлежащим  образом  свои обязательства   по   причине   действия   или   наступления   обстоятельств непреодолимой    силы,    должна   уведомить   другую   сторону   о   таких обстоятельствах,  а также об их характере и о масштабе в письменной форме в течение 2 дней  с  момента  наступления  или  начала  действия  этих обстоятельств.</w:t>
      </w:r>
    </w:p>
    <w:p w:rsidR="008A2320" w:rsidRPr="008A2320" w:rsidRDefault="008A2320" w:rsidP="008A2320">
      <w:pPr>
        <w:widowControl/>
        <w:ind w:firstLine="709"/>
        <w:jc w:val="both"/>
        <w:outlineLvl w:val="0"/>
        <w:rPr>
          <w:sz w:val="24"/>
          <w:szCs w:val="24"/>
        </w:rPr>
      </w:pPr>
      <w:r w:rsidRPr="008A2320">
        <w:rPr>
          <w:sz w:val="24"/>
          <w:szCs w:val="24"/>
        </w:rPr>
        <w:t xml:space="preserve">В  случае  возникновения  обстоятельств  непреодолимой  силы исполнение сторонами    соответствующих    обязательств,   предусмотренных   настоящим специальным   инвестиционным   контрактом,   переносится  на  срок,  равный продолжительности действия таких обстоятельств и (или) их последствий. </w:t>
      </w:r>
      <w:proofErr w:type="gramStart"/>
      <w:r w:rsidRPr="008A2320">
        <w:rPr>
          <w:sz w:val="24"/>
          <w:szCs w:val="24"/>
        </w:rPr>
        <w:t>Если длительность  обстоятельств  непреодолимой  силы  и  (или)  их последствий, препятствующих надлежащему исполнению обязательств сторон, превышает 30 дней  со  дня получения одной из сторон уведомления о наличии обстоятельств непреодолимой    силы,    стороны   обязуются   организовать   и   провести добросовестные  переговоры  для  оценки  ситуации  и  выработки приемлемого решения,  включая внесение изменений в настоящий специальный инвестиционный контракт,  а  в  случае,  если  приемлемое  решение  не  будет  согласовано</w:t>
      </w:r>
      <w:proofErr w:type="gramEnd"/>
      <w:r w:rsidRPr="008A2320">
        <w:rPr>
          <w:sz w:val="24"/>
          <w:szCs w:val="24"/>
        </w:rPr>
        <w:t xml:space="preserve"> сторонами,  стороны вправе расторгнуть настоящий специальный инвестиционный контракт по соглашению сторон либо в одностороннем порядке по решению суда.</w:t>
      </w:r>
    </w:p>
    <w:p w:rsidR="008A2320" w:rsidRPr="008A2320" w:rsidRDefault="008A2320" w:rsidP="008A2320">
      <w:pPr>
        <w:widowControl/>
        <w:autoSpaceDE/>
        <w:autoSpaceDN/>
        <w:adjustRightInd/>
        <w:ind w:firstLine="709"/>
        <w:jc w:val="center"/>
        <w:rPr>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8. Дополнительные условия</w:t>
      </w:r>
    </w:p>
    <w:p w:rsidR="008A2320" w:rsidRPr="008A2320" w:rsidRDefault="008A2320" w:rsidP="008A2320">
      <w:pPr>
        <w:widowControl/>
        <w:jc w:val="both"/>
        <w:outlineLvl w:val="0"/>
        <w:rPr>
          <w:sz w:val="24"/>
          <w:szCs w:val="24"/>
        </w:rPr>
      </w:pPr>
      <w:r w:rsidRPr="008A2320">
        <w:rPr>
          <w:rFonts w:eastAsia="Calibri"/>
          <w:bCs/>
          <w:sz w:val="24"/>
          <w:szCs w:val="24"/>
        </w:rPr>
        <w:t xml:space="preserve">1. </w:t>
      </w:r>
      <w:r w:rsidRPr="008A2320">
        <w:rPr>
          <w:sz w:val="24"/>
          <w:szCs w:val="24"/>
        </w:rPr>
        <w:t xml:space="preserve">В   случае,   если   после   заключения   настоящего  специального инвестиционного  контракта вступают в силу федеральные законы, </w:t>
      </w:r>
      <w:proofErr w:type="gramStart"/>
      <w:r w:rsidRPr="008A2320">
        <w:rPr>
          <w:sz w:val="24"/>
          <w:szCs w:val="24"/>
        </w:rPr>
        <w:t>и(</w:t>
      </w:r>
      <w:proofErr w:type="gramEnd"/>
      <w:r w:rsidRPr="008A2320">
        <w:rPr>
          <w:sz w:val="24"/>
          <w:szCs w:val="24"/>
        </w:rPr>
        <w:t>или) иные нормативные   правовые  акты  Российской  Федерации,  и  (или)  нормативные правовые  акты  Самарской области</w:t>
      </w:r>
      <w:r w:rsidRPr="008A2320">
        <w:rPr>
          <w:rFonts w:eastAsia="Calibri"/>
          <w:bCs/>
          <w:sz w:val="24"/>
          <w:szCs w:val="24"/>
        </w:rPr>
        <w:t xml:space="preserve"> (за исключением федеральных законов и (или) иных нормативных правовых актов Российской 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w:t>
      </w:r>
      <w:proofErr w:type="gramStart"/>
      <w:r w:rsidRPr="008A2320">
        <w:rPr>
          <w:rFonts w:eastAsia="Calibri"/>
          <w:bCs/>
          <w:sz w:val="24"/>
          <w:szCs w:val="24"/>
        </w:rPr>
        <w:t>устанавливающие режим запретов и ограничений в отношении выполнения настоящего специального инвестиционного контракта или изменяющие обязательные требования к промышленной продукции и (или) связанным с обязательными требованиями к промышленной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rsidRPr="008A2320">
        <w:rPr>
          <w:sz w:val="24"/>
          <w:szCs w:val="24"/>
        </w:rPr>
        <w:t xml:space="preserve"> по  сравнению  с  действовавшими  на дату заключения настоящего специального  инвестиционного контракта режимами запретов и ограничений или обязательными   требованиями</w:t>
      </w:r>
      <w:proofErr w:type="gramEnd"/>
      <w:r w:rsidRPr="008A2320">
        <w:rPr>
          <w:sz w:val="24"/>
          <w:szCs w:val="24"/>
        </w:rPr>
        <w:t>,   такие  федеральные  законы,  и  (или)  иные нормативные   правовые  акты  Российской  Федерации,  и  (или)  нормативные правовые  акты  Самарской области,  а  также  вносимые в них изменения  не  применяются  в  отношении  инвестора  и  (или) промышленного предприятия  (промышленных предприятий) в течение срока действия настоящего специального инвестиционного контракта.</w:t>
      </w:r>
    </w:p>
    <w:p w:rsidR="008A2320" w:rsidRPr="008A2320" w:rsidRDefault="008A2320" w:rsidP="008A2320">
      <w:pPr>
        <w:widowControl/>
        <w:jc w:val="both"/>
        <w:outlineLvl w:val="0"/>
        <w:rPr>
          <w:rFonts w:eastAsia="Calibri"/>
          <w:bCs/>
          <w:sz w:val="24"/>
          <w:szCs w:val="24"/>
        </w:rPr>
      </w:pPr>
    </w:p>
    <w:p w:rsidR="008A2320" w:rsidRPr="008A2320" w:rsidRDefault="008A2320" w:rsidP="008A2320">
      <w:pPr>
        <w:widowControl/>
        <w:jc w:val="both"/>
        <w:outlineLvl w:val="0"/>
        <w:rPr>
          <w:sz w:val="24"/>
          <w:szCs w:val="24"/>
        </w:rPr>
      </w:pPr>
      <w:r w:rsidRPr="008A2320">
        <w:rPr>
          <w:sz w:val="24"/>
          <w:szCs w:val="24"/>
        </w:rPr>
        <w:t xml:space="preserve">2.  В случае принятия нормативных правовых актов Российской Федерации </w:t>
      </w:r>
      <w:proofErr w:type="gramStart"/>
      <w:r w:rsidRPr="008A2320">
        <w:rPr>
          <w:sz w:val="24"/>
          <w:szCs w:val="24"/>
        </w:rPr>
        <w:t>и(</w:t>
      </w:r>
      <w:proofErr w:type="gramEnd"/>
      <w:r w:rsidRPr="008A2320">
        <w:rPr>
          <w:sz w:val="24"/>
          <w:szCs w:val="24"/>
        </w:rPr>
        <w:t xml:space="preserve">или)  Самарской области  или  муниципальных правовых актов сельского поселения Малая Глушица муниципального района Большеглушицкий Самарской области, улучшающих  положение  инвестора,  промышленного  предприятия (промышленных предприятий)  и  (или)  иных  привлеченных  лиц  и  (или) предусматривающих предоставление  инвестору  и  (или) промышленному предприятию (промышленным предприятиям) дополнительных мер  стимулирования  деятельности  в  сфере промышленности,  инвестор  вправе  требовать внесения изменений в настоящий специальный инвестиционный контракт в целях учета соответствующих изменений в  порядке, предусмотренном </w:t>
      </w:r>
      <w:hyperlink r:id="rId25" w:history="1">
        <w:r w:rsidRPr="008A2320">
          <w:rPr>
            <w:color w:val="0000FF"/>
            <w:sz w:val="24"/>
            <w:szCs w:val="24"/>
          </w:rPr>
          <w:t>Правилами</w:t>
        </w:r>
      </w:hyperlink>
      <w:r w:rsidRPr="008A2320">
        <w:rPr>
          <w:sz w:val="24"/>
          <w:szCs w:val="24"/>
        </w:rPr>
        <w:t xml:space="preserve"> заключения специальных инвестиционных</w:t>
      </w:r>
    </w:p>
    <w:p w:rsidR="008A2320" w:rsidRPr="008A2320" w:rsidRDefault="008A2320" w:rsidP="008A2320">
      <w:pPr>
        <w:widowControl/>
        <w:jc w:val="both"/>
        <w:outlineLvl w:val="0"/>
        <w:rPr>
          <w:sz w:val="24"/>
          <w:szCs w:val="24"/>
        </w:rPr>
      </w:pPr>
      <w:r w:rsidRPr="008A2320">
        <w:rPr>
          <w:sz w:val="24"/>
          <w:szCs w:val="24"/>
        </w:rPr>
        <w:t>контрактов, утвержденными постановлением Правительства Российской Федерации от  16  июля  2015  г.  N  708 "О специальных инвестиционных контрактах для отдельных отраслей промышленности".</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lastRenderedPageBreak/>
        <w:t>3. ___________________________________________________________________________________.</w:t>
      </w:r>
    </w:p>
    <w:p w:rsidR="008A2320" w:rsidRPr="008A2320" w:rsidRDefault="008A2320" w:rsidP="008A2320">
      <w:pPr>
        <w:widowControl/>
        <w:autoSpaceDE/>
        <w:autoSpaceDN/>
        <w:adjustRightInd/>
        <w:jc w:val="center"/>
        <w:rPr>
          <w:sz w:val="24"/>
          <w:szCs w:val="24"/>
          <w:lang w:eastAsia="en-US"/>
        </w:rPr>
      </w:pPr>
      <w:r w:rsidRPr="008A2320">
        <w:rPr>
          <w:sz w:val="24"/>
          <w:szCs w:val="24"/>
          <w:lang w:eastAsia="en-US"/>
        </w:rPr>
        <w:t>(излагаются дополнительные условия, не противоречащие законодательству Российской   Федерации, нормативным правовым актам Самарской области,  муниципальным правовым  актам, согласованные сторонами  специального инвестиционного контракта)</w:t>
      </w:r>
    </w:p>
    <w:p w:rsidR="008A2320" w:rsidRPr="008A2320" w:rsidRDefault="008A2320" w:rsidP="008A2320">
      <w:pPr>
        <w:widowControl/>
        <w:autoSpaceDE/>
        <w:autoSpaceDN/>
        <w:adjustRightInd/>
        <w:rPr>
          <w:sz w:val="24"/>
          <w:szCs w:val="24"/>
          <w:lang w:eastAsia="en-US"/>
        </w:rPr>
      </w:pPr>
    </w:p>
    <w:p w:rsidR="008A2320" w:rsidRPr="008A2320" w:rsidRDefault="008A2320" w:rsidP="008A2320">
      <w:pPr>
        <w:widowControl/>
        <w:autoSpaceDE/>
        <w:autoSpaceDN/>
        <w:adjustRightInd/>
        <w:rPr>
          <w:sz w:val="24"/>
          <w:szCs w:val="24"/>
          <w:lang w:eastAsia="en-US"/>
        </w:rPr>
      </w:pPr>
    </w:p>
    <w:p w:rsidR="008A2320" w:rsidRPr="008A2320" w:rsidRDefault="008A2320" w:rsidP="008A2320">
      <w:pPr>
        <w:widowControl/>
        <w:autoSpaceDE/>
        <w:autoSpaceDN/>
        <w:adjustRightInd/>
        <w:ind w:firstLine="709"/>
        <w:jc w:val="center"/>
        <w:rPr>
          <w:b/>
          <w:sz w:val="24"/>
          <w:szCs w:val="24"/>
          <w:lang w:eastAsia="en-US"/>
        </w:rPr>
      </w:pPr>
      <w:r w:rsidRPr="008A2320">
        <w:rPr>
          <w:b/>
          <w:sz w:val="24"/>
          <w:szCs w:val="24"/>
          <w:lang w:eastAsia="en-US"/>
        </w:rPr>
        <w:t>Статья 9. Заключительные положения</w:t>
      </w:r>
    </w:p>
    <w:p w:rsidR="008A2320" w:rsidRPr="008A2320" w:rsidRDefault="008A2320" w:rsidP="008A2320">
      <w:pPr>
        <w:widowControl/>
        <w:autoSpaceDE/>
        <w:autoSpaceDN/>
        <w:adjustRightInd/>
        <w:ind w:firstLine="709"/>
        <w:jc w:val="both"/>
        <w:rPr>
          <w:sz w:val="24"/>
          <w:szCs w:val="24"/>
          <w:lang w:eastAsia="en-US"/>
        </w:rPr>
      </w:pP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 xml:space="preserve">1. Все споры и разногласия между сторонами по специальному инвестиционному контракту решаются путем переговоров. В случае </w:t>
      </w:r>
      <w:proofErr w:type="gramStart"/>
      <w:r w:rsidRPr="008A2320">
        <w:rPr>
          <w:sz w:val="24"/>
          <w:szCs w:val="24"/>
          <w:lang w:eastAsia="en-US"/>
        </w:rPr>
        <w:t>не достижения</w:t>
      </w:r>
      <w:proofErr w:type="gramEnd"/>
      <w:r w:rsidRPr="008A2320">
        <w:rPr>
          <w:sz w:val="24"/>
          <w:szCs w:val="24"/>
          <w:lang w:eastAsia="en-US"/>
        </w:rPr>
        <w:t xml:space="preserve"> согласия спор подлежит разрешению в Арбитражном суде Самарской области. Применимым материальным и процессуальным правом является право Российской Федерации.</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2. По специальному инвестиционному контракту стороны назначают следующих уполномоченных представителей:</w:t>
      </w:r>
    </w:p>
    <w:p w:rsidR="008A2320" w:rsidRPr="008A2320" w:rsidRDefault="008A2320" w:rsidP="008A2320">
      <w:pPr>
        <w:widowControl/>
        <w:autoSpaceDE/>
        <w:autoSpaceDN/>
        <w:adjustRightInd/>
        <w:spacing w:line="360" w:lineRule="exact"/>
        <w:jc w:val="both"/>
        <w:rPr>
          <w:sz w:val="24"/>
          <w:szCs w:val="24"/>
          <w:lang w:eastAsia="en-US"/>
        </w:rPr>
      </w:pPr>
      <w:r w:rsidRPr="008A2320">
        <w:rPr>
          <w:sz w:val="24"/>
          <w:szCs w:val="24"/>
          <w:lang w:eastAsia="en-US"/>
        </w:rPr>
        <w:t xml:space="preserve">           от </w:t>
      </w:r>
      <w:r w:rsidRPr="008A2320">
        <w:rPr>
          <w:bCs/>
          <w:sz w:val="24"/>
          <w:szCs w:val="24"/>
          <w:lang w:eastAsia="en-US"/>
        </w:rPr>
        <w:t>Администрации сельского поселения Малая Глушица</w:t>
      </w:r>
      <w:r w:rsidRPr="008A2320">
        <w:rPr>
          <w:sz w:val="24"/>
          <w:szCs w:val="24"/>
          <w:lang w:eastAsia="en-US"/>
        </w:rPr>
        <w:t xml:space="preserve"> муниципального района Большеглушицкий Самарской области_____________ (телефон, электронная почта);</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 xml:space="preserve">           от инвестора _______________________ (телефон, электронная почта);</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 xml:space="preserve">           от промышленного предприятия ____________ (телефон, электронная почта).</w:t>
      </w:r>
    </w:p>
    <w:p w:rsidR="008A2320" w:rsidRPr="008A2320" w:rsidRDefault="008A2320" w:rsidP="008A2320">
      <w:pPr>
        <w:widowControl/>
        <w:autoSpaceDE/>
        <w:autoSpaceDN/>
        <w:adjustRightInd/>
        <w:jc w:val="both"/>
        <w:rPr>
          <w:sz w:val="24"/>
          <w:szCs w:val="24"/>
          <w:lang w:eastAsia="en-US"/>
        </w:rPr>
      </w:pPr>
      <w:r w:rsidRPr="008A2320">
        <w:rPr>
          <w:sz w:val="24"/>
          <w:szCs w:val="24"/>
          <w:lang w:eastAsia="en-US"/>
        </w:rPr>
        <w:t xml:space="preserve">            3. Специальный инвестиционный контракт составлен в 3 экземплярах, имеющих одинаковую юридическую силу.</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4. Неотъемлемой частью специального инвестиционного контракта являются следующие приложения:</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приложение № 1 «Бизнес-план инвестиционного проекта»;</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приложение № 2 «Объем и номенклатура промышленной продукции»;</w:t>
      </w:r>
    </w:p>
    <w:p w:rsidR="008A2320" w:rsidRPr="008A2320" w:rsidRDefault="008A2320" w:rsidP="008A2320">
      <w:pPr>
        <w:widowControl/>
        <w:autoSpaceDE/>
        <w:autoSpaceDN/>
        <w:adjustRightInd/>
        <w:ind w:firstLine="709"/>
        <w:jc w:val="both"/>
        <w:rPr>
          <w:sz w:val="24"/>
          <w:szCs w:val="24"/>
          <w:lang w:eastAsia="en-US"/>
        </w:rPr>
      </w:pPr>
      <w:r w:rsidRPr="008A2320">
        <w:rPr>
          <w:sz w:val="24"/>
          <w:szCs w:val="24"/>
          <w:lang w:eastAsia="en-US"/>
        </w:rPr>
        <w:t>приложение № 3 «Перечень производственных и технологических операций по производству промышленной продукции, которые должны выполняться на промышленном производстве, и график выполнения таких производственных и технологических операций».</w:t>
      </w:r>
    </w:p>
    <w:p w:rsidR="008A2320" w:rsidRPr="008A2320" w:rsidRDefault="008A2320" w:rsidP="008A2320">
      <w:pPr>
        <w:adjustRightInd/>
        <w:ind w:firstLine="709"/>
        <w:jc w:val="center"/>
        <w:rPr>
          <w:rFonts w:eastAsia="Calibri"/>
          <w:sz w:val="24"/>
          <w:szCs w:val="24"/>
        </w:rPr>
      </w:pPr>
    </w:p>
    <w:p w:rsidR="008A2320" w:rsidRPr="008A2320" w:rsidRDefault="008A2320" w:rsidP="008A2320">
      <w:pPr>
        <w:adjustRightInd/>
        <w:ind w:firstLine="709"/>
        <w:jc w:val="center"/>
        <w:rPr>
          <w:rFonts w:eastAsia="Calibri"/>
          <w:b/>
          <w:sz w:val="24"/>
          <w:szCs w:val="24"/>
        </w:rPr>
      </w:pPr>
      <w:r w:rsidRPr="008A2320">
        <w:rPr>
          <w:rFonts w:eastAsia="Calibri"/>
          <w:b/>
          <w:sz w:val="24"/>
          <w:szCs w:val="24"/>
        </w:rPr>
        <w:t>Статья 10. Реквизиты и подписи сторон</w:t>
      </w:r>
    </w:p>
    <w:tbl>
      <w:tblPr>
        <w:tblW w:w="9639" w:type="dxa"/>
        <w:tblInd w:w="-60" w:type="dxa"/>
        <w:tblCellMar>
          <w:top w:w="102" w:type="dxa"/>
          <w:left w:w="62" w:type="dxa"/>
          <w:bottom w:w="102" w:type="dxa"/>
          <w:right w:w="62" w:type="dxa"/>
        </w:tblCellMar>
        <w:tblLook w:val="00A0" w:firstRow="1" w:lastRow="0" w:firstColumn="1" w:lastColumn="0" w:noHBand="0" w:noVBand="0"/>
      </w:tblPr>
      <w:tblGrid>
        <w:gridCol w:w="9639"/>
      </w:tblGrid>
      <w:tr w:rsidR="008A2320" w:rsidRPr="008A2320" w:rsidTr="008A2320">
        <w:trPr>
          <w:trHeight w:val="23"/>
        </w:trPr>
        <w:tc>
          <w:tcPr>
            <w:tcW w:w="9639" w:type="dxa"/>
          </w:tcPr>
          <w:p w:rsidR="008A2320" w:rsidRPr="008A2320" w:rsidRDefault="008A2320" w:rsidP="008A2320">
            <w:pPr>
              <w:widowControl/>
              <w:autoSpaceDE/>
              <w:autoSpaceDN/>
              <w:adjustRightInd/>
              <w:spacing w:line="360" w:lineRule="exact"/>
              <w:ind w:firstLine="709"/>
              <w:jc w:val="both"/>
              <w:rPr>
                <w:rFonts w:ascii="Calibri" w:hAnsi="Calibri" w:cs="Calibri"/>
                <w:sz w:val="24"/>
                <w:szCs w:val="24"/>
                <w:lang w:eastAsia="en-US"/>
              </w:rPr>
            </w:pPr>
            <w:r w:rsidRPr="008A2320">
              <w:rPr>
                <w:sz w:val="24"/>
                <w:szCs w:val="24"/>
                <w:lang w:eastAsia="en-US"/>
              </w:rPr>
              <w:t xml:space="preserve"> от </w:t>
            </w:r>
            <w:r w:rsidRPr="008A2320">
              <w:rPr>
                <w:bCs/>
                <w:sz w:val="24"/>
                <w:szCs w:val="24"/>
                <w:lang w:eastAsia="en-US"/>
              </w:rPr>
              <w:t>Администрации  сельского поселения Малая Глушица</w:t>
            </w:r>
            <w:r w:rsidRPr="008A2320">
              <w:rPr>
                <w:sz w:val="24"/>
                <w:szCs w:val="24"/>
                <w:lang w:eastAsia="en-US"/>
              </w:rPr>
              <w:t xml:space="preserve"> муниципального района Большеглушицкий Самарской области</w:t>
            </w:r>
            <w:r w:rsidRPr="008A2320">
              <w:rPr>
                <w:rFonts w:ascii="Calibri" w:hAnsi="Calibri" w:cs="Calibri"/>
                <w:bCs/>
                <w:sz w:val="24"/>
                <w:szCs w:val="24"/>
                <w:lang w:eastAsia="en-US"/>
              </w:rPr>
              <w:t xml:space="preserve"> </w:t>
            </w:r>
            <w:r w:rsidRPr="008A2320">
              <w:rPr>
                <w:rFonts w:ascii="Calibri" w:hAnsi="Calibri" w:cs="Calibri"/>
                <w:sz w:val="24"/>
                <w:szCs w:val="24"/>
                <w:lang w:eastAsia="en-US"/>
              </w:rPr>
              <w:t xml:space="preserve">_____________________ </w:t>
            </w:r>
          </w:p>
          <w:p w:rsidR="008A2320" w:rsidRPr="008A2320" w:rsidRDefault="008A2320" w:rsidP="00E43B12">
            <w:pPr>
              <w:widowControl/>
              <w:autoSpaceDE/>
              <w:autoSpaceDN/>
              <w:adjustRightInd/>
              <w:spacing w:after="200" w:line="276" w:lineRule="auto"/>
              <w:ind w:left="709"/>
              <w:jc w:val="both"/>
              <w:rPr>
                <w:rFonts w:eastAsia="Calibri"/>
                <w:sz w:val="24"/>
                <w:szCs w:val="24"/>
                <w:lang w:eastAsia="en-US"/>
              </w:rPr>
            </w:pPr>
            <w:r w:rsidRPr="008A2320">
              <w:rPr>
                <w:rFonts w:eastAsia="Calibri"/>
                <w:sz w:val="24"/>
                <w:szCs w:val="24"/>
                <w:lang w:eastAsia="en-US"/>
              </w:rPr>
              <w:t xml:space="preserve">                                                       (</w:t>
            </w:r>
            <w:r w:rsidRPr="008A2320">
              <w:rPr>
                <w:rFonts w:eastAsia="Calibri"/>
                <w:i/>
                <w:iCs/>
                <w:sz w:val="24"/>
                <w:szCs w:val="24"/>
                <w:lang w:eastAsia="en-US"/>
              </w:rPr>
              <w:t>должность, ф.и.о., МП)</w:t>
            </w:r>
          </w:p>
        </w:tc>
      </w:tr>
      <w:tr w:rsidR="008A2320" w:rsidRPr="008A2320" w:rsidTr="008A2320">
        <w:tc>
          <w:tcPr>
            <w:tcW w:w="9639" w:type="dxa"/>
          </w:tcPr>
          <w:p w:rsidR="008A2320" w:rsidRPr="008A2320" w:rsidRDefault="008A2320" w:rsidP="00E43B12">
            <w:pPr>
              <w:widowControl/>
              <w:autoSpaceDE/>
              <w:autoSpaceDN/>
              <w:adjustRightInd/>
              <w:spacing w:after="200" w:line="276" w:lineRule="auto"/>
              <w:ind w:left="709"/>
              <w:jc w:val="both"/>
              <w:rPr>
                <w:rFonts w:eastAsia="Calibri"/>
                <w:sz w:val="24"/>
                <w:szCs w:val="24"/>
                <w:lang w:eastAsia="en-US"/>
              </w:rPr>
            </w:pPr>
          </w:p>
        </w:tc>
      </w:tr>
      <w:tr w:rsidR="008A2320" w:rsidRPr="008A2320" w:rsidTr="008A2320">
        <w:tc>
          <w:tcPr>
            <w:tcW w:w="9639" w:type="dxa"/>
          </w:tcPr>
          <w:p w:rsidR="008A2320" w:rsidRPr="008A2320" w:rsidRDefault="008A2320" w:rsidP="00E43B12">
            <w:pPr>
              <w:widowControl/>
              <w:autoSpaceDE/>
              <w:autoSpaceDN/>
              <w:adjustRightInd/>
              <w:spacing w:after="200" w:line="276" w:lineRule="auto"/>
              <w:ind w:left="709"/>
              <w:jc w:val="both"/>
              <w:rPr>
                <w:rFonts w:eastAsia="Calibri"/>
                <w:sz w:val="24"/>
                <w:szCs w:val="24"/>
                <w:lang w:eastAsia="en-US"/>
              </w:rPr>
            </w:pPr>
            <w:r w:rsidRPr="008A2320">
              <w:rPr>
                <w:rFonts w:eastAsia="Calibri"/>
                <w:sz w:val="24"/>
                <w:szCs w:val="24"/>
                <w:lang w:eastAsia="en-US"/>
              </w:rPr>
              <w:t>от инвестора ________________________________________________</w:t>
            </w:r>
          </w:p>
          <w:p w:rsidR="008A2320" w:rsidRPr="008A2320" w:rsidRDefault="008A2320" w:rsidP="00E43B12">
            <w:pPr>
              <w:widowControl/>
              <w:autoSpaceDE/>
              <w:autoSpaceDN/>
              <w:adjustRightInd/>
              <w:spacing w:after="200" w:line="276" w:lineRule="auto"/>
              <w:ind w:left="709"/>
              <w:jc w:val="both"/>
              <w:rPr>
                <w:rFonts w:eastAsia="Calibri"/>
                <w:i/>
                <w:iCs/>
                <w:sz w:val="24"/>
                <w:szCs w:val="24"/>
                <w:lang w:eastAsia="en-US"/>
              </w:rPr>
            </w:pPr>
            <w:r w:rsidRPr="008A2320">
              <w:rPr>
                <w:rFonts w:eastAsia="Calibri"/>
                <w:i/>
                <w:iCs/>
                <w:sz w:val="24"/>
                <w:szCs w:val="24"/>
                <w:lang w:eastAsia="en-US"/>
              </w:rPr>
              <w:t xml:space="preserve">                                     (должность, ф.и.о., МП)</w:t>
            </w:r>
          </w:p>
        </w:tc>
      </w:tr>
      <w:tr w:rsidR="008A2320" w:rsidRPr="008A2320" w:rsidTr="008A2320">
        <w:tc>
          <w:tcPr>
            <w:tcW w:w="9639" w:type="dxa"/>
          </w:tcPr>
          <w:p w:rsidR="008A2320" w:rsidRPr="008A2320" w:rsidRDefault="008A2320" w:rsidP="00E43B12">
            <w:pPr>
              <w:widowControl/>
              <w:autoSpaceDE/>
              <w:autoSpaceDN/>
              <w:adjustRightInd/>
              <w:spacing w:after="200" w:line="276" w:lineRule="auto"/>
              <w:ind w:left="709"/>
              <w:rPr>
                <w:rFonts w:eastAsia="Calibri"/>
                <w:sz w:val="24"/>
                <w:szCs w:val="24"/>
                <w:lang w:eastAsia="en-US"/>
              </w:rPr>
            </w:pPr>
            <w:r w:rsidRPr="008A2320">
              <w:rPr>
                <w:rFonts w:eastAsia="Calibri"/>
                <w:sz w:val="24"/>
                <w:szCs w:val="24"/>
                <w:lang w:eastAsia="en-US"/>
              </w:rPr>
              <w:t>от промышленного предприятия _________________________________</w:t>
            </w:r>
          </w:p>
          <w:p w:rsidR="008A2320" w:rsidRPr="008A2320" w:rsidRDefault="00E43B12" w:rsidP="00E43B12">
            <w:pPr>
              <w:widowControl/>
              <w:autoSpaceDE/>
              <w:autoSpaceDN/>
              <w:adjustRightInd/>
              <w:spacing w:after="200" w:line="276" w:lineRule="auto"/>
              <w:ind w:left="709"/>
              <w:rPr>
                <w:rFonts w:eastAsia="Calibri"/>
                <w:i/>
                <w:iCs/>
                <w:sz w:val="24"/>
                <w:szCs w:val="24"/>
                <w:lang w:eastAsia="en-US"/>
              </w:rPr>
            </w:pPr>
            <w:r>
              <w:rPr>
                <w:rFonts w:eastAsia="Calibri"/>
                <w:i/>
                <w:iCs/>
                <w:sz w:val="24"/>
                <w:szCs w:val="24"/>
                <w:lang w:eastAsia="en-US"/>
              </w:rPr>
              <w:t xml:space="preserve">                                                          </w:t>
            </w:r>
            <w:r w:rsidR="008A2320" w:rsidRPr="008A2320">
              <w:rPr>
                <w:rFonts w:eastAsia="Calibri"/>
                <w:i/>
                <w:iCs/>
                <w:sz w:val="24"/>
                <w:szCs w:val="24"/>
                <w:lang w:eastAsia="en-US"/>
              </w:rPr>
              <w:t>(должность, ф.и.о., МП)</w:t>
            </w:r>
          </w:p>
        </w:tc>
      </w:tr>
    </w:tbl>
    <w:p w:rsidR="002842CB" w:rsidRPr="00E879DC" w:rsidRDefault="00E879DC" w:rsidP="00E879DC">
      <w:pPr>
        <w:widowControl/>
        <w:overflowPunct w:val="0"/>
        <w:spacing w:before="120" w:after="120"/>
        <w:jc w:val="both"/>
        <w:textAlignment w:val="baseline"/>
        <w:rPr>
          <w:sz w:val="16"/>
          <w:szCs w:val="16"/>
        </w:rPr>
      </w:pPr>
      <w:r>
        <w:rPr>
          <w:rFonts w:ascii="Calibri" w:hAnsi="Calibri" w:cs="Calibri"/>
          <w:sz w:val="28"/>
          <w:szCs w:val="28"/>
          <w:lang w:eastAsia="en-US"/>
        </w:rPr>
        <w:t xml:space="preserve">    </w:t>
      </w:r>
    </w:p>
    <w:p w:rsidR="002842CB" w:rsidRPr="002842CB" w:rsidRDefault="002842CB" w:rsidP="002842CB">
      <w:pPr>
        <w:widowControl/>
        <w:shd w:val="clear" w:color="auto" w:fill="FFFFFF"/>
        <w:tabs>
          <w:tab w:val="left" w:pos="-142"/>
        </w:tabs>
        <w:autoSpaceDE/>
        <w:autoSpaceDN/>
        <w:adjustRightInd/>
        <w:spacing w:line="331" w:lineRule="exact"/>
        <w:jc w:val="center"/>
        <w:rPr>
          <w:sz w:val="22"/>
          <w:szCs w:val="22"/>
        </w:rPr>
      </w:pPr>
      <w:r w:rsidRPr="002842CB">
        <w:rPr>
          <w:sz w:val="22"/>
          <w:szCs w:val="22"/>
        </w:rPr>
        <w:t>МУНИЦИПАЛЬНОЕ  УЧРЕЖДЕНИЕ</w:t>
      </w:r>
    </w:p>
    <w:p w:rsidR="002842CB" w:rsidRPr="002842CB" w:rsidRDefault="002842CB" w:rsidP="002842CB">
      <w:pPr>
        <w:widowControl/>
        <w:shd w:val="clear" w:color="auto" w:fill="FFFFFF"/>
        <w:tabs>
          <w:tab w:val="left" w:pos="-142"/>
        </w:tabs>
        <w:autoSpaceDE/>
        <w:autoSpaceDN/>
        <w:adjustRightInd/>
        <w:spacing w:line="331" w:lineRule="exact"/>
        <w:jc w:val="center"/>
      </w:pPr>
      <w:r w:rsidRPr="002842CB">
        <w:t>АДМИНИСТРАЦИЯ</w:t>
      </w:r>
    </w:p>
    <w:p w:rsidR="002842CB" w:rsidRPr="002842CB" w:rsidRDefault="002842CB" w:rsidP="002842CB">
      <w:pPr>
        <w:widowControl/>
        <w:shd w:val="clear" w:color="auto" w:fill="FFFFFF"/>
        <w:tabs>
          <w:tab w:val="left" w:pos="-142"/>
        </w:tabs>
        <w:autoSpaceDE/>
        <w:autoSpaceDN/>
        <w:adjustRightInd/>
        <w:spacing w:line="331" w:lineRule="exact"/>
        <w:jc w:val="center"/>
        <w:rPr>
          <w:sz w:val="28"/>
          <w:szCs w:val="28"/>
        </w:rPr>
      </w:pPr>
      <w:r w:rsidRPr="002842CB">
        <w:rPr>
          <w:sz w:val="28"/>
          <w:szCs w:val="28"/>
        </w:rPr>
        <w:t>сельского поселения Малая Глушица</w:t>
      </w:r>
    </w:p>
    <w:p w:rsidR="002842CB" w:rsidRPr="002842CB" w:rsidRDefault="002842CB" w:rsidP="002842CB">
      <w:pPr>
        <w:widowControl/>
        <w:shd w:val="clear" w:color="auto" w:fill="FFFFFF"/>
        <w:tabs>
          <w:tab w:val="left" w:pos="-142"/>
        </w:tabs>
        <w:autoSpaceDE/>
        <w:autoSpaceDN/>
        <w:adjustRightInd/>
        <w:spacing w:line="331" w:lineRule="exact"/>
        <w:jc w:val="center"/>
        <w:rPr>
          <w:sz w:val="28"/>
          <w:szCs w:val="28"/>
        </w:rPr>
      </w:pPr>
      <w:r w:rsidRPr="002842CB">
        <w:rPr>
          <w:sz w:val="28"/>
          <w:szCs w:val="28"/>
        </w:rPr>
        <w:t>муниципального района Большеглушицкий Самарской области</w:t>
      </w:r>
    </w:p>
    <w:p w:rsidR="002842CB" w:rsidRPr="002842CB" w:rsidRDefault="002842CB" w:rsidP="002842CB">
      <w:pPr>
        <w:widowControl/>
        <w:shd w:val="clear" w:color="auto" w:fill="FFFFFF"/>
        <w:tabs>
          <w:tab w:val="left" w:pos="-142"/>
        </w:tabs>
        <w:autoSpaceDE/>
        <w:autoSpaceDN/>
        <w:adjustRightInd/>
        <w:spacing w:line="331" w:lineRule="exact"/>
        <w:jc w:val="center"/>
        <w:rPr>
          <w:sz w:val="28"/>
          <w:szCs w:val="28"/>
        </w:rPr>
      </w:pPr>
    </w:p>
    <w:p w:rsidR="002842CB" w:rsidRPr="002842CB" w:rsidRDefault="002842CB" w:rsidP="002842CB">
      <w:pPr>
        <w:widowControl/>
        <w:shd w:val="clear" w:color="auto" w:fill="FFFFFF"/>
        <w:tabs>
          <w:tab w:val="left" w:pos="-142"/>
        </w:tabs>
        <w:autoSpaceDE/>
        <w:autoSpaceDN/>
        <w:adjustRightInd/>
        <w:spacing w:line="331" w:lineRule="exact"/>
        <w:jc w:val="center"/>
        <w:rPr>
          <w:b/>
          <w:sz w:val="28"/>
          <w:szCs w:val="28"/>
        </w:rPr>
      </w:pPr>
      <w:r w:rsidRPr="002842CB">
        <w:rPr>
          <w:b/>
          <w:sz w:val="28"/>
          <w:szCs w:val="28"/>
        </w:rPr>
        <w:lastRenderedPageBreak/>
        <w:t>ПОСТАНОВЛЕНИЕ</w:t>
      </w:r>
    </w:p>
    <w:p w:rsidR="002842CB" w:rsidRPr="002842CB" w:rsidRDefault="002842CB" w:rsidP="002842CB">
      <w:pPr>
        <w:widowControl/>
        <w:shd w:val="clear" w:color="auto" w:fill="FFFFFF"/>
        <w:tabs>
          <w:tab w:val="left" w:pos="-142"/>
        </w:tabs>
        <w:autoSpaceDE/>
        <w:autoSpaceDN/>
        <w:adjustRightInd/>
        <w:spacing w:line="331" w:lineRule="exact"/>
        <w:jc w:val="center"/>
        <w:rPr>
          <w:b/>
          <w:sz w:val="28"/>
          <w:szCs w:val="28"/>
        </w:rPr>
      </w:pPr>
      <w:r w:rsidRPr="002842CB">
        <w:rPr>
          <w:b/>
          <w:sz w:val="28"/>
          <w:szCs w:val="28"/>
        </w:rPr>
        <w:t>№ 81 от 29 октября 2018 года</w:t>
      </w:r>
    </w:p>
    <w:p w:rsidR="002842CB" w:rsidRPr="002842CB" w:rsidRDefault="002842CB" w:rsidP="002842CB">
      <w:pPr>
        <w:widowControl/>
        <w:shd w:val="clear" w:color="auto" w:fill="FFFFFF"/>
        <w:tabs>
          <w:tab w:val="left" w:pos="-142"/>
        </w:tabs>
        <w:autoSpaceDE/>
        <w:autoSpaceDN/>
        <w:adjustRightInd/>
        <w:spacing w:line="331" w:lineRule="exact"/>
        <w:jc w:val="center"/>
        <w:rPr>
          <w:b/>
          <w:sz w:val="28"/>
          <w:szCs w:val="28"/>
        </w:rPr>
      </w:pPr>
    </w:p>
    <w:p w:rsidR="002842CB" w:rsidRPr="002842CB" w:rsidRDefault="002842CB" w:rsidP="002842CB">
      <w:pPr>
        <w:widowControl/>
        <w:autoSpaceDE/>
        <w:autoSpaceDN/>
        <w:adjustRightInd/>
        <w:jc w:val="center"/>
      </w:pPr>
      <w:r w:rsidRPr="002842CB">
        <w:rPr>
          <w:sz w:val="24"/>
          <w:szCs w:val="24"/>
        </w:rPr>
        <w:t>с</w:t>
      </w:r>
      <w:proofErr w:type="gramStart"/>
      <w:r w:rsidRPr="002842CB">
        <w:rPr>
          <w:sz w:val="24"/>
          <w:szCs w:val="24"/>
        </w:rPr>
        <w:t>.М</w:t>
      </w:r>
      <w:proofErr w:type="gramEnd"/>
      <w:r w:rsidRPr="002842CB">
        <w:rPr>
          <w:sz w:val="24"/>
          <w:szCs w:val="24"/>
        </w:rPr>
        <w:t>алая Глушица, ул.Советская,60</w:t>
      </w:r>
    </w:p>
    <w:p w:rsidR="002842CB" w:rsidRPr="002842CB" w:rsidRDefault="002842CB" w:rsidP="002842CB">
      <w:pPr>
        <w:widowControl/>
        <w:autoSpaceDE/>
        <w:autoSpaceDN/>
        <w:adjustRightInd/>
        <w:jc w:val="center"/>
        <w:rPr>
          <w:sz w:val="24"/>
          <w:szCs w:val="24"/>
        </w:rPr>
      </w:pPr>
      <w:r w:rsidRPr="002842CB">
        <w:rPr>
          <w:sz w:val="24"/>
          <w:szCs w:val="24"/>
        </w:rPr>
        <w:t>тел. (8-846-73) 66-1-32</w:t>
      </w:r>
    </w:p>
    <w:p w:rsidR="002842CB" w:rsidRPr="002842CB" w:rsidRDefault="002842CB" w:rsidP="002842CB">
      <w:pPr>
        <w:widowControl/>
        <w:autoSpaceDE/>
        <w:autoSpaceDN/>
        <w:adjustRightInd/>
        <w:jc w:val="center"/>
        <w:rPr>
          <w:sz w:val="24"/>
          <w:szCs w:val="24"/>
        </w:rPr>
      </w:pPr>
    </w:p>
    <w:p w:rsidR="002842CB" w:rsidRPr="002842CB" w:rsidRDefault="002842CB" w:rsidP="002842CB">
      <w:pPr>
        <w:widowControl/>
        <w:autoSpaceDE/>
        <w:autoSpaceDN/>
        <w:adjustRightInd/>
        <w:ind w:firstLine="709"/>
        <w:jc w:val="center"/>
        <w:rPr>
          <w:b/>
          <w:sz w:val="26"/>
          <w:szCs w:val="26"/>
          <w:lang w:eastAsia="en-US" w:bidi="en-US"/>
        </w:rPr>
      </w:pPr>
      <w:r w:rsidRPr="002842CB">
        <w:rPr>
          <w:b/>
          <w:sz w:val="26"/>
          <w:szCs w:val="26"/>
          <w:lang w:eastAsia="en-US" w:bidi="en-US"/>
        </w:rPr>
        <w:t>Об утверждении порядка предоставления муниципальных гарантий                               по инвестиционным проектам за счет средств  бюджета сельского поселения Малая Глушица муниципального района Большеглушицкий Самарской области</w:t>
      </w:r>
    </w:p>
    <w:p w:rsidR="002842CB" w:rsidRPr="002842CB" w:rsidRDefault="002842CB" w:rsidP="002842CB">
      <w:pPr>
        <w:widowControl/>
        <w:autoSpaceDE/>
        <w:autoSpaceDN/>
        <w:adjustRightInd/>
        <w:spacing w:line="360" w:lineRule="exact"/>
        <w:ind w:firstLine="709"/>
        <w:rPr>
          <w:sz w:val="26"/>
          <w:szCs w:val="26"/>
          <w:lang w:eastAsia="en-US" w:bidi="en-US"/>
        </w:rPr>
      </w:pPr>
    </w:p>
    <w:p w:rsidR="002842CB" w:rsidRPr="002842CB" w:rsidRDefault="002842CB" w:rsidP="002842CB">
      <w:pPr>
        <w:widowControl/>
        <w:autoSpaceDE/>
        <w:autoSpaceDN/>
        <w:adjustRightInd/>
        <w:spacing w:line="360" w:lineRule="exact"/>
        <w:ind w:firstLine="709"/>
        <w:jc w:val="both"/>
        <w:rPr>
          <w:sz w:val="26"/>
          <w:szCs w:val="26"/>
          <w:lang w:eastAsia="en-US" w:bidi="en-US"/>
        </w:rPr>
      </w:pPr>
      <w:r w:rsidRPr="002842CB">
        <w:rPr>
          <w:sz w:val="26"/>
          <w:szCs w:val="26"/>
          <w:lang w:eastAsia="en-US" w:bidi="en-US"/>
        </w:rPr>
        <w:t>На основании Бюджетного кодекса Российской Федерации, пункта 2 статьи 19 Федерального закона от 25 февраля 1999 года № 39-ФЗ «Об инвестиционной деятельности в Российской Федерации, осуществляемой в форме капитальных вложений», Устава сельского поселения Малая Глушица муниципального района Большеглушицкий Самарской области, Администрация сельского поселения Малая Глушица муниципального района Большеглушицкий Самарской области</w:t>
      </w:r>
    </w:p>
    <w:p w:rsidR="002842CB" w:rsidRPr="002842CB" w:rsidRDefault="002842CB" w:rsidP="002842CB">
      <w:pPr>
        <w:widowControl/>
        <w:spacing w:line="360" w:lineRule="exact"/>
        <w:ind w:firstLine="709"/>
        <w:jc w:val="both"/>
        <w:rPr>
          <w:sz w:val="26"/>
          <w:szCs w:val="26"/>
          <w:lang w:eastAsia="en-US" w:bidi="en-US"/>
        </w:rPr>
      </w:pPr>
      <w:r w:rsidRPr="002842CB">
        <w:rPr>
          <w:sz w:val="26"/>
          <w:szCs w:val="26"/>
          <w:lang w:eastAsia="en-US" w:bidi="en-US"/>
        </w:rPr>
        <w:t xml:space="preserve"> </w:t>
      </w:r>
    </w:p>
    <w:p w:rsidR="002842CB" w:rsidRPr="002842CB" w:rsidRDefault="002842CB" w:rsidP="002842CB">
      <w:pPr>
        <w:widowControl/>
        <w:autoSpaceDE/>
        <w:autoSpaceDN/>
        <w:adjustRightInd/>
        <w:spacing w:line="360" w:lineRule="exact"/>
        <w:ind w:firstLine="709"/>
        <w:jc w:val="center"/>
        <w:rPr>
          <w:b/>
          <w:sz w:val="26"/>
          <w:szCs w:val="26"/>
          <w:lang w:eastAsia="en-US" w:bidi="en-US"/>
        </w:rPr>
      </w:pPr>
      <w:proofErr w:type="gramStart"/>
      <w:r w:rsidRPr="002842CB">
        <w:rPr>
          <w:b/>
          <w:sz w:val="26"/>
          <w:szCs w:val="26"/>
          <w:lang w:eastAsia="en-US" w:bidi="en-US"/>
        </w:rPr>
        <w:t>П</w:t>
      </w:r>
      <w:proofErr w:type="gramEnd"/>
      <w:r w:rsidRPr="002842CB">
        <w:rPr>
          <w:b/>
          <w:sz w:val="26"/>
          <w:szCs w:val="26"/>
          <w:lang w:eastAsia="en-US" w:bidi="en-US"/>
        </w:rPr>
        <w:t xml:space="preserve"> О С Т А Н О В Л Я Е Т:</w:t>
      </w:r>
    </w:p>
    <w:p w:rsidR="002842CB" w:rsidRPr="002842CB" w:rsidRDefault="002842CB" w:rsidP="002842CB">
      <w:pPr>
        <w:widowControl/>
        <w:autoSpaceDE/>
        <w:autoSpaceDN/>
        <w:adjustRightInd/>
        <w:spacing w:line="360" w:lineRule="exact"/>
        <w:ind w:firstLine="709"/>
        <w:rPr>
          <w:sz w:val="26"/>
          <w:szCs w:val="26"/>
          <w:lang w:eastAsia="en-US" w:bidi="en-US"/>
        </w:rPr>
      </w:pPr>
    </w:p>
    <w:p w:rsidR="002842CB" w:rsidRPr="002842CB" w:rsidRDefault="002842CB" w:rsidP="002842CB">
      <w:pPr>
        <w:widowControl/>
        <w:autoSpaceDE/>
        <w:autoSpaceDN/>
        <w:adjustRightInd/>
        <w:spacing w:line="360" w:lineRule="exact"/>
        <w:jc w:val="both"/>
        <w:rPr>
          <w:sz w:val="24"/>
          <w:szCs w:val="24"/>
          <w:lang w:eastAsia="en-US" w:bidi="en-US"/>
        </w:rPr>
      </w:pPr>
      <w:r w:rsidRPr="002842CB">
        <w:rPr>
          <w:sz w:val="26"/>
          <w:szCs w:val="26"/>
          <w:lang w:eastAsia="zh-CN" w:bidi="en-US"/>
        </w:rPr>
        <w:t xml:space="preserve">         1. Утвердить </w:t>
      </w:r>
      <w:r w:rsidRPr="002842CB">
        <w:rPr>
          <w:sz w:val="26"/>
          <w:szCs w:val="26"/>
          <w:lang w:eastAsia="en-US" w:bidi="en-US"/>
        </w:rPr>
        <w:t>Порядок предоставления муниципальных гарантий по инвестиционным проектам за счет средств  бюджета сельского поселения Малая Глушица муниципального района Большеглушицкий Самарской области согласно Приложению.</w:t>
      </w:r>
    </w:p>
    <w:p w:rsidR="002842CB" w:rsidRPr="002842CB" w:rsidRDefault="002842CB" w:rsidP="002842CB">
      <w:pPr>
        <w:widowControl/>
        <w:autoSpaceDE/>
        <w:autoSpaceDN/>
        <w:adjustRightInd/>
        <w:spacing w:line="320" w:lineRule="exact"/>
        <w:ind w:firstLine="709"/>
        <w:jc w:val="both"/>
        <w:rPr>
          <w:sz w:val="24"/>
          <w:szCs w:val="24"/>
          <w:lang w:eastAsia="en-US"/>
        </w:rPr>
      </w:pPr>
    </w:p>
    <w:p w:rsidR="002842CB" w:rsidRPr="002842CB" w:rsidRDefault="002842CB" w:rsidP="002842CB">
      <w:pPr>
        <w:widowControl/>
        <w:autoSpaceDE/>
        <w:autoSpaceDN/>
        <w:adjustRightInd/>
        <w:spacing w:line="276" w:lineRule="auto"/>
        <w:jc w:val="both"/>
        <w:rPr>
          <w:kern w:val="36"/>
          <w:sz w:val="24"/>
          <w:szCs w:val="24"/>
        </w:rPr>
      </w:pPr>
      <w:r w:rsidRPr="002842CB">
        <w:rPr>
          <w:kern w:val="36"/>
          <w:sz w:val="24"/>
          <w:szCs w:val="24"/>
        </w:rPr>
        <w:t xml:space="preserve">         2. Опубликовать</w:t>
      </w:r>
      <w:r w:rsidRPr="002842CB">
        <w:rPr>
          <w:sz w:val="24"/>
          <w:szCs w:val="24"/>
        </w:rPr>
        <w:t xml:space="preserve"> настоящее постановление в газете «Малоглушицкие Вести» и на официальном сайте Администрации сельского поселения</w:t>
      </w:r>
      <w:r w:rsidRPr="002842CB">
        <w:rPr>
          <w:b/>
          <w:sz w:val="24"/>
          <w:szCs w:val="24"/>
        </w:rPr>
        <w:t xml:space="preserve"> </w:t>
      </w:r>
      <w:r w:rsidRPr="002842CB">
        <w:rPr>
          <w:sz w:val="24"/>
          <w:szCs w:val="24"/>
        </w:rPr>
        <w:t>Малая Глушица муниципального района Большеглушицкий Самарской области в сети «Интернет».</w:t>
      </w:r>
    </w:p>
    <w:p w:rsidR="002842CB" w:rsidRPr="002842CB" w:rsidRDefault="002842CB" w:rsidP="002842CB">
      <w:pPr>
        <w:widowControl/>
        <w:autoSpaceDE/>
        <w:autoSpaceDN/>
        <w:adjustRightInd/>
        <w:spacing w:line="276" w:lineRule="auto"/>
        <w:jc w:val="both"/>
        <w:rPr>
          <w:kern w:val="36"/>
          <w:sz w:val="24"/>
          <w:szCs w:val="24"/>
        </w:rPr>
      </w:pPr>
    </w:p>
    <w:p w:rsidR="002842CB" w:rsidRPr="002842CB" w:rsidRDefault="002842CB" w:rsidP="002842CB">
      <w:pPr>
        <w:widowControl/>
        <w:autoSpaceDE/>
        <w:autoSpaceDN/>
        <w:adjustRightInd/>
        <w:spacing w:line="276" w:lineRule="auto"/>
        <w:jc w:val="both"/>
        <w:rPr>
          <w:kern w:val="36"/>
          <w:sz w:val="24"/>
          <w:szCs w:val="24"/>
        </w:rPr>
      </w:pPr>
      <w:r w:rsidRPr="002842CB">
        <w:rPr>
          <w:kern w:val="36"/>
          <w:sz w:val="24"/>
          <w:szCs w:val="24"/>
        </w:rPr>
        <w:t xml:space="preserve">         3. Постановление  вступает в силу после официального опубликования.</w:t>
      </w:r>
    </w:p>
    <w:p w:rsidR="002842CB" w:rsidRDefault="002842CB" w:rsidP="002842CB">
      <w:pPr>
        <w:widowControl/>
        <w:autoSpaceDE/>
        <w:autoSpaceDN/>
        <w:adjustRightInd/>
        <w:spacing w:line="276" w:lineRule="auto"/>
        <w:jc w:val="both"/>
        <w:rPr>
          <w:rFonts w:ascii="Calibri" w:hAnsi="Calibri"/>
          <w:noProof/>
          <w:sz w:val="24"/>
          <w:szCs w:val="24"/>
        </w:rPr>
      </w:pPr>
    </w:p>
    <w:p w:rsidR="002842CB" w:rsidRPr="008A2320" w:rsidRDefault="002842CB" w:rsidP="002842CB">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2842CB" w:rsidRPr="008A2320" w:rsidRDefault="002842CB" w:rsidP="002842CB">
      <w:pPr>
        <w:widowControl/>
        <w:autoSpaceDE/>
        <w:autoSpaceDN/>
        <w:adjustRightInd/>
        <w:rPr>
          <w:sz w:val="24"/>
          <w:szCs w:val="24"/>
          <w:lang w:eastAsia="en-US"/>
        </w:rPr>
      </w:pPr>
    </w:p>
    <w:p w:rsidR="002842CB" w:rsidRPr="002842CB" w:rsidRDefault="002842CB" w:rsidP="002842CB">
      <w:pPr>
        <w:widowControl/>
        <w:tabs>
          <w:tab w:val="num" w:pos="0"/>
        </w:tabs>
        <w:autoSpaceDE/>
        <w:autoSpaceDN/>
        <w:adjustRightInd/>
        <w:jc w:val="both"/>
        <w:rPr>
          <w:sz w:val="24"/>
          <w:szCs w:val="24"/>
          <w:lang w:eastAsia="en-US" w:bidi="en-US"/>
        </w:rPr>
      </w:pPr>
    </w:p>
    <w:p w:rsidR="002842CB" w:rsidRPr="002842CB" w:rsidRDefault="002842CB" w:rsidP="002842CB">
      <w:pPr>
        <w:widowControl/>
        <w:tabs>
          <w:tab w:val="num" w:pos="0"/>
        </w:tabs>
        <w:autoSpaceDE/>
        <w:autoSpaceDN/>
        <w:adjustRightInd/>
        <w:ind w:firstLine="284"/>
        <w:jc w:val="right"/>
        <w:rPr>
          <w:sz w:val="24"/>
          <w:szCs w:val="24"/>
          <w:lang w:eastAsia="en-US" w:bidi="en-US"/>
        </w:rPr>
      </w:pPr>
      <w:r w:rsidRPr="002842CB">
        <w:rPr>
          <w:sz w:val="24"/>
          <w:szCs w:val="24"/>
          <w:lang w:eastAsia="en-US" w:bidi="en-US"/>
        </w:rPr>
        <w:t xml:space="preserve">Приложение </w:t>
      </w:r>
    </w:p>
    <w:p w:rsidR="002842CB" w:rsidRPr="002842CB" w:rsidRDefault="002842CB" w:rsidP="002842CB">
      <w:pPr>
        <w:widowControl/>
        <w:tabs>
          <w:tab w:val="num" w:pos="0"/>
        </w:tabs>
        <w:autoSpaceDE/>
        <w:autoSpaceDN/>
        <w:adjustRightInd/>
        <w:ind w:firstLine="284"/>
        <w:jc w:val="right"/>
        <w:rPr>
          <w:sz w:val="24"/>
          <w:szCs w:val="24"/>
          <w:lang w:eastAsia="en-US" w:bidi="en-US"/>
        </w:rPr>
      </w:pPr>
      <w:r w:rsidRPr="002842CB">
        <w:rPr>
          <w:sz w:val="24"/>
          <w:szCs w:val="24"/>
          <w:lang w:eastAsia="en-US" w:bidi="en-US"/>
        </w:rPr>
        <w:t xml:space="preserve">к постановлению Администрации </w:t>
      </w:r>
    </w:p>
    <w:p w:rsidR="002842CB" w:rsidRPr="002842CB" w:rsidRDefault="002842CB" w:rsidP="002842CB">
      <w:pPr>
        <w:widowControl/>
        <w:ind w:left="3686"/>
        <w:jc w:val="right"/>
        <w:rPr>
          <w:sz w:val="24"/>
          <w:szCs w:val="24"/>
          <w:lang w:eastAsia="en-US" w:bidi="en-US"/>
        </w:rPr>
      </w:pPr>
      <w:r w:rsidRPr="002842CB">
        <w:rPr>
          <w:sz w:val="24"/>
          <w:szCs w:val="24"/>
          <w:lang w:eastAsia="en-US" w:bidi="en-US"/>
        </w:rPr>
        <w:t xml:space="preserve"> сельского поселения Малая Глушица муниципального района Большеглушицкий </w:t>
      </w:r>
      <w:r w:rsidRPr="002842CB">
        <w:rPr>
          <w:rFonts w:cs="Arial"/>
          <w:sz w:val="24"/>
          <w:szCs w:val="24"/>
          <w:lang w:eastAsia="en-US" w:bidi="en-US"/>
        </w:rPr>
        <w:t>Самарской области</w:t>
      </w:r>
      <w:r w:rsidRPr="002842CB">
        <w:rPr>
          <w:rFonts w:cs="Arial"/>
          <w:bCs/>
          <w:sz w:val="24"/>
          <w:szCs w:val="24"/>
          <w:lang w:eastAsia="en-US" w:bidi="en-US"/>
        </w:rPr>
        <w:t xml:space="preserve"> «</w:t>
      </w:r>
      <w:r w:rsidRPr="002842CB">
        <w:rPr>
          <w:rFonts w:cs="Arial"/>
          <w:sz w:val="24"/>
          <w:szCs w:val="24"/>
          <w:lang w:eastAsia="en-US" w:bidi="en-US"/>
        </w:rPr>
        <w:t xml:space="preserve">Об утверждении порядка предоставления муниципальных гарантий </w:t>
      </w:r>
      <w:proofErr w:type="gramStart"/>
      <w:r w:rsidRPr="002842CB">
        <w:rPr>
          <w:rFonts w:cs="Arial"/>
          <w:sz w:val="24"/>
          <w:szCs w:val="24"/>
          <w:lang w:eastAsia="en-US" w:bidi="en-US"/>
        </w:rPr>
        <w:t>по</w:t>
      </w:r>
      <w:proofErr w:type="gramEnd"/>
    </w:p>
    <w:p w:rsidR="002842CB" w:rsidRPr="002842CB" w:rsidRDefault="002842CB" w:rsidP="002842CB">
      <w:pPr>
        <w:widowControl/>
        <w:tabs>
          <w:tab w:val="num" w:pos="0"/>
        </w:tabs>
        <w:autoSpaceDE/>
        <w:autoSpaceDN/>
        <w:adjustRightInd/>
        <w:ind w:firstLine="284"/>
        <w:jc w:val="right"/>
        <w:rPr>
          <w:sz w:val="24"/>
          <w:szCs w:val="24"/>
          <w:lang w:eastAsia="en-US" w:bidi="en-US"/>
        </w:rPr>
      </w:pPr>
      <w:r w:rsidRPr="002842CB">
        <w:rPr>
          <w:sz w:val="24"/>
          <w:szCs w:val="24"/>
          <w:lang w:eastAsia="en-US" w:bidi="en-US"/>
        </w:rPr>
        <w:t>инвестиционным проектам за счет средств  бюджета сельского поселения                                  Малая Глушица муниципального района Большеглушицкий Самарской области»</w:t>
      </w:r>
    </w:p>
    <w:p w:rsidR="002842CB" w:rsidRPr="002842CB" w:rsidRDefault="002842CB" w:rsidP="002842CB">
      <w:pPr>
        <w:widowControl/>
        <w:tabs>
          <w:tab w:val="num" w:pos="0"/>
        </w:tabs>
        <w:autoSpaceDE/>
        <w:autoSpaceDN/>
        <w:adjustRightInd/>
        <w:ind w:firstLine="284"/>
        <w:jc w:val="center"/>
        <w:rPr>
          <w:sz w:val="24"/>
          <w:szCs w:val="24"/>
          <w:lang w:eastAsia="en-US" w:bidi="en-US"/>
        </w:rPr>
      </w:pPr>
      <w:r w:rsidRPr="002842CB">
        <w:rPr>
          <w:sz w:val="24"/>
          <w:szCs w:val="24"/>
          <w:lang w:eastAsia="en-US" w:bidi="en-US"/>
        </w:rPr>
        <w:t xml:space="preserve">                                                                                                                 от 29 октября 2018 года  № 81</w:t>
      </w:r>
    </w:p>
    <w:p w:rsidR="002842CB" w:rsidRPr="002842CB" w:rsidRDefault="002842CB" w:rsidP="002842CB">
      <w:pPr>
        <w:widowControl/>
        <w:tabs>
          <w:tab w:val="num" w:pos="0"/>
        </w:tabs>
        <w:autoSpaceDE/>
        <w:autoSpaceDN/>
        <w:adjustRightInd/>
        <w:ind w:firstLine="284"/>
        <w:jc w:val="center"/>
        <w:rPr>
          <w:b/>
          <w:sz w:val="24"/>
          <w:szCs w:val="24"/>
          <w:lang w:eastAsia="en-US" w:bidi="en-US"/>
        </w:rPr>
      </w:pPr>
    </w:p>
    <w:p w:rsidR="002842CB" w:rsidRPr="002842CB" w:rsidRDefault="002842CB" w:rsidP="002842CB">
      <w:pPr>
        <w:widowControl/>
        <w:autoSpaceDE/>
        <w:autoSpaceDN/>
        <w:adjustRightInd/>
        <w:ind w:firstLine="567"/>
        <w:jc w:val="center"/>
        <w:rPr>
          <w:b/>
          <w:sz w:val="26"/>
          <w:szCs w:val="26"/>
          <w:lang w:eastAsia="en-US" w:bidi="en-US"/>
        </w:rPr>
      </w:pPr>
    </w:p>
    <w:p w:rsidR="002842CB" w:rsidRPr="002842CB" w:rsidRDefault="002842CB" w:rsidP="002842CB">
      <w:pPr>
        <w:widowControl/>
        <w:autoSpaceDE/>
        <w:autoSpaceDN/>
        <w:adjustRightInd/>
        <w:ind w:firstLine="567"/>
        <w:jc w:val="center"/>
        <w:rPr>
          <w:b/>
          <w:sz w:val="24"/>
          <w:szCs w:val="24"/>
          <w:lang w:eastAsia="en-US" w:bidi="en-US"/>
        </w:rPr>
      </w:pPr>
      <w:r w:rsidRPr="002842CB">
        <w:rPr>
          <w:b/>
          <w:sz w:val="24"/>
          <w:szCs w:val="24"/>
          <w:lang w:eastAsia="en-US" w:bidi="en-US"/>
        </w:rPr>
        <w:t>ПОРЯДОК</w:t>
      </w:r>
    </w:p>
    <w:p w:rsidR="002842CB" w:rsidRPr="002842CB" w:rsidRDefault="002842CB" w:rsidP="002842CB">
      <w:pPr>
        <w:widowControl/>
        <w:autoSpaceDE/>
        <w:autoSpaceDN/>
        <w:adjustRightInd/>
        <w:ind w:firstLine="567"/>
        <w:jc w:val="center"/>
        <w:rPr>
          <w:b/>
          <w:sz w:val="24"/>
          <w:szCs w:val="24"/>
          <w:lang w:eastAsia="en-US" w:bidi="en-US"/>
        </w:rPr>
      </w:pPr>
      <w:r w:rsidRPr="002842CB">
        <w:rPr>
          <w:b/>
          <w:sz w:val="24"/>
          <w:szCs w:val="24"/>
          <w:lang w:eastAsia="en-US" w:bidi="en-US"/>
        </w:rPr>
        <w:t xml:space="preserve">предоставления муниципальных гарантий по </w:t>
      </w:r>
      <w:proofErr w:type="gramStart"/>
      <w:r w:rsidRPr="002842CB">
        <w:rPr>
          <w:b/>
          <w:sz w:val="24"/>
          <w:szCs w:val="24"/>
          <w:lang w:eastAsia="en-US" w:bidi="en-US"/>
        </w:rPr>
        <w:t>инвестиционным</w:t>
      </w:r>
      <w:proofErr w:type="gramEnd"/>
    </w:p>
    <w:p w:rsidR="002842CB" w:rsidRPr="002842CB" w:rsidRDefault="002842CB" w:rsidP="002842CB">
      <w:pPr>
        <w:widowControl/>
        <w:autoSpaceDE/>
        <w:autoSpaceDN/>
        <w:adjustRightInd/>
        <w:ind w:firstLine="567"/>
        <w:jc w:val="center"/>
        <w:rPr>
          <w:b/>
          <w:sz w:val="24"/>
          <w:szCs w:val="24"/>
          <w:lang w:eastAsia="en-US" w:bidi="en-US"/>
        </w:rPr>
      </w:pPr>
      <w:r w:rsidRPr="002842CB">
        <w:rPr>
          <w:b/>
          <w:sz w:val="24"/>
          <w:szCs w:val="24"/>
          <w:lang w:eastAsia="en-US" w:bidi="en-US"/>
        </w:rPr>
        <w:t>проектам за счет средств  бюджета сельского поселения Малая Глушица муниципального района Большеглушицкий Самарской области</w:t>
      </w:r>
    </w:p>
    <w:p w:rsidR="002842CB" w:rsidRPr="002842CB" w:rsidRDefault="002842CB" w:rsidP="002842CB">
      <w:pPr>
        <w:widowControl/>
        <w:autoSpaceDE/>
        <w:autoSpaceDN/>
        <w:adjustRightInd/>
        <w:ind w:firstLine="567"/>
        <w:jc w:val="both"/>
        <w:rPr>
          <w:sz w:val="24"/>
          <w:szCs w:val="24"/>
          <w:lang w:eastAsia="en-US" w:bidi="en-US"/>
        </w:rPr>
      </w:pPr>
    </w:p>
    <w:p w:rsidR="002842CB" w:rsidRPr="002842CB" w:rsidRDefault="002842CB" w:rsidP="002842CB">
      <w:pPr>
        <w:widowControl/>
        <w:autoSpaceDE/>
        <w:autoSpaceDN/>
        <w:adjustRightInd/>
        <w:ind w:firstLine="567"/>
        <w:jc w:val="center"/>
        <w:rPr>
          <w:color w:val="000000"/>
          <w:sz w:val="24"/>
          <w:szCs w:val="24"/>
          <w:lang w:eastAsia="en-US" w:bidi="en-US"/>
        </w:rPr>
      </w:pPr>
      <w:r w:rsidRPr="002842CB">
        <w:rPr>
          <w:color w:val="000000"/>
          <w:sz w:val="24"/>
          <w:szCs w:val="24"/>
          <w:lang w:eastAsia="en-US" w:bidi="en-US"/>
        </w:rPr>
        <w:t>1. Общие положения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lastRenderedPageBreak/>
        <w:t>1.1. Термины и понятия, применяемые в целях настоящего Порядка:</w:t>
      </w:r>
    </w:p>
    <w:p w:rsidR="002842CB" w:rsidRPr="002842CB" w:rsidRDefault="002842CB" w:rsidP="002842CB">
      <w:pPr>
        <w:widowControl/>
        <w:autoSpaceDE/>
        <w:autoSpaceDN/>
        <w:adjustRightInd/>
        <w:ind w:firstLine="567"/>
        <w:jc w:val="both"/>
        <w:rPr>
          <w:color w:val="000000"/>
          <w:sz w:val="24"/>
          <w:szCs w:val="24"/>
          <w:lang w:eastAsia="en-US" w:bidi="en-US"/>
        </w:rPr>
      </w:pPr>
      <w:proofErr w:type="gramStart"/>
      <w:r w:rsidRPr="002842CB">
        <w:rPr>
          <w:color w:val="000000"/>
          <w:sz w:val="24"/>
          <w:szCs w:val="24"/>
          <w:lang w:eastAsia="en-US" w:bidi="en-US"/>
        </w:rPr>
        <w:t xml:space="preserve">- </w:t>
      </w:r>
      <w:r w:rsidRPr="002842CB">
        <w:rPr>
          <w:i/>
          <w:color w:val="000000"/>
          <w:sz w:val="24"/>
          <w:szCs w:val="24"/>
          <w:lang w:eastAsia="en-US" w:bidi="en-US"/>
        </w:rPr>
        <w:t>муниципальная гарантия на цели реализации инвестиционных проекто</w:t>
      </w:r>
      <w:r w:rsidRPr="002842CB">
        <w:rPr>
          <w:color w:val="000000"/>
          <w:sz w:val="24"/>
          <w:szCs w:val="24"/>
          <w:lang w:eastAsia="en-US" w:bidi="en-US"/>
        </w:rPr>
        <w:t>в (далее по тексту - муниципальная гарантия) - вид долгового обязательства, в силу которого Администрация сельского поселения Малая Глушица муниципального района Большеглушицкий Самарской области (гарант) обязана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бюджета сельского</w:t>
      </w:r>
      <w:proofErr w:type="gramEnd"/>
      <w:r w:rsidRPr="002842CB">
        <w:rPr>
          <w:color w:val="000000"/>
          <w:sz w:val="24"/>
          <w:szCs w:val="24"/>
          <w:lang w:eastAsia="en-US" w:bidi="en-US"/>
        </w:rPr>
        <w:t xml:space="preserve"> поселения Малая Глушица муниципального района Большеглушицкий Самарской области (далее - местный бюджет) в соответствии с условиями даваемого гарантом обязательства, отвечать за исполнение третьим лицом (принципалом) его обязательства перед бенефициаром;</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 </w:t>
      </w:r>
      <w:r w:rsidRPr="002842CB">
        <w:rPr>
          <w:i/>
          <w:color w:val="000000"/>
          <w:sz w:val="24"/>
          <w:szCs w:val="24"/>
          <w:lang w:eastAsia="en-US" w:bidi="en-US"/>
        </w:rPr>
        <w:t>бенефициар</w:t>
      </w:r>
      <w:r w:rsidRPr="002842CB">
        <w:rPr>
          <w:color w:val="000000"/>
          <w:sz w:val="24"/>
          <w:szCs w:val="24"/>
          <w:lang w:eastAsia="en-US" w:bidi="en-US"/>
        </w:rPr>
        <w:t xml:space="preserve"> - кредитор принципала, которому предназначен денежный платеж по долговому обязательству сельского поселения Малая Глушица муниципального района Большеглушицкий Самарской области в виде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 </w:t>
      </w:r>
      <w:r w:rsidRPr="002842CB">
        <w:rPr>
          <w:i/>
          <w:color w:val="000000"/>
          <w:sz w:val="24"/>
          <w:szCs w:val="24"/>
          <w:lang w:eastAsia="en-US" w:bidi="en-US"/>
        </w:rPr>
        <w:t>принципал</w:t>
      </w:r>
      <w:r w:rsidRPr="002842CB">
        <w:rPr>
          <w:color w:val="000000"/>
          <w:sz w:val="24"/>
          <w:szCs w:val="24"/>
          <w:lang w:eastAsia="en-US" w:bidi="en-US"/>
        </w:rPr>
        <w:t xml:space="preserve"> - должник бенефициара по обязательству, обеспеченному муниципальной гарантией;</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 </w:t>
      </w:r>
      <w:r w:rsidRPr="002842CB">
        <w:rPr>
          <w:i/>
          <w:color w:val="000000"/>
          <w:sz w:val="24"/>
          <w:szCs w:val="24"/>
          <w:lang w:eastAsia="en-US" w:bidi="en-US"/>
        </w:rPr>
        <w:t>муниципальный долг</w:t>
      </w:r>
      <w:r w:rsidRPr="002842CB">
        <w:rPr>
          <w:color w:val="000000"/>
          <w:sz w:val="24"/>
          <w:szCs w:val="24"/>
          <w:lang w:eastAsia="en-US" w:bidi="en-US"/>
        </w:rPr>
        <w:t xml:space="preserve"> - обязательства, возникшие из муниципальных заимствований, гарантий по обязательствам третьих лиц, другие обязательства в соответствии с видами долговых обязательств, принятых на себя сельским поселением Малая Глушица муниципального района Большеглушицкий Самарской области.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1.2. Органом местного самоуправления сельского поселения Малая Глушица муниципального района Большеглушицкий Самарской области, уполномоченным от имени сельского поселения Малая Глушица муниципального района Большеглушицкий Самарской области выдавать муниципальные гарантии, является Администрация сельского поселения Малая Глушица муниципального района Большеглушицкий Самарской области.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1.3. </w:t>
      </w:r>
      <w:proofErr w:type="gramStart"/>
      <w:r w:rsidRPr="002842CB">
        <w:rPr>
          <w:color w:val="000000"/>
          <w:sz w:val="24"/>
          <w:szCs w:val="24"/>
          <w:lang w:eastAsia="en-US" w:bidi="en-US"/>
        </w:rPr>
        <w:t>Основными целями предоставления муниципальных гарантий для реализации инвестиционных проектов являются стимулирование инвестиционной активности и привлечение средств инвесторов для развития экономики сельского поселения Малая Глушица муниципального района Большеглушицкий Самарской области, увеличение поступлений налоговых выплат в местный бюджет от реализации инвестиционных проектов, повышение технического уровня и конкурентоспособности продукции, выпускаемой на территории сельского поселения Малая Глушица муниципального района Большеглушицкий Самарской области, решение социальных</w:t>
      </w:r>
      <w:proofErr w:type="gramEnd"/>
      <w:r w:rsidRPr="002842CB">
        <w:rPr>
          <w:color w:val="000000"/>
          <w:sz w:val="24"/>
          <w:szCs w:val="24"/>
          <w:lang w:eastAsia="en-US" w:bidi="en-US"/>
        </w:rPr>
        <w:t xml:space="preserve"> проблем.</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1.4. Предельный размер средств, на которые могут быть предоставлены муниципальные гарантии по займам и кредитам на цели реализации инвестиционных проектов, определяется Администрацией сельского поселения Малая Глушица муниципального района Большеглушицкий Самарской области при утверждении местного бюджета на следующий финансовый год.</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1.5. В муниципальной гарантии должны быть указаны:</w:t>
      </w:r>
    </w:p>
    <w:p w:rsidR="002842CB" w:rsidRPr="002842CB" w:rsidRDefault="002842CB" w:rsidP="002842CB">
      <w:pPr>
        <w:widowControl/>
        <w:ind w:firstLine="540"/>
        <w:jc w:val="both"/>
        <w:rPr>
          <w:sz w:val="24"/>
          <w:szCs w:val="24"/>
        </w:rPr>
      </w:pPr>
      <w:r w:rsidRPr="002842CB">
        <w:rPr>
          <w:sz w:val="24"/>
          <w:szCs w:val="24"/>
        </w:rPr>
        <w:t>наименование гаранта и наименование органа, выдавшего муниципальную гарантию от имени гаранта;</w:t>
      </w:r>
    </w:p>
    <w:p w:rsidR="002842CB" w:rsidRPr="002842CB" w:rsidRDefault="002842CB" w:rsidP="002842CB">
      <w:pPr>
        <w:widowControl/>
        <w:autoSpaceDE/>
        <w:autoSpaceDN/>
        <w:adjustRightInd/>
        <w:ind w:firstLine="567"/>
        <w:jc w:val="both"/>
        <w:rPr>
          <w:color w:val="000000"/>
          <w:sz w:val="24"/>
          <w:szCs w:val="24"/>
          <w:lang w:eastAsia="en-US" w:bidi="en-US"/>
        </w:rPr>
      </w:pP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обязательство, в обеспечение которого выдается муниципальная гарантия;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объем обязательств гаранта по муниципальной гарантии и предельная сумма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определение гарантийного случая;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наименование принципала;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безотзывность муниципальной гарантии или условия ее отзыва;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основания для выдачи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вступление в силу (дата выдачи)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срок действия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порядок исполнения гарантом обязательств по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порядок и условия сокращения предельной суммы муниципальной гарантии при исполнении муниципальной гарантии и (или) исполнении обязатель</w:t>
      </w:r>
      <w:proofErr w:type="gramStart"/>
      <w:r w:rsidRPr="002842CB">
        <w:rPr>
          <w:color w:val="000000"/>
          <w:sz w:val="24"/>
          <w:szCs w:val="24"/>
          <w:lang w:eastAsia="en-US" w:bidi="en-US"/>
        </w:rPr>
        <w:t>ств пр</w:t>
      </w:r>
      <w:proofErr w:type="gramEnd"/>
      <w:r w:rsidRPr="002842CB">
        <w:rPr>
          <w:color w:val="000000"/>
          <w:sz w:val="24"/>
          <w:szCs w:val="24"/>
          <w:lang w:eastAsia="en-US" w:bidi="en-US"/>
        </w:rPr>
        <w:t>инципала, обеспеченных муниципальной гарантией;</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lastRenderedPageBreak/>
        <w:t>- наличие или отсутствие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иные условия муниципальной гарантии, а также сведения, определенные Бюджетным кодексом Российской Федерации,</w:t>
      </w:r>
      <w:r w:rsidRPr="002842CB">
        <w:rPr>
          <w:sz w:val="24"/>
          <w:szCs w:val="24"/>
        </w:rPr>
        <w:t xml:space="preserve"> правовыми актами гаранта, актами органа, выдающего гарантию от имени гаранта</w:t>
      </w:r>
      <w:r w:rsidRPr="002842CB">
        <w:rPr>
          <w:color w:val="000000"/>
          <w:sz w:val="24"/>
          <w:szCs w:val="24"/>
          <w:lang w:eastAsia="en-US" w:bidi="en-US"/>
        </w:rPr>
        <w:t>.</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1.6. Письменная форма муниципальной гарантии является обязательной.</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Несоблюдение письменной формы муниципальной гарантии влечет ее недействительность (ничтожность). </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Срок действия муниципальной гарантии определяется условиями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1.7. Условия муниципальной гарантии не могут быть изменены гарантом без согласия бенефициара.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Принадлежащее бенефициару по муниципальной гарантии право требования к гаранту не может быть передано другому лицу, если в муниципальной гарантии не предусмотрено иное.</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Гарант имеет право отозвать муниципальную гарантию только по основаниям, указанным в муниципальной гарантии.</w:t>
      </w:r>
    </w:p>
    <w:p w:rsidR="002842CB" w:rsidRPr="002842CB" w:rsidRDefault="002842CB" w:rsidP="002842CB">
      <w:pPr>
        <w:widowControl/>
        <w:autoSpaceDE/>
        <w:autoSpaceDN/>
        <w:adjustRightInd/>
        <w:ind w:firstLine="567"/>
        <w:jc w:val="center"/>
        <w:rPr>
          <w:color w:val="000000"/>
          <w:sz w:val="24"/>
          <w:szCs w:val="24"/>
          <w:lang w:eastAsia="en-US" w:bidi="en-US"/>
        </w:rPr>
      </w:pPr>
    </w:p>
    <w:p w:rsidR="002842CB" w:rsidRPr="002842CB" w:rsidRDefault="002842CB" w:rsidP="002842CB">
      <w:pPr>
        <w:widowControl/>
        <w:autoSpaceDE/>
        <w:autoSpaceDN/>
        <w:adjustRightInd/>
        <w:ind w:firstLine="567"/>
        <w:jc w:val="center"/>
        <w:rPr>
          <w:color w:val="000000"/>
          <w:sz w:val="24"/>
          <w:szCs w:val="24"/>
          <w:lang w:eastAsia="en-US" w:bidi="en-US"/>
        </w:rPr>
      </w:pPr>
      <w:r w:rsidRPr="002842CB">
        <w:rPr>
          <w:color w:val="000000"/>
          <w:sz w:val="24"/>
          <w:szCs w:val="24"/>
          <w:lang w:eastAsia="en-US" w:bidi="en-US"/>
        </w:rPr>
        <w:t>2. Условия предоставления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2.1. Обязательными условиями, учитываемыми при выдаче муниципальных гарантий Администрацией сельского поселения Малая Глушица муниципального района Большеглушицкий Самарской области, являются: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проведение анализа финансового состояния принципала;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представление принципалом всей необходимой документации (договоры, соглашения, технико-экономические обоснования и т.д.), касающейся его долгового обязательства перед третьим лицом;</w:t>
      </w:r>
    </w:p>
    <w:p w:rsidR="002842CB" w:rsidRPr="002842CB" w:rsidRDefault="002842CB" w:rsidP="00D45683">
      <w:pPr>
        <w:widowControl/>
        <w:autoSpaceDE/>
        <w:autoSpaceDN/>
        <w:adjustRightInd/>
        <w:jc w:val="both"/>
        <w:rPr>
          <w:color w:val="000000"/>
          <w:sz w:val="24"/>
          <w:szCs w:val="24"/>
          <w:lang w:eastAsia="en-US" w:bidi="en-US"/>
        </w:rPr>
      </w:pP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соблюдение принципалом бюджетного и налогового законодательства;</w:t>
      </w:r>
    </w:p>
    <w:p w:rsidR="002842CB" w:rsidRPr="002842CB" w:rsidRDefault="002842CB" w:rsidP="002842CB">
      <w:pPr>
        <w:widowControl/>
        <w:ind w:firstLine="540"/>
        <w:jc w:val="both"/>
        <w:rPr>
          <w:sz w:val="24"/>
          <w:szCs w:val="24"/>
        </w:rPr>
      </w:pPr>
      <w:r w:rsidRPr="002842CB">
        <w:rPr>
          <w:sz w:val="24"/>
          <w:szCs w:val="24"/>
        </w:rPr>
        <w:t xml:space="preserve">- предоставление принципалом (за исключением случаев, когда принципалом является Российская Федерация, Самарская область) соответствующего требованиям </w:t>
      </w:r>
      <w:hyperlink r:id="rId26" w:history="1">
        <w:r w:rsidRPr="002842CB">
          <w:rPr>
            <w:color w:val="0000FF"/>
            <w:sz w:val="24"/>
            <w:szCs w:val="24"/>
          </w:rPr>
          <w:t>статьи 93.2</w:t>
        </w:r>
      </w:hyperlink>
      <w:r w:rsidRPr="002842CB">
        <w:rPr>
          <w:sz w:val="24"/>
          <w:szCs w:val="24"/>
        </w:rPr>
        <w:t xml:space="preserve"> Бюджетного кодекса Российской Федерации и гражданского </w:t>
      </w:r>
      <w:hyperlink r:id="rId27" w:history="1">
        <w:r w:rsidRPr="002842CB">
          <w:rPr>
            <w:color w:val="0000FF"/>
            <w:sz w:val="24"/>
            <w:szCs w:val="24"/>
          </w:rPr>
          <w:t>законодательства</w:t>
        </w:r>
      </w:hyperlink>
      <w:r w:rsidRPr="002842CB">
        <w:rPr>
          <w:sz w:val="24"/>
          <w:szCs w:val="24"/>
        </w:rPr>
        <w:t xml:space="preserve"> Российской </w:t>
      </w:r>
      <w:proofErr w:type="gramStart"/>
      <w:r w:rsidRPr="002842CB">
        <w:rPr>
          <w:sz w:val="24"/>
          <w:szCs w:val="24"/>
        </w:rPr>
        <w:t>Федерации обеспечения исполнения обязательств принципала</w:t>
      </w:r>
      <w:proofErr w:type="gramEnd"/>
      <w:r w:rsidRPr="002842CB">
        <w:rPr>
          <w:sz w:val="24"/>
          <w:szCs w:val="24"/>
        </w:rPr>
        <w:t xml:space="preserve"> по удовлетворению регрессного требования к принципалу в связи с исполнением в полном объеме или в какой-либо части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отсутствие у принципала, его поручителей просроченной задолженности по денежным обязательствам перед сельским поселением Малая Глушица муниципального района Большеглушицкий Самарской области, по обязательным платежам в бюджетную систему Российской Федерации, а также неурегулированных обязательств по ранее предоставленным муниципальным гарантиям.</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2.2. </w:t>
      </w:r>
      <w:proofErr w:type="gramStart"/>
      <w:r w:rsidRPr="002842CB">
        <w:rPr>
          <w:color w:val="000000"/>
          <w:sz w:val="24"/>
          <w:szCs w:val="24"/>
          <w:lang w:eastAsia="en-US" w:bidi="en-US"/>
        </w:rPr>
        <w:t>Предоставлении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 анализ финансового состояния принципала может не проводиться.</w:t>
      </w:r>
      <w:proofErr w:type="gramEnd"/>
      <w:r w:rsidRPr="002842CB">
        <w:rPr>
          <w:color w:val="000000"/>
          <w:sz w:val="24"/>
          <w:szCs w:val="24"/>
          <w:lang w:eastAsia="en-US" w:bidi="en-US"/>
        </w:rPr>
        <w:t xml:space="preserve"> При предоставлении указанных гарантий обеспечение исполнения обязатель</w:t>
      </w:r>
      <w:proofErr w:type="gramStart"/>
      <w:r w:rsidRPr="002842CB">
        <w:rPr>
          <w:color w:val="000000"/>
          <w:sz w:val="24"/>
          <w:szCs w:val="24"/>
          <w:lang w:eastAsia="en-US" w:bidi="en-US"/>
        </w:rPr>
        <w:t>ств пр</w:t>
      </w:r>
      <w:proofErr w:type="gramEnd"/>
      <w:r w:rsidRPr="002842CB">
        <w:rPr>
          <w:color w:val="000000"/>
          <w:sz w:val="24"/>
          <w:szCs w:val="24"/>
          <w:lang w:eastAsia="en-US" w:bidi="en-US"/>
        </w:rPr>
        <w:t>инципала перед гарантом, которые могут возникнуть в связи с предъявлением гарантом регрессных требований к принципалу, не требуется.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2.3. 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и (или) бенефициаром в Администрацию сельского поселения Малая Глушица муниципального района Большеглушицкий Самарской области письменного заявления на предоставление муниципальной гарантии, в котором указываются: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полное наименование заявителя, его юридический и фактический адреса;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обязательство, в обеспечение которого запрашивается муниципальная гарантия, его сумма и срок;</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наименование и адрес бенефициара, которому будет предоставлена полученная муниципальная гарантия;</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lastRenderedPageBreak/>
        <w:t>- направления расходования средств, предоставленных по обязательствам, обеспеченным муниципальной гарантией.</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2.4. К заявлению должны быть приложены следующие документы:</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карточка с образцами подписей уполномоченных лиц, подписывающих договор о предоставлении муниципальной гарантии, а также с образцом оттиска печати юридического лица;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документы, устанавливающие полномочия лиц, подписывающих договор о предоставлении муниципальной гарантии;</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учредительные документы (подлинники) или их копии, заверенные организацией;</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технико-экономические обоснования, характеризующие окупаемость заимствований;</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бухгалтерский баланс за предшествующий год и на последнюю отчетную дату, предшествующую получению муниципальной гарантии, заверенный организацией, отчет о финансовых результатах, а для юридических лиц с участием иностранного капитала;</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бухгалтерский баланс за предшествующий год и на последнюю отчетную дату и последнее заключение независимого аудитора с нотариально заверенным переводом на русский язык.</w:t>
      </w:r>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 xml:space="preserve">2.5. </w:t>
      </w:r>
      <w:proofErr w:type="gramStart"/>
      <w:r w:rsidRPr="002842CB">
        <w:rPr>
          <w:color w:val="000000"/>
          <w:sz w:val="24"/>
          <w:szCs w:val="24"/>
          <w:lang w:eastAsia="en-US" w:bidi="en-US"/>
        </w:rPr>
        <w:t>Администрация сельского поселения Малая Глушица муниципального района Большеглушицкий Самарской области обязана провести проверку финансового состояния получателя муниципальной гарантии на основе представленных документов, кроме случаев предоставления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w:t>
      </w:r>
      <w:proofErr w:type="gramEnd"/>
    </w:p>
    <w:p w:rsidR="002842CB" w:rsidRPr="002842CB" w:rsidRDefault="002842CB" w:rsidP="002842CB">
      <w:pPr>
        <w:widowControl/>
        <w:autoSpaceDE/>
        <w:autoSpaceDN/>
        <w:adjustRightInd/>
        <w:ind w:firstLine="567"/>
        <w:jc w:val="both"/>
        <w:rPr>
          <w:color w:val="000000"/>
          <w:sz w:val="24"/>
          <w:szCs w:val="24"/>
          <w:lang w:eastAsia="en-US" w:bidi="en-US"/>
        </w:rPr>
      </w:pPr>
      <w:r w:rsidRPr="002842CB">
        <w:rPr>
          <w:color w:val="000000"/>
          <w:sz w:val="24"/>
          <w:szCs w:val="24"/>
          <w:lang w:eastAsia="en-US" w:bidi="en-US"/>
        </w:rPr>
        <w:t>2.6. Администрация сельского поселения Малая Глушица муниципального района Большеглушицкий Самарской области определяет условия предоставления муниципальной гарантии в соответствии с настоящим Порядком, визирует проект договора муниципальной гарантии или в течение 30 дней готовит обоснованный отказ в выдаче муниципальной гарантии в случае неудовлетворительного финансового состояния получателя муниципальной гарантии.</w:t>
      </w:r>
    </w:p>
    <w:p w:rsidR="002842CB" w:rsidRDefault="002842CB" w:rsidP="00493FA9">
      <w:pPr>
        <w:jc w:val="both"/>
        <w:rPr>
          <w:sz w:val="22"/>
          <w:szCs w:val="22"/>
        </w:rPr>
      </w:pPr>
    </w:p>
    <w:p w:rsidR="002842CB" w:rsidRDefault="002842CB" w:rsidP="00493FA9">
      <w:pPr>
        <w:jc w:val="both"/>
        <w:rPr>
          <w:sz w:val="22"/>
          <w:szCs w:val="22"/>
        </w:rPr>
      </w:pPr>
    </w:p>
    <w:p w:rsidR="00F51C10" w:rsidRPr="00F51C10" w:rsidRDefault="00F51C10" w:rsidP="00F51C10">
      <w:pPr>
        <w:widowControl/>
        <w:shd w:val="clear" w:color="auto" w:fill="FFFFFF"/>
        <w:tabs>
          <w:tab w:val="left" w:pos="-142"/>
        </w:tabs>
        <w:autoSpaceDE/>
        <w:autoSpaceDN/>
        <w:adjustRightInd/>
        <w:spacing w:line="331" w:lineRule="exact"/>
        <w:jc w:val="center"/>
        <w:rPr>
          <w:sz w:val="24"/>
          <w:szCs w:val="24"/>
        </w:rPr>
      </w:pPr>
      <w:r w:rsidRPr="00F51C10">
        <w:rPr>
          <w:sz w:val="24"/>
          <w:szCs w:val="24"/>
        </w:rPr>
        <w:t>МУНИЦИПАЛЬНОЕ  УЧРЕЖДЕНИЕ</w:t>
      </w:r>
    </w:p>
    <w:p w:rsidR="00F51C10" w:rsidRPr="00F51C10" w:rsidRDefault="00F51C10" w:rsidP="00F51C10">
      <w:pPr>
        <w:widowControl/>
        <w:shd w:val="clear" w:color="auto" w:fill="FFFFFF"/>
        <w:tabs>
          <w:tab w:val="left" w:pos="-142"/>
        </w:tabs>
        <w:autoSpaceDE/>
        <w:autoSpaceDN/>
        <w:adjustRightInd/>
        <w:spacing w:line="331" w:lineRule="exact"/>
        <w:jc w:val="center"/>
        <w:rPr>
          <w:sz w:val="24"/>
          <w:szCs w:val="24"/>
        </w:rPr>
      </w:pPr>
      <w:r w:rsidRPr="00F51C10">
        <w:rPr>
          <w:sz w:val="24"/>
          <w:szCs w:val="24"/>
        </w:rPr>
        <w:t>АДМИНИСТРАЦИЯ</w:t>
      </w:r>
    </w:p>
    <w:p w:rsidR="00F51C10" w:rsidRPr="00F51C10" w:rsidRDefault="00F51C10" w:rsidP="00F51C10">
      <w:pPr>
        <w:widowControl/>
        <w:shd w:val="clear" w:color="auto" w:fill="FFFFFF"/>
        <w:tabs>
          <w:tab w:val="left" w:pos="-142"/>
        </w:tabs>
        <w:autoSpaceDE/>
        <w:autoSpaceDN/>
        <w:adjustRightInd/>
        <w:spacing w:line="331" w:lineRule="exact"/>
        <w:jc w:val="center"/>
        <w:rPr>
          <w:sz w:val="24"/>
          <w:szCs w:val="24"/>
        </w:rPr>
      </w:pPr>
      <w:r w:rsidRPr="00F51C10">
        <w:rPr>
          <w:sz w:val="24"/>
          <w:szCs w:val="24"/>
        </w:rPr>
        <w:t>сельского поселения Малая Глушица</w:t>
      </w:r>
    </w:p>
    <w:p w:rsidR="00F51C10" w:rsidRPr="00F51C10" w:rsidRDefault="00F51C10" w:rsidP="00F51C10">
      <w:pPr>
        <w:widowControl/>
        <w:shd w:val="clear" w:color="auto" w:fill="FFFFFF"/>
        <w:tabs>
          <w:tab w:val="left" w:pos="-142"/>
        </w:tabs>
        <w:autoSpaceDE/>
        <w:autoSpaceDN/>
        <w:adjustRightInd/>
        <w:spacing w:line="331" w:lineRule="exact"/>
        <w:jc w:val="center"/>
        <w:rPr>
          <w:sz w:val="24"/>
          <w:szCs w:val="24"/>
        </w:rPr>
      </w:pPr>
      <w:r w:rsidRPr="00F51C10">
        <w:rPr>
          <w:sz w:val="24"/>
          <w:szCs w:val="24"/>
        </w:rPr>
        <w:t>муниципального района Большеглушицкий Самарской области</w:t>
      </w:r>
    </w:p>
    <w:p w:rsidR="00F51C10" w:rsidRPr="00F51C10" w:rsidRDefault="00F51C10" w:rsidP="00F51C10">
      <w:pPr>
        <w:widowControl/>
        <w:shd w:val="clear" w:color="auto" w:fill="FFFFFF"/>
        <w:tabs>
          <w:tab w:val="left" w:pos="-142"/>
        </w:tabs>
        <w:autoSpaceDE/>
        <w:autoSpaceDN/>
        <w:adjustRightInd/>
        <w:spacing w:line="331" w:lineRule="exact"/>
        <w:jc w:val="center"/>
        <w:rPr>
          <w:sz w:val="24"/>
          <w:szCs w:val="24"/>
        </w:rPr>
      </w:pPr>
    </w:p>
    <w:p w:rsidR="00F51C10" w:rsidRPr="00F51C10" w:rsidRDefault="00F51C10" w:rsidP="00F51C10">
      <w:pPr>
        <w:widowControl/>
        <w:shd w:val="clear" w:color="auto" w:fill="FFFFFF"/>
        <w:tabs>
          <w:tab w:val="left" w:pos="-142"/>
        </w:tabs>
        <w:autoSpaceDE/>
        <w:autoSpaceDN/>
        <w:adjustRightInd/>
        <w:spacing w:line="331" w:lineRule="exact"/>
        <w:jc w:val="center"/>
        <w:rPr>
          <w:b/>
          <w:sz w:val="24"/>
          <w:szCs w:val="24"/>
        </w:rPr>
      </w:pPr>
      <w:r w:rsidRPr="00F51C10">
        <w:rPr>
          <w:b/>
          <w:sz w:val="24"/>
          <w:szCs w:val="24"/>
        </w:rPr>
        <w:t>ПОСТАНОВЛЕНИЕ</w:t>
      </w:r>
    </w:p>
    <w:p w:rsidR="00F51C10" w:rsidRPr="00F51C10" w:rsidRDefault="00F51C10" w:rsidP="00F51C10">
      <w:pPr>
        <w:widowControl/>
        <w:shd w:val="clear" w:color="auto" w:fill="FFFFFF"/>
        <w:tabs>
          <w:tab w:val="left" w:pos="-142"/>
        </w:tabs>
        <w:autoSpaceDE/>
        <w:autoSpaceDN/>
        <w:adjustRightInd/>
        <w:spacing w:line="331" w:lineRule="exact"/>
        <w:jc w:val="center"/>
        <w:rPr>
          <w:b/>
          <w:sz w:val="24"/>
          <w:szCs w:val="24"/>
        </w:rPr>
      </w:pPr>
      <w:r w:rsidRPr="00F51C10">
        <w:rPr>
          <w:b/>
          <w:sz w:val="24"/>
          <w:szCs w:val="24"/>
        </w:rPr>
        <w:t>№ 98 от 30 октября 2018 года</w:t>
      </w:r>
    </w:p>
    <w:p w:rsidR="00F51C10" w:rsidRPr="00F51C10" w:rsidRDefault="00F51C10" w:rsidP="00F51C10">
      <w:pPr>
        <w:widowControl/>
        <w:shd w:val="clear" w:color="auto" w:fill="FFFFFF"/>
        <w:tabs>
          <w:tab w:val="left" w:pos="-142"/>
        </w:tabs>
        <w:autoSpaceDE/>
        <w:autoSpaceDN/>
        <w:adjustRightInd/>
        <w:spacing w:line="331" w:lineRule="exact"/>
        <w:jc w:val="center"/>
        <w:rPr>
          <w:b/>
          <w:sz w:val="24"/>
          <w:szCs w:val="24"/>
        </w:rPr>
      </w:pPr>
    </w:p>
    <w:p w:rsidR="00F51C10" w:rsidRPr="00F51C10" w:rsidRDefault="00F51C10" w:rsidP="00F51C10">
      <w:pPr>
        <w:widowControl/>
        <w:autoSpaceDE/>
        <w:autoSpaceDN/>
        <w:adjustRightInd/>
        <w:jc w:val="center"/>
        <w:rPr>
          <w:sz w:val="24"/>
          <w:szCs w:val="24"/>
        </w:rPr>
      </w:pPr>
      <w:r w:rsidRPr="00F51C10">
        <w:rPr>
          <w:sz w:val="24"/>
          <w:szCs w:val="24"/>
        </w:rPr>
        <w:t>с</w:t>
      </w:r>
      <w:proofErr w:type="gramStart"/>
      <w:r w:rsidRPr="00F51C10">
        <w:rPr>
          <w:sz w:val="24"/>
          <w:szCs w:val="24"/>
        </w:rPr>
        <w:t>.М</w:t>
      </w:r>
      <w:proofErr w:type="gramEnd"/>
      <w:r w:rsidRPr="00F51C10">
        <w:rPr>
          <w:sz w:val="24"/>
          <w:szCs w:val="24"/>
        </w:rPr>
        <w:t>алая Глушица, ул.Советская,60</w:t>
      </w:r>
    </w:p>
    <w:p w:rsidR="00F51C10" w:rsidRPr="00F51C10" w:rsidRDefault="00F51C10" w:rsidP="00F51C10">
      <w:pPr>
        <w:widowControl/>
        <w:autoSpaceDE/>
        <w:autoSpaceDN/>
        <w:adjustRightInd/>
        <w:jc w:val="center"/>
        <w:rPr>
          <w:sz w:val="24"/>
          <w:szCs w:val="24"/>
        </w:rPr>
      </w:pPr>
      <w:r w:rsidRPr="00F51C10">
        <w:rPr>
          <w:sz w:val="24"/>
          <w:szCs w:val="24"/>
        </w:rPr>
        <w:t>тел. (8-846-73) 66-1-32</w:t>
      </w:r>
    </w:p>
    <w:p w:rsidR="00F51C10" w:rsidRPr="00F51C10" w:rsidRDefault="00F51C10" w:rsidP="00F51C10">
      <w:pPr>
        <w:widowControl/>
        <w:autoSpaceDE/>
        <w:autoSpaceDN/>
        <w:adjustRightInd/>
        <w:jc w:val="center"/>
        <w:rPr>
          <w:sz w:val="24"/>
          <w:szCs w:val="24"/>
        </w:rPr>
      </w:pPr>
      <w:r w:rsidRPr="00F51C10">
        <w:rPr>
          <w:sz w:val="24"/>
          <w:szCs w:val="24"/>
        </w:rPr>
        <w:t xml:space="preserve">                     </w:t>
      </w:r>
    </w:p>
    <w:p w:rsidR="00F51C10" w:rsidRPr="00F51C10" w:rsidRDefault="00F51C10" w:rsidP="00F51C10">
      <w:pPr>
        <w:widowControl/>
        <w:autoSpaceDE/>
        <w:autoSpaceDN/>
        <w:adjustRightInd/>
        <w:jc w:val="center"/>
        <w:rPr>
          <w:sz w:val="24"/>
          <w:szCs w:val="24"/>
        </w:rPr>
      </w:pPr>
      <w:r w:rsidRPr="00F51C10">
        <w:rPr>
          <w:b/>
          <w:bCs/>
          <w:sz w:val="24"/>
          <w:szCs w:val="24"/>
        </w:rPr>
        <w:t xml:space="preserve">О подготовке </w:t>
      </w:r>
      <w:proofErr w:type="gramStart"/>
      <w:r w:rsidRPr="00F51C10">
        <w:rPr>
          <w:b/>
          <w:bCs/>
          <w:sz w:val="24"/>
          <w:szCs w:val="24"/>
        </w:rPr>
        <w:t>проекта  Решения Собрания представителей сельского поселения</w:t>
      </w:r>
      <w:proofErr w:type="gramEnd"/>
      <w:r w:rsidRPr="00F51C10">
        <w:rPr>
          <w:b/>
          <w:bCs/>
          <w:sz w:val="24"/>
          <w:szCs w:val="24"/>
        </w:rPr>
        <w:t xml:space="preserve"> Малая Глушица муниципального района Большеглушицкий Самарской области «О внесении дополнений в Правила землепользования и застройки сельского поселения Малая Глушица муниципального района</w:t>
      </w:r>
      <w:r w:rsidRPr="00F51C10">
        <w:rPr>
          <w:sz w:val="24"/>
          <w:szCs w:val="24"/>
        </w:rPr>
        <w:t xml:space="preserve">  </w:t>
      </w:r>
      <w:r w:rsidRPr="00F51C10">
        <w:rPr>
          <w:b/>
          <w:bCs/>
          <w:sz w:val="24"/>
          <w:szCs w:val="24"/>
        </w:rPr>
        <w:t xml:space="preserve">Большеглушицкий Самарской области» </w:t>
      </w:r>
    </w:p>
    <w:p w:rsidR="00F51C10" w:rsidRPr="00F51C10" w:rsidRDefault="00F51C10" w:rsidP="00F51C10">
      <w:pPr>
        <w:widowControl/>
        <w:autoSpaceDE/>
        <w:autoSpaceDN/>
        <w:adjustRightInd/>
        <w:spacing w:after="240" w:line="240" w:lineRule="atLeast"/>
        <w:jc w:val="both"/>
        <w:rPr>
          <w:sz w:val="24"/>
          <w:szCs w:val="24"/>
        </w:rPr>
      </w:pPr>
      <w:r w:rsidRPr="00F51C10">
        <w:rPr>
          <w:sz w:val="24"/>
          <w:szCs w:val="24"/>
        </w:rPr>
        <w:t xml:space="preserve">     </w:t>
      </w:r>
    </w:p>
    <w:p w:rsidR="00F51C10" w:rsidRPr="00F51C10" w:rsidRDefault="00F51C10" w:rsidP="00F51C10">
      <w:pPr>
        <w:widowControl/>
        <w:autoSpaceDE/>
        <w:autoSpaceDN/>
        <w:adjustRightInd/>
        <w:spacing w:after="240" w:line="240" w:lineRule="atLeast"/>
        <w:jc w:val="both"/>
        <w:rPr>
          <w:sz w:val="24"/>
          <w:szCs w:val="24"/>
        </w:rPr>
      </w:pPr>
      <w:r w:rsidRPr="00F51C10">
        <w:rPr>
          <w:sz w:val="24"/>
          <w:szCs w:val="24"/>
        </w:rPr>
        <w:t xml:space="preserve">         </w:t>
      </w:r>
      <w:proofErr w:type="gramStart"/>
      <w:r w:rsidRPr="00F51C10">
        <w:rPr>
          <w:sz w:val="24"/>
          <w:szCs w:val="24"/>
        </w:rPr>
        <w:t xml:space="preserve">В целях совершенствования порядка регулирования землепользования и застройки территории сельского поселения Малая Глушица муниципального района Большеглушицкий Самарской области,  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сельского поселения Малая Глушица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главой </w:t>
      </w:r>
      <w:r w:rsidRPr="00F51C10">
        <w:rPr>
          <w:sz w:val="24"/>
          <w:szCs w:val="24"/>
        </w:rPr>
        <w:fldChar w:fldCharType="begin"/>
      </w:r>
      <w:r w:rsidRPr="00F51C10">
        <w:rPr>
          <w:sz w:val="24"/>
          <w:szCs w:val="24"/>
        </w:rPr>
        <w:instrText xml:space="preserve"> MERGEFIELD номер_главы_ПЗЗ </w:instrText>
      </w:r>
      <w:r w:rsidRPr="00F51C10">
        <w:rPr>
          <w:sz w:val="24"/>
          <w:szCs w:val="24"/>
        </w:rPr>
        <w:fldChar w:fldCharType="separate"/>
      </w:r>
      <w:r w:rsidRPr="00F51C10">
        <w:rPr>
          <w:noProof/>
          <w:sz w:val="24"/>
          <w:szCs w:val="24"/>
        </w:rPr>
        <w:t>V</w:t>
      </w:r>
      <w:r w:rsidRPr="00F51C10">
        <w:rPr>
          <w:sz w:val="24"/>
          <w:szCs w:val="24"/>
        </w:rPr>
        <w:fldChar w:fldCharType="end"/>
      </w:r>
      <w:r w:rsidRPr="00F51C10">
        <w:rPr>
          <w:sz w:val="24"/>
          <w:szCs w:val="24"/>
        </w:rPr>
        <w:t xml:space="preserve"> Правил землепользования и застройки сельского поселения Малая Глушица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proofErr w:type="gramEnd"/>
      <w:r w:rsidRPr="00F51C10">
        <w:rPr>
          <w:sz w:val="24"/>
          <w:szCs w:val="24"/>
        </w:rPr>
        <w:fldChar w:fldCharType="end"/>
      </w:r>
      <w:r w:rsidRPr="00F51C10">
        <w:rPr>
          <w:sz w:val="24"/>
          <w:szCs w:val="24"/>
        </w:rPr>
        <w:t xml:space="preserve"> Самарской области, утвержденных Решением Собрания представителей сельского поселения Малая Глушица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от 27 декабря 2013 года № 147,                      </w:t>
      </w:r>
    </w:p>
    <w:p w:rsidR="00F51C10" w:rsidRPr="00F51C10" w:rsidRDefault="00F51C10" w:rsidP="00F51C10">
      <w:pPr>
        <w:widowControl/>
        <w:autoSpaceDE/>
        <w:autoSpaceDN/>
        <w:adjustRightInd/>
        <w:spacing w:after="240" w:line="240" w:lineRule="atLeast"/>
        <w:jc w:val="center"/>
        <w:rPr>
          <w:b/>
          <w:bCs/>
          <w:sz w:val="24"/>
          <w:szCs w:val="24"/>
        </w:rPr>
      </w:pPr>
      <w:proofErr w:type="gramStart"/>
      <w:r w:rsidRPr="00F51C10">
        <w:rPr>
          <w:b/>
          <w:sz w:val="24"/>
          <w:szCs w:val="24"/>
        </w:rPr>
        <w:lastRenderedPageBreak/>
        <w:t>П</w:t>
      </w:r>
      <w:proofErr w:type="gramEnd"/>
      <w:r w:rsidRPr="00F51C10">
        <w:rPr>
          <w:b/>
          <w:sz w:val="24"/>
          <w:szCs w:val="24"/>
        </w:rPr>
        <w:t xml:space="preserve"> О С Т А Н О В Л Я Ю:</w:t>
      </w:r>
    </w:p>
    <w:p w:rsidR="00F51C10" w:rsidRPr="00F51C10" w:rsidRDefault="00F51C10" w:rsidP="00F51C10">
      <w:pPr>
        <w:widowControl/>
        <w:autoSpaceDE/>
        <w:autoSpaceDN/>
        <w:adjustRightInd/>
        <w:spacing w:line="276" w:lineRule="auto"/>
        <w:ind w:firstLine="709"/>
        <w:jc w:val="both"/>
        <w:rPr>
          <w:sz w:val="24"/>
          <w:szCs w:val="24"/>
        </w:rPr>
      </w:pPr>
      <w:r w:rsidRPr="00F51C10">
        <w:rPr>
          <w:sz w:val="24"/>
          <w:szCs w:val="24"/>
        </w:rPr>
        <w:t xml:space="preserve">1.   Подготовить проект Решения Собрания представителей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«О внесении дополнений в Правила землепользования и застройки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(далее также – проект о внесении дополнений в Правила).</w:t>
      </w:r>
    </w:p>
    <w:p w:rsidR="00F51C10" w:rsidRPr="00F51C10" w:rsidRDefault="00F51C10" w:rsidP="00F51C10">
      <w:pPr>
        <w:widowControl/>
        <w:autoSpaceDE/>
        <w:autoSpaceDN/>
        <w:adjustRightInd/>
        <w:spacing w:line="276" w:lineRule="auto"/>
        <w:ind w:firstLine="709"/>
        <w:jc w:val="both"/>
        <w:rPr>
          <w:sz w:val="24"/>
          <w:szCs w:val="24"/>
        </w:rPr>
      </w:pPr>
      <w:r w:rsidRPr="00F51C10">
        <w:rPr>
          <w:sz w:val="24"/>
          <w:szCs w:val="24"/>
        </w:rPr>
        <w:t>2.   Установить порядок и сроки проведения работ по подготовке проекта о внесении дополнений в Правила согласно приложению № 1 к настоящему постановлению.</w:t>
      </w:r>
    </w:p>
    <w:p w:rsidR="00F51C10" w:rsidRPr="00F51C10" w:rsidRDefault="00F51C10" w:rsidP="00F51C10">
      <w:pPr>
        <w:widowControl/>
        <w:autoSpaceDE/>
        <w:autoSpaceDN/>
        <w:adjustRightInd/>
        <w:spacing w:line="276" w:lineRule="auto"/>
        <w:ind w:firstLine="709"/>
        <w:jc w:val="both"/>
        <w:rPr>
          <w:sz w:val="24"/>
          <w:szCs w:val="24"/>
        </w:rPr>
      </w:pPr>
      <w:r w:rsidRPr="00F51C10">
        <w:rPr>
          <w:sz w:val="24"/>
          <w:szCs w:val="24"/>
        </w:rPr>
        <w:t>3.   Установить порядок направления заинтересованными лицами предложений по подготовке проекта о внесении дополнений в Правила согласно приложению № 2 к настоящему постановлению.</w:t>
      </w:r>
    </w:p>
    <w:p w:rsidR="00F51C10" w:rsidRPr="00F51C10" w:rsidRDefault="00F51C10" w:rsidP="00F51C10">
      <w:pPr>
        <w:widowControl/>
        <w:autoSpaceDE/>
        <w:autoSpaceDN/>
        <w:adjustRightInd/>
        <w:ind w:left="4962"/>
        <w:jc w:val="center"/>
        <w:rPr>
          <w:sz w:val="24"/>
          <w:szCs w:val="24"/>
        </w:rPr>
      </w:pPr>
    </w:p>
    <w:p w:rsidR="00F51C10" w:rsidRPr="00F51C10" w:rsidRDefault="00F51C10" w:rsidP="00F51C10">
      <w:pPr>
        <w:widowControl/>
        <w:autoSpaceDE/>
        <w:autoSpaceDN/>
        <w:adjustRightInd/>
        <w:spacing w:after="240" w:line="240" w:lineRule="atLeast"/>
        <w:jc w:val="both"/>
        <w:rPr>
          <w:sz w:val="24"/>
          <w:szCs w:val="24"/>
        </w:rPr>
      </w:pPr>
      <w:r w:rsidRPr="00F51C10">
        <w:rPr>
          <w:sz w:val="24"/>
          <w:szCs w:val="24"/>
        </w:rPr>
        <w:t xml:space="preserve">         4. </w:t>
      </w:r>
      <w:proofErr w:type="gramStart"/>
      <w:r w:rsidRPr="00F51C10">
        <w:rPr>
          <w:sz w:val="24"/>
          <w:szCs w:val="24"/>
        </w:rPr>
        <w:t>Контроль за</w:t>
      </w:r>
      <w:proofErr w:type="gramEnd"/>
      <w:r w:rsidRPr="00F51C10">
        <w:rPr>
          <w:sz w:val="24"/>
          <w:szCs w:val="24"/>
        </w:rPr>
        <w:t xml:space="preserve"> исполнением настоящего постановления оставляю за собой. </w:t>
      </w:r>
    </w:p>
    <w:p w:rsidR="00F51C10" w:rsidRPr="00F51C10" w:rsidRDefault="00F51C10" w:rsidP="00F51C10">
      <w:pPr>
        <w:widowControl/>
        <w:autoSpaceDE/>
        <w:autoSpaceDN/>
        <w:adjustRightInd/>
        <w:spacing w:after="240" w:line="276" w:lineRule="auto"/>
        <w:jc w:val="both"/>
        <w:rPr>
          <w:sz w:val="24"/>
          <w:szCs w:val="24"/>
        </w:rPr>
      </w:pPr>
      <w:r w:rsidRPr="00F51C10">
        <w:rPr>
          <w:sz w:val="24"/>
          <w:szCs w:val="24"/>
        </w:rPr>
        <w:t xml:space="preserve">         5. Опубликовать настоящее постановление в газете «Малоглушицкие  Вести», разместить на сайте муниципального района  Большеглушицкий  Самарской области в сети «Интернет».</w:t>
      </w:r>
    </w:p>
    <w:p w:rsidR="00F51C10" w:rsidRPr="00F51C10" w:rsidRDefault="00F51C10" w:rsidP="00F51C10">
      <w:pPr>
        <w:widowControl/>
        <w:autoSpaceDE/>
        <w:autoSpaceDN/>
        <w:adjustRightInd/>
        <w:spacing w:after="240" w:line="240" w:lineRule="atLeast"/>
        <w:jc w:val="both"/>
        <w:rPr>
          <w:sz w:val="24"/>
          <w:szCs w:val="24"/>
        </w:rPr>
      </w:pPr>
      <w:r w:rsidRPr="00F51C10">
        <w:rPr>
          <w:sz w:val="24"/>
          <w:szCs w:val="24"/>
        </w:rPr>
        <w:t xml:space="preserve">         6. Настоящее постановление вступает в силу со дня его подписания.</w:t>
      </w:r>
    </w:p>
    <w:p w:rsidR="00F51C10" w:rsidRPr="00F51C10" w:rsidRDefault="00F51C10" w:rsidP="00F51C10">
      <w:pPr>
        <w:suppressAutoHyphens/>
        <w:autoSpaceDE/>
        <w:adjustRightInd/>
        <w:spacing w:line="100" w:lineRule="atLeast"/>
        <w:jc w:val="both"/>
        <w:rPr>
          <w:rFonts w:eastAsia="Andale Sans UI"/>
          <w:b/>
          <w:kern w:val="2"/>
          <w:sz w:val="24"/>
          <w:szCs w:val="24"/>
        </w:rPr>
      </w:pPr>
      <w:r w:rsidRPr="00F51C10">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F51C10" w:rsidRPr="00F51C10" w:rsidRDefault="00F51C10" w:rsidP="00F51C10">
      <w:pPr>
        <w:widowControl/>
        <w:autoSpaceDE/>
        <w:autoSpaceDN/>
        <w:adjustRightInd/>
        <w:ind w:left="4962"/>
        <w:jc w:val="right"/>
        <w:rPr>
          <w:sz w:val="24"/>
          <w:szCs w:val="24"/>
        </w:rPr>
      </w:pPr>
      <w:r w:rsidRPr="00F51C10">
        <w:rPr>
          <w:sz w:val="24"/>
          <w:szCs w:val="24"/>
        </w:rPr>
        <w:t>Приложение № 1</w:t>
      </w:r>
    </w:p>
    <w:p w:rsidR="00F51C10" w:rsidRPr="00F51C10" w:rsidRDefault="00F51C10" w:rsidP="00F51C10">
      <w:pPr>
        <w:widowControl/>
        <w:autoSpaceDE/>
        <w:autoSpaceDN/>
        <w:adjustRightInd/>
        <w:ind w:left="4962"/>
        <w:jc w:val="right"/>
        <w:rPr>
          <w:sz w:val="24"/>
          <w:szCs w:val="24"/>
        </w:rPr>
      </w:pPr>
      <w:r w:rsidRPr="00F51C10">
        <w:rPr>
          <w:sz w:val="24"/>
          <w:szCs w:val="24"/>
        </w:rPr>
        <w:t>к постановлению главы</w:t>
      </w:r>
    </w:p>
    <w:p w:rsidR="00F51C10" w:rsidRPr="00F51C10" w:rsidRDefault="00F51C10" w:rsidP="00F51C10">
      <w:pPr>
        <w:widowControl/>
        <w:autoSpaceDE/>
        <w:autoSpaceDN/>
        <w:adjustRightInd/>
        <w:ind w:left="4962"/>
        <w:jc w:val="right"/>
        <w:rPr>
          <w:sz w:val="24"/>
          <w:szCs w:val="24"/>
        </w:rPr>
      </w:pPr>
      <w:r w:rsidRPr="00F51C10">
        <w:rPr>
          <w:sz w:val="24"/>
          <w:szCs w:val="24"/>
        </w:rPr>
        <w:t xml:space="preserve">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p>
    <w:p w:rsidR="00F51C10" w:rsidRPr="00F51C10" w:rsidRDefault="00F51C10" w:rsidP="00F51C10">
      <w:pPr>
        <w:widowControl/>
        <w:autoSpaceDE/>
        <w:autoSpaceDN/>
        <w:adjustRightInd/>
        <w:ind w:left="4962"/>
        <w:jc w:val="right"/>
        <w:rPr>
          <w:sz w:val="24"/>
          <w:szCs w:val="24"/>
        </w:rPr>
      </w:pPr>
      <w:r w:rsidRPr="00F51C10">
        <w:rPr>
          <w:sz w:val="24"/>
          <w:szCs w:val="24"/>
        </w:rPr>
        <w:t xml:space="preserve">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p>
    <w:p w:rsidR="00F51C10" w:rsidRPr="00F51C10" w:rsidRDefault="00F51C10" w:rsidP="00F51C10">
      <w:pPr>
        <w:widowControl/>
        <w:autoSpaceDE/>
        <w:autoSpaceDN/>
        <w:adjustRightInd/>
        <w:ind w:left="4962"/>
        <w:jc w:val="right"/>
        <w:rPr>
          <w:sz w:val="24"/>
          <w:szCs w:val="24"/>
        </w:rPr>
      </w:pPr>
      <w:r w:rsidRPr="00F51C10">
        <w:rPr>
          <w:sz w:val="24"/>
          <w:szCs w:val="24"/>
        </w:rPr>
        <w:t>Самарской области</w:t>
      </w:r>
    </w:p>
    <w:p w:rsidR="00F51C10" w:rsidRPr="00F51C10" w:rsidRDefault="00F51C10" w:rsidP="00F51C10">
      <w:pPr>
        <w:widowControl/>
        <w:autoSpaceDE/>
        <w:autoSpaceDN/>
        <w:adjustRightInd/>
        <w:jc w:val="right"/>
        <w:rPr>
          <w:sz w:val="24"/>
          <w:szCs w:val="24"/>
        </w:rPr>
      </w:pPr>
      <w:r w:rsidRPr="00F51C10">
        <w:rPr>
          <w:bCs/>
          <w:sz w:val="24"/>
          <w:szCs w:val="24"/>
        </w:rPr>
        <w:t xml:space="preserve">«О подготовке </w:t>
      </w:r>
      <w:proofErr w:type="gramStart"/>
      <w:r w:rsidRPr="00F51C10">
        <w:rPr>
          <w:bCs/>
          <w:sz w:val="24"/>
          <w:szCs w:val="24"/>
        </w:rPr>
        <w:t>проекта  Решения Собрания представителей сельского поселения</w:t>
      </w:r>
      <w:proofErr w:type="gramEnd"/>
      <w:r w:rsidRPr="00F51C10">
        <w:rPr>
          <w:bCs/>
          <w:sz w:val="24"/>
          <w:szCs w:val="24"/>
        </w:rPr>
        <w:t xml:space="preserve"> Малая Глушица муниципального района Большеглушицкий Самарской области «О внесении дополнений в Правила землепользования и застройки сельского поселения Малая Глушица муниципального района</w:t>
      </w:r>
      <w:r w:rsidRPr="00F51C10">
        <w:rPr>
          <w:sz w:val="24"/>
          <w:szCs w:val="24"/>
        </w:rPr>
        <w:t xml:space="preserve">  </w:t>
      </w:r>
      <w:r w:rsidRPr="00F51C10">
        <w:rPr>
          <w:bCs/>
          <w:sz w:val="24"/>
          <w:szCs w:val="24"/>
        </w:rPr>
        <w:t>Большеглушицкий Самарской области»</w:t>
      </w:r>
    </w:p>
    <w:p w:rsidR="00F51C10" w:rsidRPr="00F51C10" w:rsidRDefault="00F51C10" w:rsidP="00F51C10">
      <w:pPr>
        <w:widowControl/>
        <w:autoSpaceDE/>
        <w:autoSpaceDN/>
        <w:adjustRightInd/>
        <w:ind w:left="4962"/>
        <w:jc w:val="center"/>
        <w:rPr>
          <w:sz w:val="24"/>
          <w:szCs w:val="24"/>
        </w:rPr>
      </w:pPr>
    </w:p>
    <w:p w:rsidR="00F51C10" w:rsidRPr="00F51C10" w:rsidRDefault="00F51C10" w:rsidP="00F51C10">
      <w:pPr>
        <w:widowControl/>
        <w:autoSpaceDE/>
        <w:autoSpaceDN/>
        <w:adjustRightInd/>
        <w:ind w:left="4962"/>
        <w:jc w:val="center"/>
        <w:rPr>
          <w:sz w:val="24"/>
          <w:szCs w:val="24"/>
        </w:rPr>
      </w:pPr>
      <w:r w:rsidRPr="00F51C10">
        <w:rPr>
          <w:sz w:val="24"/>
          <w:szCs w:val="24"/>
        </w:rPr>
        <w:t xml:space="preserve">                                    от 30 октября 2018 года № 98</w:t>
      </w:r>
    </w:p>
    <w:p w:rsidR="00F51C10" w:rsidRPr="00F51C10" w:rsidRDefault="00F51C10" w:rsidP="00F51C10">
      <w:pPr>
        <w:widowControl/>
        <w:autoSpaceDE/>
        <w:autoSpaceDN/>
        <w:adjustRightInd/>
        <w:ind w:left="585"/>
        <w:rPr>
          <w:b/>
          <w:sz w:val="24"/>
          <w:szCs w:val="24"/>
        </w:rPr>
      </w:pPr>
    </w:p>
    <w:p w:rsidR="00F51C10" w:rsidRPr="00F51C10" w:rsidRDefault="00F51C10" w:rsidP="00F51C10">
      <w:pPr>
        <w:widowControl/>
        <w:autoSpaceDE/>
        <w:autoSpaceDN/>
        <w:adjustRightInd/>
        <w:jc w:val="center"/>
        <w:rPr>
          <w:b/>
          <w:sz w:val="24"/>
          <w:szCs w:val="24"/>
        </w:rPr>
      </w:pPr>
      <w:r w:rsidRPr="00F51C10">
        <w:rPr>
          <w:b/>
          <w:sz w:val="24"/>
          <w:szCs w:val="24"/>
        </w:rPr>
        <w:t xml:space="preserve">Порядок и сроки проведения работ по подготовке проекта о внесении дополнения в Правила землепользования и застройки сельского поселения </w:t>
      </w:r>
      <w:r w:rsidRPr="00F51C10">
        <w:rPr>
          <w:b/>
          <w:sz w:val="24"/>
          <w:szCs w:val="24"/>
        </w:rPr>
        <w:fldChar w:fldCharType="begin"/>
      </w:r>
      <w:r w:rsidRPr="00F51C10">
        <w:rPr>
          <w:b/>
          <w:sz w:val="24"/>
          <w:szCs w:val="24"/>
        </w:rPr>
        <w:instrText xml:space="preserve"> MERGEFIELD поселение </w:instrText>
      </w:r>
      <w:r w:rsidRPr="00F51C10">
        <w:rPr>
          <w:b/>
          <w:sz w:val="24"/>
          <w:szCs w:val="24"/>
        </w:rPr>
        <w:fldChar w:fldCharType="separate"/>
      </w:r>
      <w:r w:rsidRPr="00F51C10">
        <w:rPr>
          <w:b/>
          <w:noProof/>
          <w:sz w:val="24"/>
          <w:szCs w:val="24"/>
        </w:rPr>
        <w:t>Малая  Глушица</w:t>
      </w:r>
      <w:r w:rsidRPr="00F51C10">
        <w:rPr>
          <w:b/>
          <w:sz w:val="24"/>
          <w:szCs w:val="24"/>
        </w:rPr>
        <w:fldChar w:fldCharType="end"/>
      </w:r>
      <w:r w:rsidRPr="00F51C10">
        <w:rPr>
          <w:b/>
          <w:sz w:val="24"/>
          <w:szCs w:val="24"/>
        </w:rPr>
        <w:t xml:space="preserve"> муниципального района </w:t>
      </w:r>
      <w:r w:rsidRPr="00F51C10">
        <w:rPr>
          <w:b/>
          <w:sz w:val="24"/>
          <w:szCs w:val="24"/>
        </w:rPr>
        <w:fldChar w:fldCharType="begin"/>
      </w:r>
      <w:r w:rsidRPr="00F51C10">
        <w:rPr>
          <w:b/>
          <w:sz w:val="24"/>
          <w:szCs w:val="24"/>
        </w:rPr>
        <w:instrText xml:space="preserve"> MERGEFIELD район </w:instrText>
      </w:r>
      <w:r w:rsidRPr="00F51C10">
        <w:rPr>
          <w:b/>
          <w:sz w:val="24"/>
          <w:szCs w:val="24"/>
        </w:rPr>
        <w:fldChar w:fldCharType="separate"/>
      </w:r>
      <w:r w:rsidRPr="00F51C10">
        <w:rPr>
          <w:b/>
          <w:noProof/>
          <w:sz w:val="24"/>
          <w:szCs w:val="24"/>
        </w:rPr>
        <w:t>Большеглушицкий</w:t>
      </w:r>
      <w:r w:rsidRPr="00F51C10">
        <w:rPr>
          <w:b/>
          <w:sz w:val="24"/>
          <w:szCs w:val="24"/>
        </w:rPr>
        <w:fldChar w:fldCharType="end"/>
      </w:r>
      <w:r w:rsidRPr="00F51C10">
        <w:rPr>
          <w:b/>
          <w:sz w:val="24"/>
          <w:szCs w:val="24"/>
        </w:rPr>
        <w:t xml:space="preserve"> Самарской области</w:t>
      </w:r>
    </w:p>
    <w:p w:rsidR="00F51C10" w:rsidRPr="00F51C10" w:rsidRDefault="00F51C10" w:rsidP="00F51C10">
      <w:pPr>
        <w:widowControl/>
        <w:autoSpaceDE/>
        <w:autoSpaceDN/>
        <w:adjustRightInd/>
        <w:jc w:val="center"/>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205"/>
        <w:gridCol w:w="2702"/>
        <w:gridCol w:w="2841"/>
      </w:tblGrid>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jc w:val="center"/>
              <w:rPr>
                <w:sz w:val="24"/>
                <w:szCs w:val="24"/>
              </w:rPr>
            </w:pPr>
            <w:r w:rsidRPr="00F51C10">
              <w:rPr>
                <w:sz w:val="24"/>
                <w:szCs w:val="24"/>
              </w:rPr>
              <w:t>№</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jc w:val="center"/>
              <w:rPr>
                <w:sz w:val="24"/>
                <w:szCs w:val="24"/>
              </w:rPr>
            </w:pPr>
            <w:r w:rsidRPr="00F51C10">
              <w:rPr>
                <w:sz w:val="24"/>
                <w:szCs w:val="24"/>
              </w:rPr>
              <w:t>Мероприятия</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jc w:val="center"/>
              <w:rPr>
                <w:sz w:val="24"/>
                <w:szCs w:val="24"/>
              </w:rPr>
            </w:pPr>
            <w:r w:rsidRPr="00F51C10">
              <w:rPr>
                <w:sz w:val="24"/>
                <w:szCs w:val="24"/>
              </w:rPr>
              <w:t>Исполнитель</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jc w:val="center"/>
              <w:rPr>
                <w:sz w:val="24"/>
                <w:szCs w:val="24"/>
              </w:rPr>
            </w:pPr>
            <w:r w:rsidRPr="00F51C10">
              <w:rPr>
                <w:sz w:val="24"/>
                <w:szCs w:val="24"/>
              </w:rPr>
              <w:t>Сроки проведения работ</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1.</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Разработка проекта о внесении дополнений в Правила землепользования и застройки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(далее также – проект о внесении дополнений в Правила)</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Администрация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(далее – Администрация поселения)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Не позднее 2 недель со дня опубликования настоящего постановления</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2.</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Регистрация и рассмотрение предложений заинтересованных лиц по подготовке проекта о внесении дополнений в Правила, подготовка мотивированных ответов о </w:t>
            </w:r>
            <w:r w:rsidRPr="00F51C10">
              <w:rPr>
                <w:sz w:val="24"/>
                <w:szCs w:val="24"/>
              </w:rPr>
              <w:lastRenderedPageBreak/>
              <w:t>возможности (невозможности) их учета, направление указанных предложений в Администрацию поселения</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lastRenderedPageBreak/>
              <w:t xml:space="preserve">Комиссия по подготовке проекта Правил землепользования  и застройки сельского </w:t>
            </w:r>
            <w:r w:rsidRPr="00F51C10">
              <w:rPr>
                <w:sz w:val="24"/>
                <w:szCs w:val="24"/>
              </w:rPr>
              <w:lastRenderedPageBreak/>
              <w:t xml:space="preserve">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(далее – Комиссия)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lastRenderedPageBreak/>
              <w:t>Не позднее 10 дней со дня представления предложений заинтересованных лиц в Комиссию</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lastRenderedPageBreak/>
              <w:t>3.</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Рассмотрение разработанного проекта о внесении дополнений в Правила, внесение предложений и замечаний по проекту, направление проекта правил в Администрацию сельского поселения Малая Глушица муниципального района Большеглушицкий Самарской области</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Комиссия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В срок не позднее 10 дней со дня получения проекта Правил</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4.</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Проверка проекта о внесении дополнений в Правила на соответствие требованиям пункта 9 статьи 31 ГрК РФ, принятие решения о направлении проекта на публичные слушания или на доработку </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Администрация сельского поселения</w:t>
            </w:r>
          </w:p>
        </w:tc>
        <w:tc>
          <w:tcPr>
            <w:tcW w:w="2841" w:type="dxa"/>
            <w:tcBorders>
              <w:top w:val="single" w:sz="4" w:space="0" w:color="auto"/>
              <w:left w:val="single" w:sz="4" w:space="0" w:color="auto"/>
              <w:bottom w:val="single" w:sz="4" w:space="0" w:color="auto"/>
              <w:right w:val="single" w:sz="4" w:space="0" w:color="auto"/>
            </w:tcBorders>
          </w:tcPr>
          <w:p w:rsidR="00F51C10" w:rsidRPr="00F51C10" w:rsidRDefault="00F51C10" w:rsidP="00F51C10">
            <w:pPr>
              <w:widowControl/>
              <w:autoSpaceDE/>
              <w:autoSpaceDN/>
              <w:adjustRightInd/>
              <w:spacing w:line="240" w:lineRule="atLeast"/>
              <w:rPr>
                <w:sz w:val="24"/>
                <w:szCs w:val="24"/>
              </w:rPr>
            </w:pPr>
            <w:r w:rsidRPr="00F51C10">
              <w:rPr>
                <w:sz w:val="24"/>
                <w:szCs w:val="24"/>
              </w:rPr>
              <w:t>В срок не позднее 10 дней со дня получения проекта Правил</w:t>
            </w:r>
          </w:p>
          <w:p w:rsidR="00F51C10" w:rsidRPr="00F51C10" w:rsidRDefault="00F51C10" w:rsidP="00F51C10">
            <w:pPr>
              <w:widowControl/>
              <w:autoSpaceDE/>
              <w:autoSpaceDN/>
              <w:adjustRightInd/>
              <w:spacing w:line="240" w:lineRule="atLeast"/>
              <w:rPr>
                <w:sz w:val="24"/>
                <w:szCs w:val="24"/>
              </w:rPr>
            </w:pPr>
          </w:p>
          <w:p w:rsidR="00F51C10" w:rsidRPr="00F51C10" w:rsidRDefault="00F51C10" w:rsidP="00F51C10">
            <w:pPr>
              <w:widowControl/>
              <w:autoSpaceDE/>
              <w:autoSpaceDN/>
              <w:adjustRightInd/>
              <w:spacing w:line="240" w:lineRule="atLeast"/>
              <w:rPr>
                <w:sz w:val="24"/>
                <w:szCs w:val="24"/>
              </w:rPr>
            </w:pPr>
          </w:p>
          <w:p w:rsidR="00F51C10" w:rsidRPr="00F51C10" w:rsidRDefault="00F51C10" w:rsidP="00F51C10">
            <w:pPr>
              <w:widowControl/>
              <w:autoSpaceDE/>
              <w:autoSpaceDN/>
              <w:adjustRightInd/>
              <w:spacing w:line="240" w:lineRule="atLeast"/>
              <w:rPr>
                <w:sz w:val="24"/>
                <w:szCs w:val="24"/>
              </w:rPr>
            </w:pPr>
          </w:p>
          <w:p w:rsidR="00F51C10" w:rsidRPr="00F51C10" w:rsidRDefault="00F51C10" w:rsidP="00F51C10">
            <w:pPr>
              <w:widowControl/>
              <w:autoSpaceDE/>
              <w:autoSpaceDN/>
              <w:adjustRightInd/>
              <w:spacing w:line="240" w:lineRule="atLeast"/>
              <w:rPr>
                <w:sz w:val="24"/>
                <w:szCs w:val="24"/>
              </w:rPr>
            </w:pP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5.</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Принятие решения о проведении публичных слушаний</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Глава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Большеглушицкий Самарской области (далее – Глава поселения)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Не позднее 10 дней со дня получения проекта</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6.</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Опубликование проекта о внесении дополнений в Правила, решения о проведении публичных слушаний в порядке, установленном для официального опубликования нормативных правовых актов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Большеглушицкий Самарской области</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Глава сельского поселения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С учетом периодичности выпуска газеты </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7.</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Проведение публичных слушаний по проекту о внесении дополнений в Правила </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Комиссия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25 дней</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8.</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Доработка проекта о внесении дополнений в Правила с учетом результатов публичных слушаний, направление проекта о внесении дополнений в Правила главе сельского поселения</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Комиссия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Не позднее 10 дней со дня получения проекта о внесении дополнений  в Правила</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9.</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Принятие Решения о направлении проекта о внесении дополнений в Правила в Собрание представителей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w:t>
            </w:r>
            <w:r w:rsidRPr="00F51C10">
              <w:rPr>
                <w:sz w:val="24"/>
                <w:szCs w:val="24"/>
              </w:rPr>
              <w:lastRenderedPageBreak/>
              <w:t>(далее – Собрание представителей поселения) или об отклонении соответствующего проекта и направлении его на доработку</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lastRenderedPageBreak/>
              <w:t>Глава сельского поселения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В течение 10 дней со дня предоставления проекта о внесении дополнений в Правила</w:t>
            </w:r>
          </w:p>
        </w:tc>
      </w:tr>
      <w:tr w:rsidR="00F51C10" w:rsidRPr="00F51C10" w:rsidTr="00F51C10">
        <w:tc>
          <w:tcPr>
            <w:tcW w:w="566"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lastRenderedPageBreak/>
              <w:t>10.</w:t>
            </w:r>
          </w:p>
        </w:tc>
        <w:tc>
          <w:tcPr>
            <w:tcW w:w="4205"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 xml:space="preserve">Опубликование проекта о внесении дополнений в Правила  после утверждения Собранием поселения в порядке, установленном для официального опубликования нормативных правовых актов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Большеглушицкий Самарской области</w:t>
            </w:r>
          </w:p>
        </w:tc>
        <w:tc>
          <w:tcPr>
            <w:tcW w:w="2702"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Глава сельского поселения</w:t>
            </w:r>
          </w:p>
        </w:tc>
        <w:tc>
          <w:tcPr>
            <w:tcW w:w="2841" w:type="dxa"/>
            <w:tcBorders>
              <w:top w:val="single" w:sz="4" w:space="0" w:color="auto"/>
              <w:left w:val="single" w:sz="4" w:space="0" w:color="auto"/>
              <w:bottom w:val="single" w:sz="4" w:space="0" w:color="auto"/>
              <w:right w:val="single" w:sz="4" w:space="0" w:color="auto"/>
            </w:tcBorders>
            <w:hideMark/>
          </w:tcPr>
          <w:p w:rsidR="00F51C10" w:rsidRPr="00F51C10" w:rsidRDefault="00F51C10" w:rsidP="00F51C10">
            <w:pPr>
              <w:widowControl/>
              <w:autoSpaceDE/>
              <w:autoSpaceDN/>
              <w:adjustRightInd/>
              <w:spacing w:line="240" w:lineRule="atLeast"/>
              <w:rPr>
                <w:sz w:val="24"/>
                <w:szCs w:val="24"/>
              </w:rPr>
            </w:pPr>
            <w:r w:rsidRPr="00F51C10">
              <w:rPr>
                <w:sz w:val="24"/>
                <w:szCs w:val="24"/>
              </w:rPr>
              <w:t>В течение 10 дней со дня утверждения проекта дополнений в Правила</w:t>
            </w:r>
          </w:p>
        </w:tc>
      </w:tr>
    </w:tbl>
    <w:p w:rsidR="00F51C10" w:rsidRPr="00F51C10" w:rsidRDefault="00F51C10" w:rsidP="00F51C10">
      <w:pPr>
        <w:widowControl/>
        <w:autoSpaceDE/>
        <w:autoSpaceDN/>
        <w:adjustRightInd/>
        <w:spacing w:line="240" w:lineRule="atLeast"/>
        <w:jc w:val="center"/>
        <w:rPr>
          <w:b/>
          <w:sz w:val="24"/>
          <w:szCs w:val="24"/>
        </w:rPr>
      </w:pPr>
      <w:r w:rsidRPr="00F51C10">
        <w:rPr>
          <w:b/>
          <w:sz w:val="24"/>
          <w:szCs w:val="24"/>
        </w:rPr>
        <w:t xml:space="preserve">                                                                                </w:t>
      </w:r>
    </w:p>
    <w:p w:rsidR="00F51C10" w:rsidRPr="00F51C10" w:rsidRDefault="00F51C10" w:rsidP="00F51C10">
      <w:pPr>
        <w:widowControl/>
        <w:autoSpaceDE/>
        <w:autoSpaceDN/>
        <w:adjustRightInd/>
        <w:spacing w:line="240" w:lineRule="atLeast"/>
        <w:jc w:val="center"/>
        <w:rPr>
          <w:b/>
          <w:sz w:val="24"/>
          <w:szCs w:val="24"/>
        </w:rPr>
      </w:pPr>
    </w:p>
    <w:p w:rsidR="00F51C10" w:rsidRPr="00F51C10" w:rsidRDefault="00F51C10" w:rsidP="00F51C10">
      <w:pPr>
        <w:widowControl/>
        <w:autoSpaceDE/>
        <w:autoSpaceDN/>
        <w:adjustRightInd/>
        <w:spacing w:line="240" w:lineRule="atLeast"/>
        <w:jc w:val="right"/>
        <w:rPr>
          <w:sz w:val="24"/>
          <w:szCs w:val="24"/>
        </w:rPr>
      </w:pPr>
      <w:r w:rsidRPr="00F51C10">
        <w:rPr>
          <w:b/>
          <w:sz w:val="24"/>
          <w:szCs w:val="24"/>
        </w:rPr>
        <w:t xml:space="preserve">  </w:t>
      </w:r>
      <w:r w:rsidRPr="00F51C10">
        <w:rPr>
          <w:sz w:val="24"/>
          <w:szCs w:val="24"/>
        </w:rPr>
        <w:t>Приложение № 2</w:t>
      </w:r>
    </w:p>
    <w:p w:rsidR="00F51C10" w:rsidRPr="00F51C10" w:rsidRDefault="00F51C10" w:rsidP="00F51C10">
      <w:pPr>
        <w:widowControl/>
        <w:autoSpaceDE/>
        <w:autoSpaceDN/>
        <w:adjustRightInd/>
        <w:ind w:left="4962"/>
        <w:jc w:val="right"/>
        <w:rPr>
          <w:sz w:val="24"/>
          <w:szCs w:val="24"/>
        </w:rPr>
      </w:pPr>
      <w:r w:rsidRPr="00F51C10">
        <w:rPr>
          <w:sz w:val="24"/>
          <w:szCs w:val="24"/>
        </w:rPr>
        <w:t>к постановлению главы</w:t>
      </w:r>
    </w:p>
    <w:p w:rsidR="00F51C10" w:rsidRPr="00F51C10" w:rsidRDefault="00F51C10" w:rsidP="00F51C10">
      <w:pPr>
        <w:widowControl/>
        <w:autoSpaceDE/>
        <w:autoSpaceDN/>
        <w:adjustRightInd/>
        <w:ind w:left="4962"/>
        <w:jc w:val="right"/>
        <w:rPr>
          <w:sz w:val="24"/>
          <w:szCs w:val="24"/>
        </w:rPr>
      </w:pPr>
      <w:r w:rsidRPr="00F51C10">
        <w:rPr>
          <w:sz w:val="24"/>
          <w:szCs w:val="24"/>
        </w:rPr>
        <w:t xml:space="preserve">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p>
    <w:p w:rsidR="00F51C10" w:rsidRPr="00F51C10" w:rsidRDefault="00F51C10" w:rsidP="00F51C10">
      <w:pPr>
        <w:widowControl/>
        <w:autoSpaceDE/>
        <w:autoSpaceDN/>
        <w:adjustRightInd/>
        <w:ind w:left="4962"/>
        <w:jc w:val="right"/>
        <w:rPr>
          <w:sz w:val="24"/>
          <w:szCs w:val="24"/>
        </w:rPr>
      </w:pPr>
      <w:r w:rsidRPr="00F51C10">
        <w:rPr>
          <w:sz w:val="24"/>
          <w:szCs w:val="24"/>
        </w:rPr>
        <w:t xml:space="preserve">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p>
    <w:p w:rsidR="00F51C10" w:rsidRPr="00F51C10" w:rsidRDefault="00F51C10" w:rsidP="00F51C10">
      <w:pPr>
        <w:widowControl/>
        <w:autoSpaceDE/>
        <w:autoSpaceDN/>
        <w:adjustRightInd/>
        <w:ind w:left="4962"/>
        <w:jc w:val="right"/>
        <w:rPr>
          <w:sz w:val="24"/>
          <w:szCs w:val="24"/>
        </w:rPr>
      </w:pPr>
      <w:r w:rsidRPr="00F51C10">
        <w:rPr>
          <w:sz w:val="24"/>
          <w:szCs w:val="24"/>
        </w:rPr>
        <w:t>Самарской области</w:t>
      </w:r>
    </w:p>
    <w:p w:rsidR="00F51C10" w:rsidRPr="00F51C10" w:rsidRDefault="00F51C10" w:rsidP="00F51C10">
      <w:pPr>
        <w:widowControl/>
        <w:autoSpaceDE/>
        <w:autoSpaceDN/>
        <w:adjustRightInd/>
        <w:jc w:val="right"/>
        <w:rPr>
          <w:sz w:val="24"/>
          <w:szCs w:val="24"/>
        </w:rPr>
      </w:pPr>
      <w:r w:rsidRPr="00F51C10">
        <w:rPr>
          <w:bCs/>
          <w:sz w:val="24"/>
          <w:szCs w:val="24"/>
        </w:rPr>
        <w:t xml:space="preserve">«О подготовке </w:t>
      </w:r>
      <w:proofErr w:type="gramStart"/>
      <w:r w:rsidRPr="00F51C10">
        <w:rPr>
          <w:bCs/>
          <w:sz w:val="24"/>
          <w:szCs w:val="24"/>
        </w:rPr>
        <w:t>проекта  Решения Собрания представителей сельского поселения</w:t>
      </w:r>
      <w:proofErr w:type="gramEnd"/>
      <w:r w:rsidRPr="00F51C10">
        <w:rPr>
          <w:bCs/>
          <w:sz w:val="24"/>
          <w:szCs w:val="24"/>
        </w:rPr>
        <w:t xml:space="preserve"> Малая Глушица муниципального района Большеглушицкий Самарской области «О внесении дополнений в Правила землепользования и застройки сельского поселения Малая Глушица муниципального района</w:t>
      </w:r>
      <w:r w:rsidRPr="00F51C10">
        <w:rPr>
          <w:sz w:val="24"/>
          <w:szCs w:val="24"/>
        </w:rPr>
        <w:t xml:space="preserve">  </w:t>
      </w:r>
      <w:r w:rsidRPr="00F51C10">
        <w:rPr>
          <w:bCs/>
          <w:sz w:val="24"/>
          <w:szCs w:val="24"/>
        </w:rPr>
        <w:t>Большеглушицкий Самарской области»</w:t>
      </w:r>
    </w:p>
    <w:p w:rsidR="00F51C10" w:rsidRPr="00F51C10" w:rsidRDefault="00F51C10" w:rsidP="00F51C10">
      <w:pPr>
        <w:widowControl/>
        <w:autoSpaceDE/>
        <w:autoSpaceDN/>
        <w:adjustRightInd/>
        <w:ind w:left="4962"/>
        <w:jc w:val="right"/>
        <w:rPr>
          <w:sz w:val="24"/>
          <w:szCs w:val="24"/>
        </w:rPr>
      </w:pPr>
      <w:r w:rsidRPr="00F51C10">
        <w:rPr>
          <w:sz w:val="24"/>
          <w:szCs w:val="24"/>
        </w:rPr>
        <w:t>от 30 октября 2018 года № 98</w:t>
      </w:r>
    </w:p>
    <w:p w:rsidR="00F51C10" w:rsidRPr="00F51C10" w:rsidRDefault="00F51C10" w:rsidP="00F51C10">
      <w:pPr>
        <w:widowControl/>
        <w:autoSpaceDE/>
        <w:autoSpaceDN/>
        <w:adjustRightInd/>
        <w:rPr>
          <w:b/>
          <w:sz w:val="24"/>
          <w:szCs w:val="24"/>
        </w:rPr>
      </w:pPr>
    </w:p>
    <w:p w:rsidR="00F51C10" w:rsidRPr="00F51C10" w:rsidRDefault="00F51C10" w:rsidP="00F51C10">
      <w:pPr>
        <w:widowControl/>
        <w:autoSpaceDE/>
        <w:autoSpaceDN/>
        <w:adjustRightInd/>
        <w:jc w:val="center"/>
        <w:outlineLvl w:val="0"/>
        <w:rPr>
          <w:b/>
          <w:sz w:val="24"/>
          <w:szCs w:val="24"/>
        </w:rPr>
      </w:pPr>
      <w:r w:rsidRPr="00F51C10">
        <w:rPr>
          <w:b/>
          <w:sz w:val="24"/>
          <w:szCs w:val="24"/>
        </w:rPr>
        <w:t xml:space="preserve">Порядок направления заинтересованными лицами </w:t>
      </w:r>
    </w:p>
    <w:p w:rsidR="00F51C10" w:rsidRPr="00F51C10" w:rsidRDefault="00F51C10" w:rsidP="00F51C10">
      <w:pPr>
        <w:widowControl/>
        <w:autoSpaceDE/>
        <w:autoSpaceDN/>
        <w:adjustRightInd/>
        <w:jc w:val="center"/>
        <w:rPr>
          <w:b/>
          <w:sz w:val="24"/>
          <w:szCs w:val="24"/>
        </w:rPr>
      </w:pPr>
      <w:r w:rsidRPr="00F51C10">
        <w:rPr>
          <w:b/>
          <w:sz w:val="24"/>
          <w:szCs w:val="24"/>
        </w:rPr>
        <w:t>предложений по подготовке проекта о внесении дополнений</w:t>
      </w:r>
    </w:p>
    <w:p w:rsidR="00F51C10" w:rsidRPr="00F51C10" w:rsidRDefault="00F51C10" w:rsidP="00F51C10">
      <w:pPr>
        <w:widowControl/>
        <w:autoSpaceDE/>
        <w:autoSpaceDN/>
        <w:adjustRightInd/>
        <w:jc w:val="center"/>
        <w:rPr>
          <w:b/>
          <w:sz w:val="24"/>
          <w:szCs w:val="24"/>
        </w:rPr>
      </w:pPr>
      <w:r w:rsidRPr="00F51C10">
        <w:rPr>
          <w:b/>
          <w:sz w:val="24"/>
          <w:szCs w:val="24"/>
        </w:rPr>
        <w:t xml:space="preserve"> в Правила землепользования и застройки сельского поселения </w:t>
      </w:r>
      <w:r w:rsidRPr="00F51C10">
        <w:rPr>
          <w:b/>
          <w:sz w:val="24"/>
          <w:szCs w:val="24"/>
        </w:rPr>
        <w:fldChar w:fldCharType="begin"/>
      </w:r>
      <w:r w:rsidRPr="00F51C10">
        <w:rPr>
          <w:b/>
          <w:sz w:val="24"/>
          <w:szCs w:val="24"/>
        </w:rPr>
        <w:instrText xml:space="preserve"> MERGEFIELD поселение </w:instrText>
      </w:r>
      <w:r w:rsidRPr="00F51C10">
        <w:rPr>
          <w:b/>
          <w:sz w:val="24"/>
          <w:szCs w:val="24"/>
        </w:rPr>
        <w:fldChar w:fldCharType="separate"/>
      </w:r>
      <w:r w:rsidRPr="00F51C10">
        <w:rPr>
          <w:b/>
          <w:noProof/>
          <w:sz w:val="24"/>
          <w:szCs w:val="24"/>
        </w:rPr>
        <w:t>Малая Глушица</w:t>
      </w:r>
      <w:r w:rsidRPr="00F51C10">
        <w:rPr>
          <w:b/>
          <w:sz w:val="24"/>
          <w:szCs w:val="24"/>
        </w:rPr>
        <w:fldChar w:fldCharType="end"/>
      </w:r>
      <w:r w:rsidRPr="00F51C10">
        <w:rPr>
          <w:b/>
          <w:sz w:val="24"/>
          <w:szCs w:val="24"/>
        </w:rPr>
        <w:t xml:space="preserve"> муниципального района </w:t>
      </w:r>
      <w:r w:rsidRPr="00F51C10">
        <w:rPr>
          <w:b/>
          <w:sz w:val="24"/>
          <w:szCs w:val="24"/>
        </w:rPr>
        <w:fldChar w:fldCharType="begin"/>
      </w:r>
      <w:r w:rsidRPr="00F51C10">
        <w:rPr>
          <w:b/>
          <w:sz w:val="24"/>
          <w:szCs w:val="24"/>
        </w:rPr>
        <w:instrText xml:space="preserve"> MERGEFIELD район </w:instrText>
      </w:r>
      <w:r w:rsidRPr="00F51C10">
        <w:rPr>
          <w:b/>
          <w:sz w:val="24"/>
          <w:szCs w:val="24"/>
        </w:rPr>
        <w:fldChar w:fldCharType="separate"/>
      </w:r>
      <w:r w:rsidRPr="00F51C10">
        <w:rPr>
          <w:b/>
          <w:noProof/>
          <w:sz w:val="24"/>
          <w:szCs w:val="24"/>
        </w:rPr>
        <w:t>Большеглушицкий</w:t>
      </w:r>
      <w:r w:rsidRPr="00F51C10">
        <w:rPr>
          <w:b/>
          <w:sz w:val="24"/>
          <w:szCs w:val="24"/>
        </w:rPr>
        <w:fldChar w:fldCharType="end"/>
      </w:r>
      <w:r w:rsidRPr="00F51C10">
        <w:rPr>
          <w:b/>
          <w:sz w:val="24"/>
          <w:szCs w:val="24"/>
        </w:rPr>
        <w:t xml:space="preserve"> Самарской области</w:t>
      </w:r>
    </w:p>
    <w:p w:rsidR="00F51C10" w:rsidRPr="00F51C10" w:rsidRDefault="00F51C10" w:rsidP="00F51C10">
      <w:pPr>
        <w:widowControl/>
        <w:autoSpaceDE/>
        <w:autoSpaceDN/>
        <w:adjustRightInd/>
        <w:jc w:val="center"/>
        <w:rPr>
          <w:sz w:val="24"/>
          <w:szCs w:val="24"/>
        </w:rPr>
      </w:pPr>
    </w:p>
    <w:p w:rsidR="00F51C10" w:rsidRPr="00F51C10" w:rsidRDefault="00F51C10" w:rsidP="00F51C10">
      <w:pPr>
        <w:widowControl/>
        <w:numPr>
          <w:ilvl w:val="0"/>
          <w:numId w:val="37"/>
        </w:numPr>
        <w:tabs>
          <w:tab w:val="num" w:pos="1134"/>
        </w:tabs>
        <w:autoSpaceDE/>
        <w:autoSpaceDN/>
        <w:adjustRightInd/>
        <w:spacing w:line="276" w:lineRule="auto"/>
        <w:ind w:firstLine="709"/>
        <w:jc w:val="both"/>
        <w:rPr>
          <w:sz w:val="24"/>
          <w:szCs w:val="24"/>
        </w:rPr>
      </w:pPr>
      <w:proofErr w:type="gramStart"/>
      <w:r w:rsidRPr="00F51C10">
        <w:rPr>
          <w:sz w:val="24"/>
          <w:szCs w:val="24"/>
        </w:rPr>
        <w:t xml:space="preserve">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(далее также – Комиссия) предложения по подготовке проекта Решения Собрания представителей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 «О внесении дополнений в Правила землепользования и застройки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w:t>
      </w:r>
      <w:proofErr w:type="gramEnd"/>
      <w:r w:rsidRPr="00F51C10">
        <w:rPr>
          <w:sz w:val="24"/>
          <w:szCs w:val="24"/>
        </w:rPr>
        <w:t xml:space="preserve"> области» (далее также – проект о внесении дополнений в Правила). </w:t>
      </w:r>
    </w:p>
    <w:p w:rsidR="00F51C10" w:rsidRPr="00F51C10" w:rsidRDefault="00F51C10" w:rsidP="00F51C10">
      <w:pPr>
        <w:widowControl/>
        <w:numPr>
          <w:ilvl w:val="0"/>
          <w:numId w:val="37"/>
        </w:numPr>
        <w:tabs>
          <w:tab w:val="num" w:pos="1134"/>
        </w:tabs>
        <w:autoSpaceDE/>
        <w:autoSpaceDN/>
        <w:adjustRightInd/>
        <w:spacing w:line="276" w:lineRule="auto"/>
        <w:ind w:firstLine="709"/>
        <w:jc w:val="both"/>
        <w:rPr>
          <w:sz w:val="24"/>
          <w:szCs w:val="24"/>
        </w:rPr>
      </w:pPr>
      <w:r w:rsidRPr="00F51C10">
        <w:rPr>
          <w:sz w:val="24"/>
          <w:szCs w:val="24"/>
        </w:rPr>
        <w:t>Предложения в письменной форме могут быть представлены лично или направлены почтой по адресу: 446191, Самарская  область, Большеглушицкий район, с</w:t>
      </w:r>
      <w:proofErr w:type="gramStart"/>
      <w:r w:rsidRPr="00F51C10">
        <w:rPr>
          <w:sz w:val="24"/>
          <w:szCs w:val="24"/>
        </w:rPr>
        <w:t>.М</w:t>
      </w:r>
      <w:proofErr w:type="gramEnd"/>
      <w:r w:rsidRPr="00F51C10">
        <w:rPr>
          <w:sz w:val="24"/>
          <w:szCs w:val="24"/>
        </w:rPr>
        <w:t>алая  Глушица, ул. Советская, д.60.</w:t>
      </w:r>
    </w:p>
    <w:p w:rsidR="00F51C10" w:rsidRPr="00AB1B48" w:rsidRDefault="00F51C10" w:rsidP="00F51C10">
      <w:pPr>
        <w:widowControl/>
        <w:numPr>
          <w:ilvl w:val="0"/>
          <w:numId w:val="37"/>
        </w:numPr>
        <w:tabs>
          <w:tab w:val="num" w:pos="1134"/>
        </w:tabs>
        <w:autoSpaceDE/>
        <w:autoSpaceDN/>
        <w:adjustRightInd/>
        <w:spacing w:line="276" w:lineRule="auto"/>
        <w:ind w:firstLine="709"/>
        <w:jc w:val="both"/>
        <w:rPr>
          <w:sz w:val="24"/>
          <w:szCs w:val="24"/>
        </w:rPr>
      </w:pPr>
      <w:r w:rsidRPr="00F51C10">
        <w:rPr>
          <w:sz w:val="24"/>
          <w:szCs w:val="24"/>
        </w:rPr>
        <w:t>Рассмотрению Комиссией подлежат любые предложения заинтересованных лиц, касающиеся вопросов подготовки проекта о внесении дополнений в Правила, направленные в течение 7 (семи) дней со дня опубликования настоящего постановления.</w:t>
      </w:r>
    </w:p>
    <w:p w:rsidR="00F51C10" w:rsidRPr="00F51C10" w:rsidRDefault="00F51C10" w:rsidP="00F51C10">
      <w:pPr>
        <w:widowControl/>
        <w:numPr>
          <w:ilvl w:val="0"/>
          <w:numId w:val="37"/>
        </w:numPr>
        <w:tabs>
          <w:tab w:val="num" w:pos="1134"/>
        </w:tabs>
        <w:autoSpaceDE/>
        <w:autoSpaceDN/>
        <w:adjustRightInd/>
        <w:spacing w:line="276" w:lineRule="auto"/>
        <w:ind w:firstLine="709"/>
        <w:jc w:val="both"/>
        <w:rPr>
          <w:sz w:val="24"/>
          <w:szCs w:val="24"/>
        </w:rPr>
      </w:pPr>
      <w:r w:rsidRPr="00F51C10">
        <w:rPr>
          <w:sz w:val="24"/>
          <w:szCs w:val="24"/>
        </w:rPr>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F51C10" w:rsidRPr="00F51C10" w:rsidRDefault="00F51C10" w:rsidP="00F51C10">
      <w:pPr>
        <w:widowControl/>
        <w:numPr>
          <w:ilvl w:val="0"/>
          <w:numId w:val="37"/>
        </w:numPr>
        <w:tabs>
          <w:tab w:val="num" w:pos="1134"/>
        </w:tabs>
        <w:autoSpaceDE/>
        <w:autoSpaceDN/>
        <w:adjustRightInd/>
        <w:spacing w:line="276" w:lineRule="auto"/>
        <w:ind w:firstLine="709"/>
        <w:jc w:val="both"/>
        <w:rPr>
          <w:sz w:val="24"/>
          <w:szCs w:val="24"/>
        </w:rPr>
      </w:pPr>
      <w:r w:rsidRPr="00F51C10">
        <w:rPr>
          <w:sz w:val="24"/>
          <w:szCs w:val="24"/>
        </w:rPr>
        <w:t>Полученные материалы возврату не подлежат.</w:t>
      </w:r>
    </w:p>
    <w:p w:rsidR="00F51C10" w:rsidRPr="00F51C10" w:rsidRDefault="00F51C10" w:rsidP="00F51C10">
      <w:pPr>
        <w:widowControl/>
        <w:numPr>
          <w:ilvl w:val="0"/>
          <w:numId w:val="37"/>
        </w:numPr>
        <w:tabs>
          <w:tab w:val="num" w:pos="1134"/>
        </w:tabs>
        <w:autoSpaceDE/>
        <w:autoSpaceDN/>
        <w:adjustRightInd/>
        <w:spacing w:line="276" w:lineRule="auto"/>
        <w:ind w:firstLine="709"/>
        <w:jc w:val="both"/>
        <w:rPr>
          <w:sz w:val="24"/>
          <w:szCs w:val="24"/>
        </w:rPr>
      </w:pPr>
      <w:r w:rsidRPr="00F51C10">
        <w:rPr>
          <w:sz w:val="24"/>
          <w:szCs w:val="24"/>
        </w:rPr>
        <w:lastRenderedPageBreak/>
        <w:t xml:space="preserve">Комиссия рассматривает поступившие предложения заинтересованных лиц и направляет их в Администрацию сельского поселения </w:t>
      </w:r>
      <w:r w:rsidRPr="00F51C10">
        <w:rPr>
          <w:sz w:val="24"/>
          <w:szCs w:val="24"/>
        </w:rPr>
        <w:fldChar w:fldCharType="begin"/>
      </w:r>
      <w:r w:rsidRPr="00F51C10">
        <w:rPr>
          <w:sz w:val="24"/>
          <w:szCs w:val="24"/>
        </w:rPr>
        <w:instrText xml:space="preserve"> MERGEFIELD поселение </w:instrText>
      </w:r>
      <w:r w:rsidRPr="00F51C10">
        <w:rPr>
          <w:sz w:val="24"/>
          <w:szCs w:val="24"/>
        </w:rPr>
        <w:fldChar w:fldCharType="separate"/>
      </w:r>
      <w:r w:rsidRPr="00F51C10">
        <w:rPr>
          <w:noProof/>
          <w:sz w:val="24"/>
          <w:szCs w:val="24"/>
        </w:rPr>
        <w:t>Малая Глушица</w:t>
      </w:r>
      <w:r w:rsidRPr="00F51C10">
        <w:rPr>
          <w:sz w:val="24"/>
          <w:szCs w:val="24"/>
        </w:rPr>
        <w:fldChar w:fldCharType="end"/>
      </w:r>
      <w:r w:rsidRPr="00F51C10">
        <w:rPr>
          <w:sz w:val="24"/>
          <w:szCs w:val="24"/>
        </w:rPr>
        <w:t xml:space="preserve"> муниципального района </w:t>
      </w:r>
      <w:r w:rsidRPr="00F51C10">
        <w:rPr>
          <w:sz w:val="24"/>
          <w:szCs w:val="24"/>
        </w:rPr>
        <w:fldChar w:fldCharType="begin"/>
      </w:r>
      <w:r w:rsidRPr="00F51C10">
        <w:rPr>
          <w:sz w:val="24"/>
          <w:szCs w:val="24"/>
        </w:rPr>
        <w:instrText xml:space="preserve"> MERGEFIELD район </w:instrText>
      </w:r>
      <w:r w:rsidRPr="00F51C10">
        <w:rPr>
          <w:sz w:val="24"/>
          <w:szCs w:val="24"/>
        </w:rPr>
        <w:fldChar w:fldCharType="separate"/>
      </w:r>
      <w:r w:rsidRPr="00F51C10">
        <w:rPr>
          <w:noProof/>
          <w:sz w:val="24"/>
          <w:szCs w:val="24"/>
        </w:rPr>
        <w:t>Большеглушицкий</w:t>
      </w:r>
      <w:r w:rsidRPr="00F51C10">
        <w:rPr>
          <w:sz w:val="24"/>
          <w:szCs w:val="24"/>
        </w:rPr>
        <w:fldChar w:fldCharType="end"/>
      </w:r>
      <w:r w:rsidRPr="00F51C10">
        <w:rPr>
          <w:sz w:val="24"/>
          <w:szCs w:val="24"/>
        </w:rPr>
        <w:t xml:space="preserve"> Самарской области.</w:t>
      </w:r>
    </w:p>
    <w:p w:rsidR="00F51C10" w:rsidRPr="00F51C10" w:rsidRDefault="00F51C10" w:rsidP="00F51C10">
      <w:pPr>
        <w:widowControl/>
        <w:numPr>
          <w:ilvl w:val="0"/>
          <w:numId w:val="37"/>
        </w:numPr>
        <w:tabs>
          <w:tab w:val="num" w:pos="1134"/>
        </w:tabs>
        <w:autoSpaceDE/>
        <w:autoSpaceDN/>
        <w:adjustRightInd/>
        <w:spacing w:line="276" w:lineRule="auto"/>
        <w:ind w:firstLine="709"/>
        <w:jc w:val="both"/>
        <w:rPr>
          <w:sz w:val="24"/>
          <w:szCs w:val="24"/>
        </w:rPr>
      </w:pPr>
      <w:r w:rsidRPr="00F51C10">
        <w:rPr>
          <w:sz w:val="24"/>
          <w:szCs w:val="24"/>
        </w:rPr>
        <w:t>По результатам рассмотрения предложений Комиссия направляет заявителям мотивированный ответ в письменной форме в срок не позднее 10 (десяти) дней со дня получения предложения.</w:t>
      </w:r>
    </w:p>
    <w:p w:rsidR="002842CB" w:rsidRDefault="002842CB" w:rsidP="00493FA9">
      <w:pPr>
        <w:jc w:val="both"/>
        <w:rPr>
          <w:sz w:val="22"/>
          <w:szCs w:val="22"/>
        </w:rPr>
      </w:pPr>
    </w:p>
    <w:p w:rsidR="00F51C10" w:rsidRDefault="00F51C10" w:rsidP="00493FA9">
      <w:pPr>
        <w:jc w:val="both"/>
        <w:rPr>
          <w:sz w:val="22"/>
          <w:szCs w:val="22"/>
        </w:rPr>
      </w:pPr>
    </w:p>
    <w:p w:rsidR="00AB1B48" w:rsidRPr="00AB1B48" w:rsidRDefault="00AB1B48" w:rsidP="00AB1B48">
      <w:pPr>
        <w:widowControl/>
        <w:shd w:val="clear" w:color="auto" w:fill="FFFFFF"/>
        <w:tabs>
          <w:tab w:val="left" w:pos="-142"/>
        </w:tabs>
        <w:autoSpaceDE/>
        <w:autoSpaceDN/>
        <w:adjustRightInd/>
        <w:spacing w:line="331" w:lineRule="exact"/>
        <w:jc w:val="center"/>
        <w:rPr>
          <w:sz w:val="24"/>
          <w:szCs w:val="24"/>
        </w:rPr>
      </w:pPr>
      <w:r w:rsidRPr="00AB1B48">
        <w:rPr>
          <w:sz w:val="24"/>
          <w:szCs w:val="24"/>
        </w:rPr>
        <w:t>МУНИЦИПАЛЬНОЕ  УЧРЕЖДЕНИЕ</w:t>
      </w:r>
    </w:p>
    <w:p w:rsidR="00AB1B48" w:rsidRPr="00AB1B48" w:rsidRDefault="00AB1B48" w:rsidP="00AB1B48">
      <w:pPr>
        <w:widowControl/>
        <w:shd w:val="clear" w:color="auto" w:fill="FFFFFF"/>
        <w:tabs>
          <w:tab w:val="left" w:pos="-142"/>
        </w:tabs>
        <w:autoSpaceDE/>
        <w:autoSpaceDN/>
        <w:adjustRightInd/>
        <w:spacing w:line="331" w:lineRule="exact"/>
        <w:jc w:val="center"/>
        <w:rPr>
          <w:sz w:val="24"/>
          <w:szCs w:val="24"/>
        </w:rPr>
      </w:pPr>
      <w:r w:rsidRPr="00AB1B48">
        <w:rPr>
          <w:sz w:val="24"/>
          <w:szCs w:val="24"/>
        </w:rPr>
        <w:t>АДМИНИСТРАЦИЯ</w:t>
      </w:r>
    </w:p>
    <w:p w:rsidR="00AB1B48" w:rsidRPr="00AB1B48" w:rsidRDefault="00AB1B48" w:rsidP="00AB1B48">
      <w:pPr>
        <w:widowControl/>
        <w:shd w:val="clear" w:color="auto" w:fill="FFFFFF"/>
        <w:tabs>
          <w:tab w:val="left" w:pos="-142"/>
        </w:tabs>
        <w:autoSpaceDE/>
        <w:autoSpaceDN/>
        <w:adjustRightInd/>
        <w:spacing w:line="331" w:lineRule="exact"/>
        <w:jc w:val="center"/>
        <w:rPr>
          <w:sz w:val="24"/>
          <w:szCs w:val="24"/>
        </w:rPr>
      </w:pPr>
      <w:r w:rsidRPr="00AB1B48">
        <w:rPr>
          <w:sz w:val="24"/>
          <w:szCs w:val="24"/>
        </w:rPr>
        <w:t>сельского поселения Малая Глушица</w:t>
      </w:r>
    </w:p>
    <w:p w:rsidR="00AB1B48" w:rsidRPr="00AB1B48" w:rsidRDefault="00AB1B48" w:rsidP="00AB1B48">
      <w:pPr>
        <w:widowControl/>
        <w:shd w:val="clear" w:color="auto" w:fill="FFFFFF"/>
        <w:tabs>
          <w:tab w:val="left" w:pos="-142"/>
        </w:tabs>
        <w:autoSpaceDE/>
        <w:autoSpaceDN/>
        <w:adjustRightInd/>
        <w:spacing w:line="331" w:lineRule="exact"/>
        <w:jc w:val="center"/>
        <w:rPr>
          <w:sz w:val="24"/>
          <w:szCs w:val="24"/>
        </w:rPr>
      </w:pPr>
      <w:r w:rsidRPr="00AB1B48">
        <w:rPr>
          <w:sz w:val="24"/>
          <w:szCs w:val="24"/>
        </w:rPr>
        <w:t>муниципального района Большеглушицкий Самарской области</w:t>
      </w:r>
    </w:p>
    <w:p w:rsidR="00AB1B48" w:rsidRPr="00AB1B48" w:rsidRDefault="00AB1B48" w:rsidP="00AB1B48">
      <w:pPr>
        <w:widowControl/>
        <w:shd w:val="clear" w:color="auto" w:fill="FFFFFF"/>
        <w:tabs>
          <w:tab w:val="left" w:pos="-142"/>
        </w:tabs>
        <w:autoSpaceDE/>
        <w:autoSpaceDN/>
        <w:adjustRightInd/>
        <w:spacing w:line="331" w:lineRule="exact"/>
        <w:jc w:val="center"/>
        <w:rPr>
          <w:sz w:val="24"/>
          <w:szCs w:val="24"/>
        </w:rPr>
      </w:pPr>
    </w:p>
    <w:p w:rsidR="00AB1B48" w:rsidRPr="00AB1B48" w:rsidRDefault="00AB1B48" w:rsidP="00AB1B48">
      <w:pPr>
        <w:widowControl/>
        <w:shd w:val="clear" w:color="auto" w:fill="FFFFFF"/>
        <w:tabs>
          <w:tab w:val="left" w:pos="-142"/>
        </w:tabs>
        <w:autoSpaceDE/>
        <w:autoSpaceDN/>
        <w:adjustRightInd/>
        <w:jc w:val="center"/>
        <w:rPr>
          <w:b/>
          <w:sz w:val="24"/>
          <w:szCs w:val="24"/>
        </w:rPr>
      </w:pPr>
      <w:r w:rsidRPr="00AB1B48">
        <w:rPr>
          <w:b/>
          <w:sz w:val="24"/>
          <w:szCs w:val="24"/>
        </w:rPr>
        <w:t>ПОСТАНОВЛЕНИЕ</w:t>
      </w:r>
    </w:p>
    <w:p w:rsidR="00AB1B48" w:rsidRPr="00AB1B48" w:rsidRDefault="00AB1B48" w:rsidP="00AB1B48">
      <w:pPr>
        <w:widowControl/>
        <w:shd w:val="clear" w:color="auto" w:fill="FFFFFF"/>
        <w:tabs>
          <w:tab w:val="left" w:pos="-142"/>
        </w:tabs>
        <w:autoSpaceDE/>
        <w:autoSpaceDN/>
        <w:adjustRightInd/>
        <w:jc w:val="center"/>
        <w:rPr>
          <w:b/>
          <w:color w:val="000000"/>
          <w:sz w:val="24"/>
          <w:szCs w:val="24"/>
        </w:rPr>
      </w:pPr>
      <w:r w:rsidRPr="00AB1B48">
        <w:rPr>
          <w:b/>
          <w:color w:val="000000"/>
          <w:sz w:val="24"/>
          <w:szCs w:val="24"/>
        </w:rPr>
        <w:t>№ 82  от 29 октября 2018 года</w:t>
      </w:r>
    </w:p>
    <w:p w:rsidR="00AB1B48" w:rsidRPr="00AB1B48" w:rsidRDefault="00AB1B48" w:rsidP="00AB1B48">
      <w:pPr>
        <w:widowControl/>
        <w:shd w:val="clear" w:color="auto" w:fill="FFFFFF"/>
        <w:tabs>
          <w:tab w:val="left" w:pos="-142"/>
        </w:tabs>
        <w:autoSpaceDE/>
        <w:autoSpaceDN/>
        <w:adjustRightInd/>
        <w:spacing w:line="331" w:lineRule="exact"/>
        <w:jc w:val="center"/>
        <w:rPr>
          <w:b/>
          <w:color w:val="C00000"/>
          <w:sz w:val="24"/>
          <w:szCs w:val="24"/>
        </w:rPr>
      </w:pPr>
    </w:p>
    <w:p w:rsidR="00AB1B48" w:rsidRPr="00AB1B48" w:rsidRDefault="00AB1B48" w:rsidP="00AB1B48">
      <w:pPr>
        <w:widowControl/>
        <w:autoSpaceDE/>
        <w:autoSpaceDN/>
        <w:adjustRightInd/>
        <w:jc w:val="center"/>
        <w:rPr>
          <w:sz w:val="24"/>
          <w:szCs w:val="24"/>
        </w:rPr>
      </w:pPr>
      <w:r w:rsidRPr="00AB1B48">
        <w:rPr>
          <w:sz w:val="24"/>
          <w:szCs w:val="24"/>
        </w:rPr>
        <w:t>с</w:t>
      </w:r>
      <w:proofErr w:type="gramStart"/>
      <w:r w:rsidRPr="00AB1B48">
        <w:rPr>
          <w:sz w:val="24"/>
          <w:szCs w:val="24"/>
        </w:rPr>
        <w:t>.М</w:t>
      </w:r>
      <w:proofErr w:type="gramEnd"/>
      <w:r w:rsidRPr="00AB1B48">
        <w:rPr>
          <w:sz w:val="24"/>
          <w:szCs w:val="24"/>
        </w:rPr>
        <w:t>алая Глушица, ул.Советская,60</w:t>
      </w:r>
    </w:p>
    <w:p w:rsidR="00AB1B48" w:rsidRPr="00AB1B48" w:rsidRDefault="00AB1B48" w:rsidP="00AB1B48">
      <w:pPr>
        <w:widowControl/>
        <w:autoSpaceDE/>
        <w:autoSpaceDN/>
        <w:adjustRightInd/>
        <w:jc w:val="center"/>
        <w:rPr>
          <w:sz w:val="24"/>
          <w:szCs w:val="24"/>
        </w:rPr>
      </w:pPr>
      <w:r w:rsidRPr="00AB1B48">
        <w:rPr>
          <w:sz w:val="24"/>
          <w:szCs w:val="24"/>
        </w:rPr>
        <w:t>тел. (8-846-73) 66-1-32</w:t>
      </w:r>
    </w:p>
    <w:p w:rsidR="00AB1B48" w:rsidRPr="00AB1B48" w:rsidRDefault="00AB1B48" w:rsidP="00AB1B48">
      <w:pPr>
        <w:widowControl/>
        <w:autoSpaceDE/>
        <w:autoSpaceDN/>
        <w:adjustRightInd/>
        <w:jc w:val="center"/>
        <w:rPr>
          <w:sz w:val="24"/>
          <w:szCs w:val="24"/>
        </w:rPr>
      </w:pPr>
    </w:p>
    <w:p w:rsidR="00AB1B48" w:rsidRPr="00AB1B48" w:rsidRDefault="00AB1B48" w:rsidP="00AB1B48">
      <w:pPr>
        <w:widowControl/>
        <w:autoSpaceDE/>
        <w:autoSpaceDN/>
        <w:adjustRightInd/>
        <w:jc w:val="center"/>
        <w:rPr>
          <w:b/>
          <w:sz w:val="24"/>
          <w:szCs w:val="24"/>
        </w:rPr>
      </w:pPr>
      <w:r w:rsidRPr="00AB1B48">
        <w:rPr>
          <w:b/>
          <w:sz w:val="24"/>
          <w:szCs w:val="24"/>
        </w:rPr>
        <w:t>О внесении изменений в постановление главы сельского поселения Малая Глушица  муниципального района Большеглушицкий Самарской области от 28.09.2012 г. № 55                     «Об утверждении муниципальной программы «Благоустройство территории сельского поселения Малая Глушица муниципального района Большеглушицкий Самарской области» на 2013-2020 годы»</w:t>
      </w:r>
    </w:p>
    <w:p w:rsidR="00AB1B48" w:rsidRPr="00AB1B48" w:rsidRDefault="00AB1B48" w:rsidP="00AB1B48">
      <w:pPr>
        <w:widowControl/>
        <w:autoSpaceDE/>
        <w:autoSpaceDN/>
        <w:adjustRightInd/>
        <w:rPr>
          <w:sz w:val="24"/>
          <w:szCs w:val="24"/>
        </w:rPr>
      </w:pPr>
    </w:p>
    <w:p w:rsidR="00AB1B48" w:rsidRDefault="00AB1B48" w:rsidP="00AB1B48">
      <w:pPr>
        <w:widowControl/>
        <w:autoSpaceDE/>
        <w:autoSpaceDN/>
        <w:adjustRightInd/>
        <w:ind w:firstLine="585"/>
        <w:jc w:val="both"/>
        <w:rPr>
          <w:sz w:val="24"/>
          <w:szCs w:val="24"/>
        </w:rPr>
      </w:pPr>
      <w:proofErr w:type="gramStart"/>
      <w:r w:rsidRPr="00AB1B48">
        <w:rPr>
          <w:sz w:val="24"/>
          <w:szCs w:val="24"/>
        </w:rPr>
        <w:t>Руководствуясь Федеральным законом от 06.10.2003 года № 131-ФЗ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roofErr w:type="gramEnd"/>
    </w:p>
    <w:p w:rsidR="00AB1B48" w:rsidRPr="00AB1B48" w:rsidRDefault="00AB1B48" w:rsidP="00AB1B48">
      <w:pPr>
        <w:widowControl/>
        <w:autoSpaceDE/>
        <w:autoSpaceDN/>
        <w:adjustRightInd/>
        <w:ind w:firstLine="585"/>
        <w:jc w:val="both"/>
        <w:rPr>
          <w:sz w:val="24"/>
          <w:szCs w:val="24"/>
        </w:rPr>
      </w:pPr>
    </w:p>
    <w:p w:rsidR="00AB1B48" w:rsidRPr="00AB1B48" w:rsidRDefault="00AB1B48" w:rsidP="00AB1B48">
      <w:pPr>
        <w:widowControl/>
        <w:autoSpaceDE/>
        <w:autoSpaceDN/>
        <w:adjustRightInd/>
        <w:ind w:firstLine="585"/>
        <w:jc w:val="center"/>
        <w:rPr>
          <w:b/>
          <w:sz w:val="24"/>
          <w:szCs w:val="24"/>
        </w:rPr>
      </w:pPr>
    </w:p>
    <w:p w:rsidR="00AB1B48" w:rsidRPr="00AB1B48" w:rsidRDefault="00AB1B48" w:rsidP="00AB1B48">
      <w:pPr>
        <w:widowControl/>
        <w:autoSpaceDE/>
        <w:autoSpaceDN/>
        <w:adjustRightInd/>
        <w:ind w:firstLine="585"/>
        <w:jc w:val="center"/>
        <w:rPr>
          <w:b/>
          <w:sz w:val="24"/>
          <w:szCs w:val="24"/>
        </w:rPr>
      </w:pPr>
      <w:proofErr w:type="gramStart"/>
      <w:r w:rsidRPr="00AB1B48">
        <w:rPr>
          <w:b/>
          <w:sz w:val="24"/>
          <w:szCs w:val="24"/>
        </w:rPr>
        <w:t>П</w:t>
      </w:r>
      <w:proofErr w:type="gramEnd"/>
      <w:r w:rsidRPr="00AB1B48">
        <w:rPr>
          <w:b/>
          <w:sz w:val="24"/>
          <w:szCs w:val="24"/>
        </w:rPr>
        <w:t xml:space="preserve"> О С Т А Н О В Л Я Ю:</w:t>
      </w:r>
    </w:p>
    <w:p w:rsidR="00AB1B48" w:rsidRPr="00AB1B48" w:rsidRDefault="00AB1B48" w:rsidP="00AB1B48">
      <w:pPr>
        <w:widowControl/>
        <w:autoSpaceDE/>
        <w:autoSpaceDN/>
        <w:adjustRightInd/>
        <w:ind w:firstLine="585"/>
        <w:jc w:val="both"/>
        <w:rPr>
          <w:sz w:val="24"/>
          <w:szCs w:val="24"/>
        </w:rPr>
      </w:pPr>
      <w:r w:rsidRPr="00AB1B48">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 28.09.2012</w:t>
      </w:r>
      <w:r>
        <w:rPr>
          <w:sz w:val="24"/>
          <w:szCs w:val="24"/>
        </w:rPr>
        <w:t xml:space="preserve"> г. </w:t>
      </w:r>
      <w:r w:rsidRPr="00AB1B48">
        <w:rPr>
          <w:sz w:val="24"/>
          <w:szCs w:val="24"/>
        </w:rPr>
        <w:t>№ 55 «Об утверждении муниципальной программы «Благоустройство территории сельского поселения Малая Глушица муниципального района Большеглушицкий Самарской области» на 2013-2020 годы»,</w:t>
      </w:r>
      <w:r w:rsidRPr="00AB1B48">
        <w:rPr>
          <w:color w:val="000000"/>
          <w:sz w:val="24"/>
          <w:szCs w:val="24"/>
        </w:rPr>
        <w:t xml:space="preserve"> «Малоглушицкие Вести», 2017, 10 ноября № 38(160),</w:t>
      </w:r>
      <w:r w:rsidRPr="00AB1B48">
        <w:rPr>
          <w:color w:val="FF0000"/>
          <w:sz w:val="24"/>
          <w:szCs w:val="24"/>
        </w:rPr>
        <w:t xml:space="preserve"> </w:t>
      </w:r>
      <w:r w:rsidRPr="00AB1B48">
        <w:rPr>
          <w:sz w:val="24"/>
          <w:szCs w:val="24"/>
        </w:rPr>
        <w:t xml:space="preserve"> (далее – постановление) следующие изменения:</w:t>
      </w:r>
    </w:p>
    <w:p w:rsidR="00AB1B48" w:rsidRPr="00AB1B48" w:rsidRDefault="00AB1B48" w:rsidP="00AB1B48">
      <w:pPr>
        <w:widowControl/>
        <w:autoSpaceDE/>
        <w:autoSpaceDN/>
        <w:adjustRightInd/>
        <w:jc w:val="both"/>
        <w:rPr>
          <w:sz w:val="24"/>
          <w:szCs w:val="24"/>
        </w:rPr>
      </w:pPr>
    </w:p>
    <w:p w:rsidR="00AB1B48" w:rsidRPr="00AB1B48" w:rsidRDefault="00AB1B48" w:rsidP="00AB1B48">
      <w:pPr>
        <w:widowControl/>
        <w:autoSpaceDE/>
        <w:autoSpaceDN/>
        <w:adjustRightInd/>
        <w:jc w:val="both"/>
        <w:rPr>
          <w:sz w:val="24"/>
          <w:szCs w:val="24"/>
        </w:rPr>
      </w:pPr>
      <w:r w:rsidRPr="00AB1B48">
        <w:rPr>
          <w:sz w:val="24"/>
          <w:szCs w:val="24"/>
        </w:rPr>
        <w:t xml:space="preserve">     1.1.  наименование постановления изложить в следующей редакции:</w:t>
      </w:r>
    </w:p>
    <w:p w:rsidR="00AB1B48" w:rsidRPr="00AB1B48" w:rsidRDefault="00AB1B48" w:rsidP="00AB1B48">
      <w:pPr>
        <w:widowControl/>
        <w:autoSpaceDE/>
        <w:autoSpaceDN/>
        <w:adjustRightInd/>
        <w:jc w:val="both"/>
        <w:rPr>
          <w:sz w:val="24"/>
          <w:szCs w:val="24"/>
        </w:rPr>
      </w:pPr>
      <w:r w:rsidRPr="00AB1B48">
        <w:rPr>
          <w:sz w:val="24"/>
          <w:szCs w:val="24"/>
        </w:rPr>
        <w:t xml:space="preserve">      «Об утверждении муниципальной программы «Благоустройство территории сельского поселения Малая Глушица муниципального района Большеглушицкий Самарской области» на 2013-2021 годы»;</w:t>
      </w:r>
    </w:p>
    <w:p w:rsidR="00AB1B48" w:rsidRPr="00AB1B48" w:rsidRDefault="00AB1B48" w:rsidP="00AB1B48">
      <w:pPr>
        <w:widowControl/>
        <w:autoSpaceDE/>
        <w:autoSpaceDN/>
        <w:adjustRightInd/>
        <w:jc w:val="both"/>
        <w:rPr>
          <w:sz w:val="24"/>
          <w:szCs w:val="24"/>
        </w:rPr>
      </w:pPr>
    </w:p>
    <w:p w:rsidR="00AB1B48" w:rsidRPr="00AB1B48" w:rsidRDefault="00AB1B48" w:rsidP="00AB1B48">
      <w:pPr>
        <w:widowControl/>
        <w:autoSpaceDE/>
        <w:autoSpaceDN/>
        <w:adjustRightInd/>
        <w:jc w:val="both"/>
        <w:rPr>
          <w:sz w:val="24"/>
          <w:szCs w:val="24"/>
        </w:rPr>
      </w:pPr>
      <w:r w:rsidRPr="00AB1B48">
        <w:rPr>
          <w:sz w:val="24"/>
          <w:szCs w:val="24"/>
        </w:rPr>
        <w:t xml:space="preserve">     1.2. пункт 1 постановления изложить в следующей редакции:</w:t>
      </w:r>
    </w:p>
    <w:p w:rsidR="00AB1B48" w:rsidRPr="00AB1B48" w:rsidRDefault="00AB1B48" w:rsidP="00AB1B48">
      <w:pPr>
        <w:widowControl/>
        <w:autoSpaceDE/>
        <w:autoSpaceDN/>
        <w:adjustRightInd/>
        <w:jc w:val="both"/>
        <w:rPr>
          <w:sz w:val="24"/>
          <w:szCs w:val="24"/>
        </w:rPr>
      </w:pPr>
      <w:r w:rsidRPr="00AB1B48">
        <w:rPr>
          <w:sz w:val="24"/>
          <w:szCs w:val="24"/>
        </w:rPr>
        <w:t xml:space="preserve">      «1. Утвердить прилагаемую муниципальную программу «Благоустройство территории сельского поселения Малая Глушица муниципального района Большеглушицкий Самарской области» на 2013-2021 годы».</w:t>
      </w:r>
    </w:p>
    <w:p w:rsidR="00AB1B48" w:rsidRPr="00AB1B48" w:rsidRDefault="00AB1B48" w:rsidP="00AB1B48">
      <w:pPr>
        <w:widowControl/>
        <w:autoSpaceDE/>
        <w:autoSpaceDN/>
        <w:adjustRightInd/>
        <w:jc w:val="both"/>
        <w:rPr>
          <w:sz w:val="24"/>
          <w:szCs w:val="24"/>
        </w:rPr>
      </w:pPr>
    </w:p>
    <w:p w:rsidR="00AB1B48" w:rsidRPr="00AB1B48" w:rsidRDefault="00AB1B48" w:rsidP="00AB1B48">
      <w:pPr>
        <w:widowControl/>
        <w:autoSpaceDE/>
        <w:autoSpaceDN/>
        <w:adjustRightInd/>
        <w:jc w:val="both"/>
        <w:rPr>
          <w:bCs/>
          <w:sz w:val="24"/>
          <w:szCs w:val="24"/>
        </w:rPr>
      </w:pPr>
      <w:r w:rsidRPr="00AB1B48">
        <w:rPr>
          <w:sz w:val="24"/>
          <w:szCs w:val="24"/>
        </w:rPr>
        <w:t xml:space="preserve">     1.3. Приложение к постановлению изложить в редакции согласно приложению к настоящему постановлению.</w:t>
      </w:r>
      <w:r w:rsidRPr="00AB1B48">
        <w:rPr>
          <w:bCs/>
          <w:sz w:val="24"/>
          <w:szCs w:val="24"/>
        </w:rPr>
        <w:t xml:space="preserve">     </w:t>
      </w:r>
    </w:p>
    <w:p w:rsidR="00AB1B48" w:rsidRPr="00AB1B48" w:rsidRDefault="00AB1B48" w:rsidP="00AB1B48">
      <w:pPr>
        <w:widowControl/>
        <w:autoSpaceDE/>
        <w:autoSpaceDN/>
        <w:adjustRightInd/>
        <w:jc w:val="both"/>
        <w:rPr>
          <w:sz w:val="24"/>
          <w:szCs w:val="24"/>
        </w:rPr>
      </w:pPr>
    </w:p>
    <w:p w:rsidR="00AB1B48" w:rsidRPr="00AB1B48" w:rsidRDefault="00AB1B48" w:rsidP="00AB1B48">
      <w:pPr>
        <w:widowControl/>
        <w:autoSpaceDE/>
        <w:autoSpaceDN/>
        <w:adjustRightInd/>
        <w:ind w:firstLine="585"/>
        <w:jc w:val="both"/>
        <w:rPr>
          <w:sz w:val="24"/>
          <w:szCs w:val="24"/>
        </w:rPr>
      </w:pPr>
      <w:r w:rsidRPr="00AB1B48">
        <w:rPr>
          <w:sz w:val="24"/>
          <w:szCs w:val="24"/>
        </w:rPr>
        <w:t>2. Опубликовать настоящее постановление в газете «Малоглушицкие Вести».</w:t>
      </w:r>
    </w:p>
    <w:p w:rsidR="00AB1B48" w:rsidRPr="00AB1B48" w:rsidRDefault="00AB1B48" w:rsidP="00AB1B48">
      <w:pPr>
        <w:widowControl/>
        <w:autoSpaceDE/>
        <w:autoSpaceDN/>
        <w:adjustRightInd/>
        <w:ind w:firstLine="585"/>
        <w:jc w:val="both"/>
        <w:rPr>
          <w:sz w:val="24"/>
          <w:szCs w:val="24"/>
        </w:rPr>
      </w:pPr>
    </w:p>
    <w:p w:rsidR="00AB1B48" w:rsidRPr="00AB1B48" w:rsidRDefault="00AB1B48" w:rsidP="00AB1B48">
      <w:pPr>
        <w:widowControl/>
        <w:autoSpaceDE/>
        <w:autoSpaceDN/>
        <w:adjustRightInd/>
        <w:ind w:firstLine="585"/>
        <w:jc w:val="both"/>
        <w:rPr>
          <w:sz w:val="24"/>
          <w:szCs w:val="24"/>
        </w:rPr>
      </w:pPr>
      <w:r w:rsidRPr="00AB1B48">
        <w:rPr>
          <w:sz w:val="24"/>
          <w:szCs w:val="24"/>
        </w:rPr>
        <w:t>3. Настоящее постановление вступает в  силу на следующий день после его официального опубликования.</w:t>
      </w:r>
    </w:p>
    <w:p w:rsidR="00AB1B48" w:rsidRPr="00AB1B48" w:rsidRDefault="00AB1B48" w:rsidP="00AB1B48">
      <w:pPr>
        <w:widowControl/>
        <w:autoSpaceDE/>
        <w:autoSpaceDN/>
        <w:adjustRightInd/>
        <w:jc w:val="both"/>
        <w:rPr>
          <w:sz w:val="28"/>
          <w:szCs w:val="28"/>
        </w:rPr>
      </w:pPr>
    </w:p>
    <w:p w:rsidR="00AB1B48" w:rsidRPr="008A2320" w:rsidRDefault="00AB1B48" w:rsidP="00AB1B48">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AB1B48" w:rsidRPr="00AB1B48" w:rsidRDefault="00AB1B48" w:rsidP="00AB1B48">
      <w:pPr>
        <w:widowControl/>
        <w:autoSpaceDE/>
        <w:autoSpaceDN/>
        <w:adjustRightInd/>
        <w:jc w:val="both"/>
        <w:rPr>
          <w:sz w:val="28"/>
          <w:szCs w:val="28"/>
        </w:rPr>
      </w:pPr>
    </w:p>
    <w:tbl>
      <w:tblPr>
        <w:tblpPr w:leftFromText="181" w:rightFromText="181" w:vertAnchor="text" w:horzAnchor="margin" w:tblpXSpec="right" w:tblpY="2"/>
        <w:tblOverlap w:val="never"/>
        <w:tblW w:w="0" w:type="auto"/>
        <w:tblLook w:val="01E0" w:firstRow="1" w:lastRow="1" w:firstColumn="1" w:lastColumn="1" w:noHBand="0" w:noVBand="0"/>
      </w:tblPr>
      <w:tblGrid>
        <w:gridCol w:w="4795"/>
      </w:tblGrid>
      <w:tr w:rsidR="00AB1B48" w:rsidRPr="00AB1B48" w:rsidTr="00E756C2">
        <w:trPr>
          <w:trHeight w:val="1438"/>
        </w:trPr>
        <w:tc>
          <w:tcPr>
            <w:tcW w:w="4795" w:type="dxa"/>
            <w:hideMark/>
          </w:tcPr>
          <w:p w:rsidR="00AB1B48" w:rsidRPr="00AB1B48" w:rsidRDefault="00AB1B48" w:rsidP="00AB1B48">
            <w:pPr>
              <w:jc w:val="both"/>
            </w:pPr>
            <w:r w:rsidRPr="00AB1B48">
              <w:t xml:space="preserve">Приложение </w:t>
            </w:r>
          </w:p>
          <w:p w:rsidR="00AB1B48" w:rsidRPr="00AB1B48" w:rsidRDefault="00AB1B48" w:rsidP="00AB1B48">
            <w:r w:rsidRPr="00AB1B48">
              <w:t>к  постановлению главы сельского поселения</w:t>
            </w:r>
          </w:p>
          <w:p w:rsidR="00AB1B48" w:rsidRPr="00AB1B48" w:rsidRDefault="00B16443" w:rsidP="00AB1B48">
            <w:r>
              <w:fldChar w:fldCharType="begin"/>
            </w:r>
            <w:r>
              <w:instrText xml:space="preserve"> MERGEFIELD "Название_поселения" </w:instrText>
            </w:r>
            <w:r>
              <w:fldChar w:fldCharType="separate"/>
            </w:r>
            <w:r w:rsidR="00AB1B48" w:rsidRPr="00AB1B48">
              <w:rPr>
                <w:noProof/>
              </w:rPr>
              <w:t>Малая Глушица</w:t>
            </w:r>
            <w:r>
              <w:rPr>
                <w:noProof/>
              </w:rPr>
              <w:fldChar w:fldCharType="end"/>
            </w:r>
            <w:r w:rsidR="00AB1B48" w:rsidRPr="00AB1B48">
              <w:t xml:space="preserve"> муниципального района  </w:t>
            </w:r>
            <w:r>
              <w:fldChar w:fldCharType="begin"/>
            </w:r>
            <w:r>
              <w:instrText xml:space="preserve"> MERGEFIELD "Название_района" </w:instrText>
            </w:r>
            <w:r>
              <w:fldChar w:fldCharType="separate"/>
            </w:r>
            <w:r w:rsidR="00AB1B48" w:rsidRPr="00AB1B48">
              <w:rPr>
                <w:noProof/>
              </w:rPr>
              <w:t>Большеглушицкий</w:t>
            </w:r>
            <w:r>
              <w:rPr>
                <w:noProof/>
              </w:rPr>
              <w:fldChar w:fldCharType="end"/>
            </w:r>
            <w:r w:rsidR="00AB1B48" w:rsidRPr="00AB1B48">
              <w:t xml:space="preserve"> Самарской области                                              от  29 октября 2018 года  № 82</w:t>
            </w:r>
          </w:p>
          <w:p w:rsidR="00AB1B48" w:rsidRPr="00AB1B48" w:rsidRDefault="00AB1B48" w:rsidP="00AB1B48"/>
          <w:p w:rsidR="00AB1B48" w:rsidRPr="00AB1B48" w:rsidRDefault="00AB1B48" w:rsidP="00AB1B48"/>
          <w:p w:rsidR="00AB1B48" w:rsidRPr="00AB1B48" w:rsidRDefault="00AB1B48" w:rsidP="00AB1B48">
            <w:pPr>
              <w:jc w:val="both"/>
            </w:pPr>
            <w:r w:rsidRPr="00AB1B48">
              <w:t xml:space="preserve">Приложение </w:t>
            </w:r>
          </w:p>
          <w:p w:rsidR="00AB1B48" w:rsidRPr="00AB1B48" w:rsidRDefault="00AB1B48" w:rsidP="00AB1B48">
            <w:r w:rsidRPr="00AB1B48">
              <w:t xml:space="preserve">к  постановлению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AB1B48">
              <w:rPr>
                <w:noProof/>
              </w:rPr>
              <w:t>Малая Глушица</w:t>
            </w:r>
            <w:r w:rsidR="00B16443">
              <w:rPr>
                <w:noProof/>
              </w:rPr>
              <w:fldChar w:fldCharType="end"/>
            </w:r>
            <w:r w:rsidRPr="00AB1B48">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AB1B48">
              <w:rPr>
                <w:noProof/>
              </w:rPr>
              <w:t>Большеглушицкий</w:t>
            </w:r>
            <w:r w:rsidR="00B16443">
              <w:rPr>
                <w:noProof/>
              </w:rPr>
              <w:fldChar w:fldCharType="end"/>
            </w:r>
            <w:r w:rsidRPr="00AB1B48">
              <w:t xml:space="preserve"> Самарской области                                              от  28 сентября 2012 года  № 55</w:t>
            </w:r>
          </w:p>
        </w:tc>
      </w:tr>
    </w:tbl>
    <w:p w:rsidR="00AB1B48" w:rsidRPr="00AB1B48" w:rsidRDefault="00AB1B48" w:rsidP="00AB1B48">
      <w:pPr>
        <w:ind w:firstLine="709"/>
        <w:jc w:val="center"/>
        <w:rPr>
          <w:b/>
          <w:bCs/>
          <w:color w:val="000000"/>
          <w:sz w:val="24"/>
          <w:szCs w:val="24"/>
        </w:rPr>
      </w:pPr>
    </w:p>
    <w:p w:rsidR="00AB1B48" w:rsidRPr="00AB1B48" w:rsidRDefault="00AB1B48" w:rsidP="00AB1B48">
      <w:pPr>
        <w:ind w:firstLine="709"/>
        <w:jc w:val="center"/>
        <w:rPr>
          <w:b/>
          <w:bCs/>
          <w:color w:val="000000"/>
          <w:sz w:val="24"/>
          <w:szCs w:val="24"/>
        </w:rPr>
      </w:pPr>
    </w:p>
    <w:p w:rsidR="00AB1B48" w:rsidRPr="00AB1B48" w:rsidRDefault="00AB1B48" w:rsidP="00AB1B48">
      <w:pPr>
        <w:ind w:firstLine="709"/>
        <w:jc w:val="center"/>
        <w:rPr>
          <w:b/>
          <w:bCs/>
          <w:color w:val="000000"/>
          <w:sz w:val="24"/>
          <w:szCs w:val="24"/>
        </w:rPr>
      </w:pPr>
    </w:p>
    <w:p w:rsidR="00AB1B48" w:rsidRPr="00AB1B48" w:rsidRDefault="00AB1B48" w:rsidP="00AB1B48">
      <w:pPr>
        <w:ind w:firstLine="709"/>
        <w:jc w:val="center"/>
        <w:rPr>
          <w:b/>
          <w:bCs/>
          <w:color w:val="000000"/>
          <w:sz w:val="24"/>
          <w:szCs w:val="24"/>
        </w:rPr>
      </w:pPr>
    </w:p>
    <w:p w:rsidR="00AB1B48" w:rsidRPr="00AB1B48" w:rsidRDefault="00AB1B48" w:rsidP="00AB1B48">
      <w:pPr>
        <w:ind w:firstLine="709"/>
        <w:jc w:val="center"/>
        <w:rPr>
          <w:b/>
          <w:bCs/>
          <w:color w:val="000000"/>
          <w:sz w:val="24"/>
          <w:szCs w:val="24"/>
        </w:rPr>
      </w:pPr>
    </w:p>
    <w:p w:rsidR="00AB1B48" w:rsidRPr="00AB1B48" w:rsidRDefault="00AB1B48" w:rsidP="00AB1B48">
      <w:pPr>
        <w:widowControl/>
        <w:jc w:val="center"/>
        <w:rPr>
          <w:rFonts w:ascii="Arial" w:hAnsi="Arial" w:cs="Arial"/>
          <w:b/>
          <w:bCs/>
          <w:sz w:val="28"/>
          <w:szCs w:val="28"/>
        </w:rPr>
      </w:pPr>
    </w:p>
    <w:p w:rsidR="00AB1B48" w:rsidRPr="00AB1B48" w:rsidRDefault="00AB1B48" w:rsidP="00AB1B48">
      <w:pPr>
        <w:widowControl/>
        <w:jc w:val="center"/>
        <w:rPr>
          <w:rFonts w:ascii="Arial" w:hAnsi="Arial" w:cs="Arial"/>
          <w:b/>
          <w:bCs/>
          <w:sz w:val="28"/>
          <w:szCs w:val="28"/>
        </w:rPr>
      </w:pPr>
    </w:p>
    <w:p w:rsidR="00AB1B48" w:rsidRPr="00AB1B48" w:rsidRDefault="00AB1B48" w:rsidP="00AB1B48">
      <w:pPr>
        <w:widowControl/>
        <w:jc w:val="center"/>
        <w:rPr>
          <w:rFonts w:ascii="Arial" w:hAnsi="Arial" w:cs="Arial"/>
          <w:b/>
          <w:bCs/>
          <w:sz w:val="28"/>
          <w:szCs w:val="28"/>
        </w:rPr>
      </w:pPr>
    </w:p>
    <w:p w:rsidR="00AB1B48" w:rsidRPr="00AB1B48" w:rsidRDefault="00AB1B48" w:rsidP="00AB1B48">
      <w:pPr>
        <w:widowControl/>
        <w:jc w:val="center"/>
        <w:rPr>
          <w:rFonts w:ascii="Arial" w:hAnsi="Arial" w:cs="Arial"/>
          <w:b/>
          <w:bCs/>
          <w:sz w:val="28"/>
          <w:szCs w:val="28"/>
        </w:rPr>
      </w:pPr>
    </w:p>
    <w:p w:rsidR="00AB1B48" w:rsidRPr="00AB1B48" w:rsidRDefault="00AB1B48" w:rsidP="00AB1B48">
      <w:pPr>
        <w:widowControl/>
        <w:rPr>
          <w:rFonts w:ascii="Arial" w:hAnsi="Arial" w:cs="Arial"/>
          <w:b/>
          <w:bCs/>
          <w:sz w:val="28"/>
          <w:szCs w:val="28"/>
        </w:rPr>
      </w:pPr>
    </w:p>
    <w:p w:rsidR="00AB1B48" w:rsidRPr="00AB1B48" w:rsidRDefault="00AB1B48" w:rsidP="00AB1B48">
      <w:pPr>
        <w:widowControl/>
        <w:rPr>
          <w:rFonts w:ascii="Arial" w:hAnsi="Arial" w:cs="Arial"/>
          <w:b/>
          <w:bCs/>
          <w:sz w:val="28"/>
          <w:szCs w:val="28"/>
        </w:rPr>
      </w:pPr>
    </w:p>
    <w:p w:rsidR="00AB1B48" w:rsidRPr="00E756C2" w:rsidRDefault="00AB1B48" w:rsidP="00AB1B48">
      <w:pPr>
        <w:widowControl/>
        <w:jc w:val="center"/>
        <w:rPr>
          <w:b/>
          <w:bCs/>
          <w:sz w:val="24"/>
          <w:szCs w:val="24"/>
        </w:rPr>
      </w:pPr>
      <w:r w:rsidRPr="00E756C2">
        <w:rPr>
          <w:b/>
          <w:bCs/>
          <w:sz w:val="24"/>
          <w:szCs w:val="24"/>
        </w:rPr>
        <w:t>МУНИЦИПАЛЬНАЯ ПРОГРАММА</w:t>
      </w:r>
    </w:p>
    <w:p w:rsidR="00AB1B48" w:rsidRPr="00E756C2" w:rsidRDefault="00AB1B48" w:rsidP="00AB1B48">
      <w:pPr>
        <w:widowControl/>
        <w:jc w:val="center"/>
        <w:rPr>
          <w:b/>
          <w:bCs/>
          <w:sz w:val="24"/>
          <w:szCs w:val="24"/>
        </w:rPr>
      </w:pPr>
    </w:p>
    <w:p w:rsidR="00AB1B48" w:rsidRPr="00E756C2" w:rsidRDefault="00AB1B48" w:rsidP="00AB1B48">
      <w:pPr>
        <w:jc w:val="center"/>
        <w:rPr>
          <w:b/>
          <w:bCs/>
          <w:color w:val="1E1E1E"/>
          <w:sz w:val="24"/>
          <w:szCs w:val="24"/>
        </w:rPr>
      </w:pPr>
      <w:r w:rsidRPr="00E756C2">
        <w:rPr>
          <w:b/>
          <w:bCs/>
          <w:color w:val="1E1E1E"/>
          <w:sz w:val="24"/>
          <w:szCs w:val="24"/>
        </w:rPr>
        <w:t>«Благоустройство территории</w:t>
      </w:r>
    </w:p>
    <w:p w:rsidR="00AB1B48" w:rsidRPr="00E756C2" w:rsidRDefault="00AB1B48" w:rsidP="00AB1B48">
      <w:pPr>
        <w:jc w:val="center"/>
        <w:rPr>
          <w:b/>
          <w:bCs/>
          <w:color w:val="1E1E1E"/>
          <w:sz w:val="24"/>
          <w:szCs w:val="24"/>
        </w:rPr>
      </w:pPr>
      <w:r w:rsidRPr="00E756C2">
        <w:rPr>
          <w:b/>
          <w:bCs/>
          <w:color w:val="1E1E1E"/>
          <w:sz w:val="24"/>
          <w:szCs w:val="24"/>
        </w:rPr>
        <w:t>сельского поселения Малая Глушица</w:t>
      </w:r>
    </w:p>
    <w:p w:rsidR="00AB1B48" w:rsidRPr="00E756C2" w:rsidRDefault="00AB1B48" w:rsidP="00AB1B48">
      <w:pPr>
        <w:jc w:val="center"/>
        <w:rPr>
          <w:b/>
          <w:bCs/>
          <w:color w:val="1E1E1E"/>
          <w:sz w:val="24"/>
          <w:szCs w:val="24"/>
        </w:rPr>
      </w:pPr>
      <w:r w:rsidRPr="00E756C2">
        <w:rPr>
          <w:b/>
          <w:bCs/>
          <w:color w:val="1E1E1E"/>
          <w:sz w:val="24"/>
          <w:szCs w:val="24"/>
        </w:rPr>
        <w:t>муниципального района</w:t>
      </w:r>
    </w:p>
    <w:p w:rsidR="00AB1B48" w:rsidRPr="00E756C2" w:rsidRDefault="00AB1B48" w:rsidP="00AB1B48">
      <w:pPr>
        <w:jc w:val="center"/>
        <w:rPr>
          <w:b/>
          <w:bCs/>
          <w:color w:val="1E1E1E"/>
          <w:sz w:val="24"/>
          <w:szCs w:val="24"/>
        </w:rPr>
      </w:pPr>
      <w:r w:rsidRPr="00E756C2">
        <w:rPr>
          <w:b/>
          <w:bCs/>
          <w:color w:val="1E1E1E"/>
          <w:sz w:val="24"/>
          <w:szCs w:val="24"/>
        </w:rPr>
        <w:t>Большеглушицкий Самарской области»</w:t>
      </w:r>
      <w:r w:rsidRPr="00E756C2">
        <w:rPr>
          <w:color w:val="1E1E1E"/>
          <w:sz w:val="24"/>
          <w:szCs w:val="24"/>
        </w:rPr>
        <w:br/>
      </w:r>
    </w:p>
    <w:p w:rsidR="00AB1B48" w:rsidRPr="00E756C2" w:rsidRDefault="00AB1B48" w:rsidP="00AB1B48">
      <w:pPr>
        <w:ind w:firstLine="709"/>
        <w:jc w:val="center"/>
        <w:rPr>
          <w:b/>
          <w:bCs/>
          <w:sz w:val="24"/>
          <w:szCs w:val="24"/>
        </w:rPr>
      </w:pPr>
      <w:r w:rsidRPr="00E756C2">
        <w:rPr>
          <w:b/>
          <w:bCs/>
          <w:sz w:val="24"/>
          <w:szCs w:val="24"/>
        </w:rPr>
        <w:t>НА  2013-2021  ГОДЫ</w:t>
      </w:r>
    </w:p>
    <w:p w:rsidR="00AB1B48" w:rsidRPr="00E756C2" w:rsidRDefault="00AB1B48" w:rsidP="00AB1B48">
      <w:pPr>
        <w:jc w:val="center"/>
        <w:outlineLvl w:val="1"/>
        <w:rPr>
          <w:color w:val="FF0000"/>
          <w:sz w:val="24"/>
          <w:szCs w:val="24"/>
        </w:rPr>
      </w:pPr>
    </w:p>
    <w:p w:rsidR="00AB1B48" w:rsidRDefault="00AB1B48" w:rsidP="00AB1B48">
      <w:pPr>
        <w:jc w:val="center"/>
        <w:outlineLvl w:val="1"/>
        <w:rPr>
          <w:sz w:val="24"/>
          <w:szCs w:val="24"/>
        </w:rPr>
      </w:pPr>
      <w:r w:rsidRPr="00E756C2">
        <w:rPr>
          <w:sz w:val="24"/>
          <w:szCs w:val="24"/>
        </w:rPr>
        <w:t>(далее – Программа)</w:t>
      </w:r>
    </w:p>
    <w:p w:rsidR="00E756C2" w:rsidRDefault="00E756C2" w:rsidP="00AB1B48">
      <w:pPr>
        <w:jc w:val="center"/>
        <w:outlineLvl w:val="1"/>
        <w:rPr>
          <w:sz w:val="24"/>
          <w:szCs w:val="24"/>
        </w:rPr>
      </w:pPr>
    </w:p>
    <w:p w:rsidR="00E756C2" w:rsidRDefault="00E756C2" w:rsidP="00AB1B48">
      <w:pPr>
        <w:jc w:val="center"/>
        <w:outlineLvl w:val="1"/>
        <w:rPr>
          <w:sz w:val="24"/>
          <w:szCs w:val="24"/>
        </w:rPr>
      </w:pPr>
    </w:p>
    <w:p w:rsidR="00E756C2" w:rsidRDefault="00E756C2" w:rsidP="00AB1B48">
      <w:pPr>
        <w:jc w:val="center"/>
        <w:outlineLvl w:val="1"/>
        <w:rPr>
          <w:sz w:val="24"/>
          <w:szCs w:val="24"/>
        </w:rPr>
      </w:pPr>
    </w:p>
    <w:p w:rsidR="00E756C2" w:rsidRDefault="00E756C2" w:rsidP="00AB1B48">
      <w:pPr>
        <w:jc w:val="center"/>
        <w:outlineLvl w:val="1"/>
        <w:rPr>
          <w:sz w:val="24"/>
          <w:szCs w:val="24"/>
        </w:rPr>
      </w:pPr>
    </w:p>
    <w:p w:rsidR="00E756C2" w:rsidRDefault="00E756C2" w:rsidP="00AB1B48">
      <w:pPr>
        <w:jc w:val="center"/>
        <w:outlineLvl w:val="1"/>
        <w:rPr>
          <w:sz w:val="24"/>
          <w:szCs w:val="24"/>
        </w:rPr>
      </w:pPr>
    </w:p>
    <w:p w:rsidR="00E756C2" w:rsidRDefault="00E756C2" w:rsidP="00AB1B48">
      <w:pPr>
        <w:jc w:val="center"/>
        <w:outlineLvl w:val="1"/>
        <w:rPr>
          <w:sz w:val="24"/>
          <w:szCs w:val="24"/>
        </w:rPr>
      </w:pPr>
    </w:p>
    <w:p w:rsidR="00E756C2" w:rsidRPr="00E756C2" w:rsidRDefault="00E756C2" w:rsidP="00AB1B48">
      <w:pPr>
        <w:jc w:val="center"/>
        <w:outlineLvl w:val="1"/>
        <w:rPr>
          <w:sz w:val="24"/>
          <w:szCs w:val="24"/>
        </w:rPr>
      </w:pPr>
    </w:p>
    <w:p w:rsidR="00AB1B48" w:rsidRPr="00AB1B48" w:rsidRDefault="00AB1B48" w:rsidP="00AB1B48">
      <w:pPr>
        <w:outlineLvl w:val="0"/>
        <w:rPr>
          <w:sz w:val="24"/>
          <w:szCs w:val="24"/>
        </w:rPr>
      </w:pPr>
    </w:p>
    <w:p w:rsidR="00AB1B48" w:rsidRPr="00AB1B48" w:rsidRDefault="00AB1B48" w:rsidP="00AB1B48">
      <w:pPr>
        <w:jc w:val="center"/>
        <w:outlineLvl w:val="1"/>
        <w:rPr>
          <w:b/>
          <w:sz w:val="24"/>
          <w:szCs w:val="24"/>
        </w:rPr>
      </w:pPr>
      <w:r w:rsidRPr="00AB1B48">
        <w:rPr>
          <w:b/>
          <w:sz w:val="24"/>
          <w:szCs w:val="24"/>
        </w:rPr>
        <w:t>ПАСПОРТ  ПРОГРАММЫ</w:t>
      </w:r>
    </w:p>
    <w:p w:rsidR="00AB1B48" w:rsidRPr="00AB1B48" w:rsidRDefault="00AB1B48" w:rsidP="00AB1B48">
      <w:pP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8154"/>
      </w:tblGrid>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Наименование Программы</w:t>
            </w:r>
          </w:p>
        </w:tc>
        <w:tc>
          <w:tcPr>
            <w:tcW w:w="7380"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rPr>
                <w:bCs/>
                <w:color w:val="000000"/>
                <w:sz w:val="24"/>
                <w:szCs w:val="24"/>
              </w:rPr>
            </w:pPr>
            <w:r w:rsidRPr="00AB1B48">
              <w:rPr>
                <w:sz w:val="24"/>
                <w:szCs w:val="24"/>
              </w:rPr>
              <w:t xml:space="preserve">Муниципальная программа  «Благоустройство территории </w:t>
            </w:r>
            <w:r w:rsidRPr="00AB1B48">
              <w:rPr>
                <w:bCs/>
                <w:color w:val="000000"/>
                <w:sz w:val="24"/>
                <w:szCs w:val="24"/>
              </w:rPr>
              <w:t>сельского поселения Малая Глушица муниципального района Большеглушицкий Самарской области» на 2013-2021 годы</w:t>
            </w:r>
          </w:p>
          <w:p w:rsidR="00AB1B48" w:rsidRPr="00AB1B48" w:rsidRDefault="00AB1B48" w:rsidP="00AB1B48">
            <w:pPr>
              <w:widowControl/>
              <w:rPr>
                <w:sz w:val="24"/>
                <w:szCs w:val="24"/>
              </w:rPr>
            </w:pPr>
            <w:r w:rsidRPr="00AB1B48">
              <w:rPr>
                <w:sz w:val="24"/>
                <w:szCs w:val="24"/>
              </w:rPr>
              <w:t>(далее - Программа)</w:t>
            </w: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Заказчик Программы</w:t>
            </w:r>
          </w:p>
        </w:tc>
        <w:tc>
          <w:tcPr>
            <w:tcW w:w="7380"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both"/>
              <w:rPr>
                <w:sz w:val="24"/>
                <w:szCs w:val="24"/>
              </w:rPr>
            </w:pPr>
            <w:r w:rsidRPr="00AB1B48">
              <w:rPr>
                <w:sz w:val="24"/>
                <w:szCs w:val="24"/>
              </w:rPr>
              <w:t>Муниципальное учреждение Администрация сельского поселения Малая Глушица муниципального района Большеглушицкий Самарской области (далее - Администрация сельского поселения)</w:t>
            </w: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Основание для разработки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rPr>
                <w:color w:val="1E1E1E"/>
                <w:sz w:val="24"/>
                <w:szCs w:val="24"/>
              </w:rPr>
            </w:pPr>
            <w:r w:rsidRPr="00AB1B48">
              <w:rPr>
                <w:rFonts w:ascii="Times New Roman CYR" w:hAnsi="Times New Roman CYR" w:cs="Times New Roman CYR"/>
                <w:color w:val="1E1E1E"/>
                <w:sz w:val="24"/>
                <w:szCs w:val="24"/>
              </w:rPr>
              <w:t>Федеральный закон Российской Феде</w:t>
            </w:r>
            <w:r>
              <w:rPr>
                <w:rFonts w:ascii="Times New Roman CYR" w:hAnsi="Times New Roman CYR" w:cs="Times New Roman CYR"/>
                <w:color w:val="1E1E1E"/>
                <w:sz w:val="24"/>
                <w:szCs w:val="24"/>
              </w:rPr>
              <w:t xml:space="preserve">рации № 131- ФЗ от </w:t>
            </w:r>
            <w:r w:rsidRPr="00AB1B48">
              <w:rPr>
                <w:rFonts w:ascii="Times New Roman CYR" w:hAnsi="Times New Roman CYR" w:cs="Times New Roman CYR"/>
                <w:color w:val="1E1E1E"/>
                <w:sz w:val="24"/>
                <w:szCs w:val="24"/>
              </w:rPr>
              <w:t xml:space="preserve">6 октября 2003 года </w:t>
            </w:r>
            <w:r w:rsidRPr="00AB1B48">
              <w:rPr>
                <w:color w:val="1E1E1E"/>
                <w:sz w:val="24"/>
                <w:szCs w:val="24"/>
              </w:rPr>
              <w:t>«</w:t>
            </w:r>
            <w:r w:rsidRPr="00AB1B48">
              <w:rPr>
                <w:rFonts w:ascii="Times New Roman CYR" w:hAnsi="Times New Roman CYR" w:cs="Times New Roman CYR"/>
                <w:color w:val="1E1E1E"/>
                <w:sz w:val="24"/>
                <w:szCs w:val="24"/>
              </w:rPr>
              <w:t>Об общих принципах организации местного самоуправления в Российской Федерации</w:t>
            </w:r>
            <w:r w:rsidRPr="00AB1B48">
              <w:rPr>
                <w:color w:val="1E1E1E"/>
                <w:sz w:val="24"/>
                <w:szCs w:val="24"/>
              </w:rPr>
              <w:t>»;</w:t>
            </w:r>
          </w:p>
          <w:p w:rsidR="00AB1B48" w:rsidRPr="00AB1B48" w:rsidRDefault="00AB1B48" w:rsidP="00AB1B48">
            <w:pPr>
              <w:rPr>
                <w:bCs/>
                <w:sz w:val="24"/>
                <w:szCs w:val="24"/>
              </w:rPr>
            </w:pPr>
            <w:r w:rsidRPr="00AB1B48">
              <w:rPr>
                <w:color w:val="1E1E1E"/>
                <w:sz w:val="24"/>
                <w:szCs w:val="24"/>
              </w:rPr>
              <w:t xml:space="preserve">Распоряжение главы администрации сельского поселения Малая Глушица   от  07 сентября 2012 года № 14  </w:t>
            </w: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Разработчик Программы</w:t>
            </w:r>
          </w:p>
        </w:tc>
        <w:tc>
          <w:tcPr>
            <w:tcW w:w="7380"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jc w:val="both"/>
              <w:rPr>
                <w:sz w:val="24"/>
                <w:szCs w:val="24"/>
              </w:rPr>
            </w:pPr>
            <w:r w:rsidRPr="00AB1B48">
              <w:rPr>
                <w:sz w:val="24"/>
                <w:szCs w:val="24"/>
              </w:rPr>
              <w:t xml:space="preserve">Администрация сельского поселения </w:t>
            </w:r>
          </w:p>
          <w:p w:rsidR="00AB1B48" w:rsidRPr="00AB1B48" w:rsidRDefault="00AB1B48" w:rsidP="00AB1B48">
            <w:pPr>
              <w:jc w:val="both"/>
              <w:rPr>
                <w:sz w:val="24"/>
                <w:szCs w:val="24"/>
              </w:rPr>
            </w:pP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lastRenderedPageBreak/>
              <w:t>Основная цель Программы</w:t>
            </w:r>
          </w:p>
        </w:tc>
        <w:tc>
          <w:tcPr>
            <w:tcW w:w="7380" w:type="dxa"/>
            <w:tcBorders>
              <w:top w:val="single" w:sz="4" w:space="0" w:color="auto"/>
              <w:left w:val="single" w:sz="4" w:space="0" w:color="auto"/>
              <w:bottom w:val="single" w:sz="4" w:space="0" w:color="auto"/>
              <w:right w:val="single" w:sz="4" w:space="0" w:color="auto"/>
            </w:tcBorders>
            <w:hideMark/>
          </w:tcPr>
          <w:tbl>
            <w:tblPr>
              <w:tblpPr w:leftFromText="45" w:rightFromText="45" w:bottomFromText="200" w:vertAnchor="text"/>
              <w:tblW w:w="7938" w:type="dxa"/>
              <w:tblCellMar>
                <w:left w:w="0" w:type="dxa"/>
                <w:right w:w="0" w:type="dxa"/>
              </w:tblCellMar>
              <w:tblLook w:val="04A0" w:firstRow="1" w:lastRow="0" w:firstColumn="1" w:lastColumn="0" w:noHBand="0" w:noVBand="1"/>
            </w:tblPr>
            <w:tblGrid>
              <w:gridCol w:w="7938"/>
            </w:tblGrid>
            <w:tr w:rsidR="00AB1B48" w:rsidRPr="00AB1B48" w:rsidTr="00E756C2">
              <w:tc>
                <w:tcPr>
                  <w:tcW w:w="7938" w:type="dxa"/>
                  <w:vAlign w:val="center"/>
                  <w:hideMark/>
                </w:tcPr>
                <w:p w:rsidR="00AB1B48" w:rsidRPr="00AB1B48" w:rsidRDefault="00AB1B48" w:rsidP="00AB1B48">
                  <w:pPr>
                    <w:spacing w:before="100" w:beforeAutospacing="1" w:after="100" w:afterAutospacing="1"/>
                    <w:jc w:val="both"/>
                    <w:rPr>
                      <w:sz w:val="24"/>
                      <w:szCs w:val="24"/>
                    </w:rPr>
                  </w:pPr>
                  <w:r w:rsidRPr="00AB1B48">
                    <w:rPr>
                      <w:sz w:val="24"/>
                      <w:szCs w:val="24"/>
                    </w:rPr>
                    <w:t xml:space="preserve"> 1. Совершенствование системы комплексного благоустройства    территории сельского поселения,  создание комфортных условий проживания и отдыха населения, восстановление и ремонт дорог.</w:t>
                  </w:r>
                </w:p>
              </w:tc>
            </w:tr>
            <w:tr w:rsidR="00AB1B48" w:rsidRPr="00AB1B48" w:rsidTr="00E756C2">
              <w:tc>
                <w:tcPr>
                  <w:tcW w:w="7938" w:type="dxa"/>
                  <w:vAlign w:val="center"/>
                  <w:hideMark/>
                </w:tcPr>
                <w:p w:rsidR="00AB1B48" w:rsidRPr="00AB1B48" w:rsidRDefault="00AB1B48" w:rsidP="00AB1B48">
                  <w:pPr>
                    <w:widowControl/>
                    <w:autoSpaceDE/>
                    <w:autoSpaceDN/>
                    <w:adjustRightInd/>
                    <w:rPr>
                      <w:sz w:val="24"/>
                      <w:szCs w:val="24"/>
                    </w:rPr>
                  </w:pPr>
                </w:p>
              </w:tc>
            </w:tr>
          </w:tbl>
          <w:p w:rsidR="00AB1B48" w:rsidRPr="00AB1B48" w:rsidRDefault="00AB1B48" w:rsidP="00AB1B48">
            <w:pPr>
              <w:widowControl/>
              <w:autoSpaceDE/>
              <w:autoSpaceDN/>
              <w:adjustRightInd/>
              <w:rPr>
                <w:sz w:val="24"/>
                <w:szCs w:val="24"/>
              </w:rPr>
            </w:pP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Основные задачи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both"/>
              <w:rPr>
                <w:sz w:val="24"/>
                <w:szCs w:val="24"/>
              </w:rPr>
            </w:pPr>
            <w:r w:rsidRPr="00AB1B48">
              <w:rPr>
                <w:sz w:val="24"/>
                <w:szCs w:val="24"/>
              </w:rPr>
              <w:t>1.Организация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AB1B48" w:rsidRPr="00AB1B48" w:rsidRDefault="00AB1B48" w:rsidP="00AB1B48">
            <w:pPr>
              <w:jc w:val="both"/>
              <w:rPr>
                <w:sz w:val="24"/>
                <w:szCs w:val="24"/>
              </w:rPr>
            </w:pPr>
            <w:r w:rsidRPr="00AB1B48">
              <w:rPr>
                <w:sz w:val="24"/>
                <w:szCs w:val="24"/>
              </w:rPr>
              <w:t>2.Приведение в качественное состояние элементов благоустройства населенных пунктов.</w:t>
            </w:r>
          </w:p>
          <w:p w:rsidR="00AB1B48" w:rsidRPr="00AB1B48" w:rsidRDefault="00AB1B48" w:rsidP="00AB1B48">
            <w:pPr>
              <w:jc w:val="both"/>
              <w:rPr>
                <w:sz w:val="24"/>
                <w:szCs w:val="24"/>
              </w:rPr>
            </w:pPr>
            <w:r w:rsidRPr="00AB1B48">
              <w:rPr>
                <w:sz w:val="24"/>
                <w:szCs w:val="24"/>
              </w:rPr>
              <w:t>3.Привлечение жителей к участию в решении проблем благоустройства населенных пунктов.</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4. Обеспечение комфортного проживания населения и</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безопасности дорожного движения на территории сельского поселения Малая Глушица муниципального района Большеглушицкий Самарской области за счет создания и развития системы мероприятий по своевременному и качественному проведению работ, связанных с ремонтом и содержанием автомобильных дорог общего пользования местного значения;</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5.  Повышение эффективности расходов средств бюджета</w:t>
            </w:r>
          </w:p>
          <w:p w:rsidR="00AB1B48" w:rsidRPr="00AB1B48" w:rsidRDefault="00AB1B48" w:rsidP="00AB1B48">
            <w:pPr>
              <w:jc w:val="both"/>
              <w:rPr>
                <w:sz w:val="24"/>
                <w:szCs w:val="24"/>
              </w:rPr>
            </w:pPr>
            <w:r w:rsidRPr="00AB1B48">
              <w:rPr>
                <w:rFonts w:ascii="TimesNewRomanPSMT" w:eastAsia="Calibri" w:hAnsi="TimesNewRomanPSMT" w:cs="TimesNewRomanPSMT"/>
                <w:color w:val="000000"/>
                <w:sz w:val="24"/>
                <w:szCs w:val="24"/>
                <w:lang w:eastAsia="en-US"/>
              </w:rPr>
              <w:t>сельского поселения Малая Глушица муниципального района Большеглушицкий Самарской области  на ремонт и содержание автомобильных дорог общего пользования местного значения.</w:t>
            </w: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Сроки реализации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spacing w:before="100" w:beforeAutospacing="1" w:after="100" w:afterAutospacing="1"/>
              <w:jc w:val="both"/>
              <w:rPr>
                <w:sz w:val="24"/>
                <w:szCs w:val="24"/>
              </w:rPr>
            </w:pPr>
            <w:r w:rsidRPr="00AB1B48">
              <w:rPr>
                <w:sz w:val="24"/>
                <w:szCs w:val="24"/>
              </w:rPr>
              <w:t xml:space="preserve">                                                                                                                                          2013-2021 годы</w:t>
            </w:r>
          </w:p>
        </w:tc>
      </w:tr>
      <w:tr w:rsidR="00AB1B48" w:rsidRPr="00AB1B48" w:rsidTr="00E756C2">
        <w:tc>
          <w:tcPr>
            <w:tcW w:w="2448"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jc w:val="center"/>
              <w:rPr>
                <w:sz w:val="24"/>
                <w:szCs w:val="24"/>
              </w:rPr>
            </w:pPr>
          </w:p>
          <w:p w:rsidR="00AB1B48" w:rsidRPr="00AB1B48" w:rsidRDefault="00AB1B48" w:rsidP="00AB1B48">
            <w:pPr>
              <w:jc w:val="center"/>
              <w:rPr>
                <w:sz w:val="24"/>
                <w:szCs w:val="24"/>
              </w:rPr>
            </w:pPr>
            <w:r w:rsidRPr="00AB1B48">
              <w:rPr>
                <w:sz w:val="24"/>
                <w:szCs w:val="24"/>
              </w:rPr>
              <w:t>Структура</w:t>
            </w:r>
          </w:p>
          <w:p w:rsidR="00AB1B48" w:rsidRPr="00AB1B48" w:rsidRDefault="00AB1B48" w:rsidP="00AB1B48">
            <w:pPr>
              <w:jc w:val="center"/>
              <w:rPr>
                <w:sz w:val="24"/>
                <w:szCs w:val="24"/>
              </w:rPr>
            </w:pPr>
            <w:r w:rsidRPr="00AB1B48">
              <w:rPr>
                <w:sz w:val="24"/>
                <w:szCs w:val="24"/>
              </w:rPr>
              <w:t>Программы</w:t>
            </w:r>
          </w:p>
          <w:p w:rsidR="00AB1B48" w:rsidRPr="00AB1B48" w:rsidRDefault="00AB1B48" w:rsidP="00AB1B48">
            <w:pPr>
              <w:jc w:val="center"/>
              <w:rPr>
                <w:sz w:val="24"/>
                <w:szCs w:val="24"/>
              </w:rPr>
            </w:pPr>
          </w:p>
          <w:p w:rsidR="00AB1B48" w:rsidRPr="00AB1B48" w:rsidRDefault="00AB1B48" w:rsidP="00AB1B48">
            <w:pPr>
              <w:jc w:val="center"/>
              <w:rPr>
                <w:sz w:val="24"/>
                <w:szCs w:val="24"/>
              </w:rPr>
            </w:pPr>
          </w:p>
          <w:p w:rsidR="00AB1B48" w:rsidRPr="00AB1B48" w:rsidRDefault="00AB1B48" w:rsidP="00AB1B48">
            <w:pPr>
              <w:jc w:val="center"/>
              <w:rPr>
                <w:sz w:val="24"/>
                <w:szCs w:val="24"/>
              </w:rPr>
            </w:pPr>
          </w:p>
        </w:tc>
        <w:tc>
          <w:tcPr>
            <w:tcW w:w="7380"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rPr>
                <w:b/>
                <w:sz w:val="24"/>
                <w:szCs w:val="24"/>
              </w:rPr>
            </w:pPr>
            <w:r w:rsidRPr="00AB1B48">
              <w:rPr>
                <w:b/>
                <w:sz w:val="24"/>
                <w:szCs w:val="24"/>
              </w:rPr>
              <w:t>Паспорт Программы</w:t>
            </w:r>
          </w:p>
          <w:p w:rsidR="00AB1B48" w:rsidRPr="00AB1B48" w:rsidRDefault="00AB1B48" w:rsidP="00AB1B48">
            <w:pPr>
              <w:rPr>
                <w:sz w:val="24"/>
                <w:szCs w:val="24"/>
              </w:rPr>
            </w:pPr>
            <w:r w:rsidRPr="00AB1B48">
              <w:rPr>
                <w:sz w:val="24"/>
                <w:szCs w:val="24"/>
              </w:rPr>
              <w:t xml:space="preserve">Раздел 1. Содержание проблемы и обоснование необходимости ее решения программными методами. </w:t>
            </w:r>
            <w:r w:rsidRPr="00AB1B48">
              <w:rPr>
                <w:sz w:val="24"/>
                <w:szCs w:val="24"/>
              </w:rPr>
              <w:br/>
              <w:t xml:space="preserve">Раздел 2. Основные цели, задачи, сроки реализации, объемы и источники финансирования муниципальной целевой программы сельского поселения. </w:t>
            </w:r>
            <w:r w:rsidRPr="00AB1B48">
              <w:rPr>
                <w:sz w:val="24"/>
                <w:szCs w:val="24"/>
              </w:rPr>
              <w:br/>
              <w:t xml:space="preserve">Раздел 3. Система программных мероприятий, в том числе ресурсное обеспечение муниципальной целевой программы сельского поселения, с перечнем мероприятий с разбивкой по годам, источникам и направлениям финансирования. </w:t>
            </w:r>
          </w:p>
          <w:p w:rsidR="00AB1B48" w:rsidRPr="00AB1B48" w:rsidRDefault="00AB1B48" w:rsidP="00AB1B48">
            <w:pPr>
              <w:rPr>
                <w:sz w:val="24"/>
                <w:szCs w:val="24"/>
              </w:rPr>
            </w:pPr>
            <w:r w:rsidRPr="00AB1B48">
              <w:rPr>
                <w:sz w:val="24"/>
                <w:szCs w:val="24"/>
              </w:rPr>
              <w:t>Раздел 4. Нормативное обеспечение.</w:t>
            </w:r>
          </w:p>
          <w:p w:rsidR="00AB1B48" w:rsidRPr="00AB1B48" w:rsidRDefault="00AB1B48" w:rsidP="00AB1B48">
            <w:pPr>
              <w:rPr>
                <w:sz w:val="24"/>
                <w:szCs w:val="24"/>
              </w:rPr>
            </w:pPr>
            <w:r w:rsidRPr="00AB1B48">
              <w:rPr>
                <w:sz w:val="24"/>
                <w:szCs w:val="24"/>
              </w:rPr>
              <w:t xml:space="preserve">Раздел 5. Механизм реализации  Программы сельского поселения, включая организацию управления  Программой сельского поселения и контроль над ходом ее реализации. </w:t>
            </w:r>
          </w:p>
          <w:p w:rsidR="00AB1B48" w:rsidRPr="00AB1B48" w:rsidRDefault="00AB1B48" w:rsidP="00AB1B48">
            <w:pPr>
              <w:rPr>
                <w:sz w:val="24"/>
                <w:szCs w:val="24"/>
              </w:rPr>
            </w:pPr>
          </w:p>
        </w:tc>
      </w:tr>
    </w:tbl>
    <w:p w:rsidR="00AB1B48" w:rsidRPr="00AB1B48" w:rsidRDefault="00AB1B48" w:rsidP="00AB1B48">
      <w:pPr>
        <w:outlineLvl w:val="0"/>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080"/>
      </w:tblGrid>
      <w:tr w:rsidR="00AB1B48" w:rsidRPr="00AB1B48" w:rsidTr="00E756C2">
        <w:tc>
          <w:tcPr>
            <w:tcW w:w="1951"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jc w:val="center"/>
              <w:rPr>
                <w:sz w:val="24"/>
                <w:szCs w:val="24"/>
              </w:rPr>
            </w:pPr>
          </w:p>
          <w:p w:rsidR="00AB1B48" w:rsidRPr="00AB1B48" w:rsidRDefault="00AB1B48" w:rsidP="00AB1B48">
            <w:pPr>
              <w:jc w:val="center"/>
              <w:rPr>
                <w:sz w:val="24"/>
                <w:szCs w:val="24"/>
              </w:rPr>
            </w:pPr>
          </w:p>
          <w:p w:rsidR="00AB1B48" w:rsidRPr="00AB1B48" w:rsidRDefault="00AB1B48" w:rsidP="00AB1B48">
            <w:pPr>
              <w:jc w:val="center"/>
              <w:rPr>
                <w:sz w:val="24"/>
                <w:szCs w:val="24"/>
              </w:rPr>
            </w:pPr>
          </w:p>
          <w:p w:rsidR="00AB1B48" w:rsidRPr="00AB1B48" w:rsidRDefault="00AB1B48" w:rsidP="00AB1B48">
            <w:pPr>
              <w:jc w:val="center"/>
              <w:rPr>
                <w:sz w:val="24"/>
                <w:szCs w:val="24"/>
              </w:rPr>
            </w:pPr>
          </w:p>
        </w:tc>
        <w:tc>
          <w:tcPr>
            <w:tcW w:w="8080"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spacing w:before="100" w:beforeAutospacing="1" w:after="100" w:afterAutospacing="1"/>
              <w:rPr>
                <w:sz w:val="24"/>
                <w:szCs w:val="24"/>
              </w:rPr>
            </w:pPr>
            <w:r w:rsidRPr="00AB1B48">
              <w:rPr>
                <w:sz w:val="24"/>
                <w:szCs w:val="24"/>
              </w:rPr>
              <w:t xml:space="preserve">Раздел 6. Оценка эффективности социально-экономических </w:t>
            </w:r>
            <w:r w:rsidRPr="00AB1B48">
              <w:rPr>
                <w:sz w:val="24"/>
                <w:szCs w:val="24"/>
              </w:rPr>
              <w:br/>
              <w:t xml:space="preserve">и экологических последствий от реализации Программы сельского поселения. </w:t>
            </w:r>
            <w:r w:rsidRPr="00AB1B48">
              <w:rPr>
                <w:sz w:val="24"/>
                <w:szCs w:val="24"/>
              </w:rPr>
              <w:br/>
              <w:t xml:space="preserve">Приложение 1 к паспорту Программы. Система программных мероприятий. </w:t>
            </w:r>
            <w:r w:rsidRPr="00AB1B48">
              <w:rPr>
                <w:sz w:val="24"/>
                <w:szCs w:val="24"/>
              </w:rPr>
              <w:br/>
            </w:r>
            <w:r w:rsidRPr="00AB1B48">
              <w:rPr>
                <w:sz w:val="24"/>
                <w:szCs w:val="24"/>
              </w:rPr>
              <w:br/>
              <w:t>Программа содержит подпрограммы:</w:t>
            </w:r>
          </w:p>
          <w:p w:rsidR="00AB1B48" w:rsidRPr="00AB1B48" w:rsidRDefault="00AB1B48" w:rsidP="00AB1B48">
            <w:pPr>
              <w:rPr>
                <w:b/>
                <w:sz w:val="24"/>
                <w:szCs w:val="24"/>
              </w:rPr>
            </w:pPr>
            <w:r w:rsidRPr="00AB1B48">
              <w:rPr>
                <w:b/>
                <w:sz w:val="24"/>
                <w:szCs w:val="24"/>
              </w:rPr>
              <w:t xml:space="preserve">1. «Энергоснабжение и повышение энергетической эффективности на территории сельского поселения на период на 2013-2021 годы». </w:t>
            </w:r>
          </w:p>
          <w:p w:rsidR="00AB1B48" w:rsidRPr="00AB1B48" w:rsidRDefault="00AB1B48" w:rsidP="00AB1B48">
            <w:pPr>
              <w:rPr>
                <w:sz w:val="24"/>
                <w:szCs w:val="24"/>
              </w:rPr>
            </w:pPr>
            <w:r w:rsidRPr="00AB1B48">
              <w:rPr>
                <w:sz w:val="24"/>
                <w:szCs w:val="24"/>
              </w:rPr>
              <w:br/>
            </w:r>
            <w:r w:rsidRPr="00AB1B48">
              <w:rPr>
                <w:b/>
                <w:sz w:val="24"/>
                <w:szCs w:val="24"/>
                <w:u w:val="single"/>
              </w:rPr>
              <w:t>Мероприятия подпрограммы</w:t>
            </w:r>
            <w:proofErr w:type="gramStart"/>
            <w:r w:rsidRPr="00AB1B48">
              <w:rPr>
                <w:sz w:val="24"/>
                <w:szCs w:val="24"/>
                <w:u w:val="single"/>
              </w:rPr>
              <w:t xml:space="preserve"> :</w:t>
            </w:r>
            <w:proofErr w:type="gramEnd"/>
            <w:r w:rsidRPr="00AB1B48">
              <w:rPr>
                <w:sz w:val="24"/>
                <w:szCs w:val="24"/>
              </w:rPr>
              <w:t xml:space="preserve"> </w:t>
            </w:r>
          </w:p>
          <w:p w:rsidR="00AB1B48" w:rsidRPr="00AB1B48" w:rsidRDefault="00AB1B48" w:rsidP="00AB1B48">
            <w:pPr>
              <w:rPr>
                <w:sz w:val="24"/>
                <w:szCs w:val="24"/>
              </w:rPr>
            </w:pPr>
          </w:p>
          <w:p w:rsidR="00AB1B48" w:rsidRPr="00AB1B48" w:rsidRDefault="00AB1B48" w:rsidP="00AB1B48">
            <w:pPr>
              <w:rPr>
                <w:sz w:val="24"/>
                <w:szCs w:val="24"/>
              </w:rPr>
            </w:pPr>
            <w:r w:rsidRPr="00AB1B48">
              <w:rPr>
                <w:sz w:val="24"/>
                <w:szCs w:val="24"/>
              </w:rPr>
              <w:t>- мероприятия по содержанию, ремонту и замене фонарей уличного освещения;</w:t>
            </w:r>
          </w:p>
          <w:p w:rsidR="00AB1B48" w:rsidRPr="00AB1B48" w:rsidRDefault="00AB1B48" w:rsidP="00AB1B48">
            <w:pPr>
              <w:rPr>
                <w:sz w:val="24"/>
                <w:szCs w:val="24"/>
              </w:rPr>
            </w:pPr>
            <w:r w:rsidRPr="00AB1B48">
              <w:rPr>
                <w:sz w:val="24"/>
                <w:szCs w:val="24"/>
              </w:rPr>
              <w:t>- мероприятия по оплате за электроэнергию уличного освещения.</w:t>
            </w:r>
          </w:p>
          <w:p w:rsidR="00AB1B48" w:rsidRPr="00AB1B48" w:rsidRDefault="00AB1B48" w:rsidP="00AB1B48">
            <w:pPr>
              <w:spacing w:before="100" w:beforeAutospacing="1" w:after="100" w:afterAutospacing="1"/>
              <w:rPr>
                <w:b/>
                <w:sz w:val="24"/>
                <w:szCs w:val="24"/>
              </w:rPr>
            </w:pPr>
            <w:r w:rsidRPr="00AB1B48">
              <w:rPr>
                <w:b/>
                <w:sz w:val="24"/>
                <w:szCs w:val="24"/>
              </w:rPr>
              <w:lastRenderedPageBreak/>
              <w:t>2. «Озеленение территории сельского поселения».</w:t>
            </w:r>
          </w:p>
          <w:p w:rsidR="00AB1B48" w:rsidRPr="00AB1B48" w:rsidRDefault="00AB1B48" w:rsidP="00AB1B48">
            <w:pPr>
              <w:spacing w:before="100" w:beforeAutospacing="1" w:after="100" w:afterAutospacing="1"/>
              <w:rPr>
                <w:b/>
                <w:sz w:val="24"/>
                <w:szCs w:val="24"/>
              </w:rPr>
            </w:pPr>
            <w:r w:rsidRPr="00AB1B48">
              <w:rPr>
                <w:b/>
                <w:sz w:val="24"/>
                <w:szCs w:val="24"/>
                <w:u w:val="single"/>
              </w:rPr>
              <w:t>Мероприятия подпрограммы</w:t>
            </w:r>
            <w:proofErr w:type="gramStart"/>
            <w:r w:rsidRPr="00AB1B48">
              <w:rPr>
                <w:b/>
                <w:sz w:val="24"/>
                <w:szCs w:val="24"/>
                <w:u w:val="single"/>
              </w:rPr>
              <w:t xml:space="preserve"> :</w:t>
            </w:r>
            <w:proofErr w:type="gramEnd"/>
            <w:r w:rsidRPr="00AB1B48">
              <w:rPr>
                <w:b/>
                <w:sz w:val="24"/>
                <w:szCs w:val="24"/>
              </w:rPr>
              <w:t xml:space="preserve"> </w:t>
            </w:r>
          </w:p>
          <w:p w:rsidR="00AB1B48" w:rsidRPr="00AB1B48" w:rsidRDefault="00AB1B48" w:rsidP="00AB1B48">
            <w:pPr>
              <w:rPr>
                <w:sz w:val="24"/>
                <w:szCs w:val="24"/>
              </w:rPr>
            </w:pPr>
            <w:r w:rsidRPr="00AB1B48">
              <w:rPr>
                <w:sz w:val="24"/>
                <w:szCs w:val="24"/>
              </w:rPr>
              <w:t>- мероприятия по озеленению;</w:t>
            </w:r>
          </w:p>
          <w:p w:rsidR="00AB1B48" w:rsidRPr="00AB1B48" w:rsidRDefault="00AB1B48" w:rsidP="00AB1B48">
            <w:pPr>
              <w:rPr>
                <w:sz w:val="24"/>
                <w:szCs w:val="24"/>
              </w:rPr>
            </w:pPr>
            <w:r w:rsidRPr="00AB1B48">
              <w:rPr>
                <w:sz w:val="24"/>
                <w:szCs w:val="24"/>
              </w:rPr>
              <w:t>- мероприятия по удалению сухостойных, больных и аварийных деревьев.</w:t>
            </w:r>
          </w:p>
          <w:p w:rsidR="00AB1B48" w:rsidRPr="00AB1B48" w:rsidRDefault="00AB1B48" w:rsidP="00AB1B48">
            <w:pPr>
              <w:rPr>
                <w:sz w:val="24"/>
                <w:szCs w:val="24"/>
              </w:rPr>
            </w:pPr>
          </w:p>
          <w:p w:rsidR="00AB1B48" w:rsidRPr="00AB1B48" w:rsidRDefault="00AB1B48" w:rsidP="00AB1B48">
            <w:pPr>
              <w:spacing w:after="100" w:afterAutospacing="1"/>
              <w:rPr>
                <w:b/>
                <w:sz w:val="24"/>
                <w:szCs w:val="24"/>
              </w:rPr>
            </w:pPr>
            <w:r w:rsidRPr="00AB1B48">
              <w:rPr>
                <w:b/>
                <w:sz w:val="24"/>
                <w:szCs w:val="24"/>
              </w:rPr>
              <w:t xml:space="preserve">3. «Повышение уровня комфортности и чистоты на территории сельского поселения». </w:t>
            </w:r>
          </w:p>
          <w:p w:rsidR="00AB1B48" w:rsidRPr="00AB1B48" w:rsidRDefault="00AB1B48" w:rsidP="00AB1B48">
            <w:pPr>
              <w:spacing w:before="100" w:beforeAutospacing="1" w:after="100" w:afterAutospacing="1"/>
              <w:rPr>
                <w:b/>
                <w:sz w:val="24"/>
                <w:szCs w:val="24"/>
              </w:rPr>
            </w:pPr>
            <w:r w:rsidRPr="00AB1B48">
              <w:rPr>
                <w:b/>
                <w:sz w:val="24"/>
                <w:szCs w:val="24"/>
                <w:u w:val="single"/>
              </w:rPr>
              <w:t>Мероприятия подпрограммы</w:t>
            </w:r>
            <w:proofErr w:type="gramStart"/>
            <w:r w:rsidRPr="00AB1B48">
              <w:rPr>
                <w:b/>
                <w:sz w:val="24"/>
                <w:szCs w:val="24"/>
                <w:u w:val="single"/>
              </w:rPr>
              <w:t xml:space="preserve"> :</w:t>
            </w:r>
            <w:proofErr w:type="gramEnd"/>
            <w:r w:rsidRPr="00AB1B48">
              <w:rPr>
                <w:b/>
                <w:sz w:val="24"/>
                <w:szCs w:val="24"/>
              </w:rPr>
              <w:t xml:space="preserve"> </w:t>
            </w:r>
          </w:p>
          <w:p w:rsidR="00AB1B48" w:rsidRPr="00AB1B48" w:rsidRDefault="00AB1B48" w:rsidP="00AB1B48">
            <w:pPr>
              <w:spacing w:line="276" w:lineRule="auto"/>
              <w:rPr>
                <w:sz w:val="24"/>
                <w:szCs w:val="24"/>
              </w:rPr>
            </w:pPr>
            <w:r w:rsidRPr="00AB1B48">
              <w:rPr>
                <w:sz w:val="24"/>
                <w:szCs w:val="24"/>
              </w:rPr>
              <w:t>- мероприятия по установке урн, лавочек, детских площадок, беседок  в общественных местах;</w:t>
            </w:r>
          </w:p>
          <w:p w:rsidR="00AB1B48" w:rsidRPr="00AB1B48" w:rsidRDefault="00AB1B48" w:rsidP="00AB1B48">
            <w:pPr>
              <w:spacing w:line="276" w:lineRule="auto"/>
              <w:rPr>
                <w:sz w:val="24"/>
                <w:szCs w:val="24"/>
              </w:rPr>
            </w:pPr>
            <w:r w:rsidRPr="00AB1B48">
              <w:rPr>
                <w:sz w:val="24"/>
                <w:szCs w:val="24"/>
              </w:rPr>
              <w:t>- мероприятия по ликвидации несанкционированных свалок;</w:t>
            </w:r>
          </w:p>
          <w:p w:rsidR="00AB1B48" w:rsidRPr="00AB1B48" w:rsidRDefault="00AB1B48" w:rsidP="00AB1B48">
            <w:pPr>
              <w:spacing w:line="276" w:lineRule="auto"/>
              <w:rPr>
                <w:sz w:val="24"/>
                <w:szCs w:val="24"/>
              </w:rPr>
            </w:pPr>
            <w:r w:rsidRPr="00AB1B48">
              <w:rPr>
                <w:sz w:val="24"/>
                <w:szCs w:val="24"/>
              </w:rPr>
              <w:t>- мероприятия по скашиванию травы в летний период вдоль внутрипоселковых дорог,  на территориях зеленых зон;</w:t>
            </w:r>
          </w:p>
          <w:p w:rsidR="00AB1B48" w:rsidRPr="00AB1B48" w:rsidRDefault="00AB1B48" w:rsidP="00AB1B48">
            <w:pPr>
              <w:spacing w:line="276" w:lineRule="auto"/>
              <w:rPr>
                <w:sz w:val="24"/>
                <w:szCs w:val="24"/>
              </w:rPr>
            </w:pPr>
            <w:r w:rsidRPr="00AB1B48">
              <w:rPr>
                <w:sz w:val="24"/>
                <w:szCs w:val="24"/>
              </w:rPr>
              <w:t>- мероприятия по изготовлению табличек с названиями улиц (аншлагов) и номерных знаков;</w:t>
            </w:r>
            <w:r w:rsidRPr="00AB1B48">
              <w:rPr>
                <w:sz w:val="24"/>
                <w:szCs w:val="24"/>
              </w:rPr>
              <w:br/>
              <w:t>- мероприятия по ремонту мест для посадки и высадки пассажиров;</w:t>
            </w:r>
          </w:p>
          <w:p w:rsidR="00AB1B48" w:rsidRPr="00AB1B48" w:rsidRDefault="00AB1B48" w:rsidP="00AB1B48">
            <w:pPr>
              <w:spacing w:line="276" w:lineRule="auto"/>
              <w:rPr>
                <w:sz w:val="24"/>
                <w:szCs w:val="24"/>
              </w:rPr>
            </w:pPr>
            <w:r w:rsidRPr="00AB1B48">
              <w:rPr>
                <w:sz w:val="24"/>
                <w:szCs w:val="24"/>
              </w:rPr>
              <w:t>- мероприятия по организации пляжей.</w:t>
            </w:r>
          </w:p>
          <w:p w:rsidR="00AB1B48" w:rsidRPr="00AB1B48" w:rsidRDefault="00AB1B48" w:rsidP="00AB1B48">
            <w:pPr>
              <w:spacing w:line="276" w:lineRule="auto"/>
              <w:rPr>
                <w:sz w:val="24"/>
                <w:szCs w:val="24"/>
              </w:rPr>
            </w:pPr>
          </w:p>
          <w:p w:rsidR="00AB1B48" w:rsidRPr="00AB1B48" w:rsidRDefault="00AB1B48" w:rsidP="00AB1B48">
            <w:pPr>
              <w:spacing w:line="276" w:lineRule="auto"/>
              <w:rPr>
                <w:b/>
                <w:sz w:val="24"/>
                <w:szCs w:val="24"/>
              </w:rPr>
            </w:pPr>
            <w:r w:rsidRPr="00AB1B48">
              <w:rPr>
                <w:b/>
                <w:sz w:val="24"/>
                <w:szCs w:val="24"/>
              </w:rPr>
              <w:t>4. «Ремонт и содержание автомобильных дорог».</w:t>
            </w:r>
          </w:p>
          <w:p w:rsidR="00AB1B48" w:rsidRPr="00AB1B48" w:rsidRDefault="00AB1B48" w:rsidP="00AB1B48">
            <w:pPr>
              <w:spacing w:before="100" w:beforeAutospacing="1" w:after="100" w:afterAutospacing="1"/>
              <w:rPr>
                <w:b/>
                <w:sz w:val="24"/>
                <w:szCs w:val="24"/>
              </w:rPr>
            </w:pPr>
            <w:r w:rsidRPr="00AB1B48">
              <w:rPr>
                <w:b/>
                <w:sz w:val="24"/>
                <w:szCs w:val="24"/>
                <w:u w:val="single"/>
              </w:rPr>
              <w:t>Мероприятия подпрограммы</w:t>
            </w:r>
            <w:proofErr w:type="gramStart"/>
            <w:r w:rsidRPr="00AB1B48">
              <w:rPr>
                <w:b/>
                <w:sz w:val="24"/>
                <w:szCs w:val="24"/>
                <w:u w:val="single"/>
              </w:rPr>
              <w:t xml:space="preserve"> :</w:t>
            </w:r>
            <w:proofErr w:type="gramEnd"/>
            <w:r w:rsidRPr="00AB1B48">
              <w:rPr>
                <w:b/>
                <w:sz w:val="24"/>
                <w:szCs w:val="24"/>
              </w:rPr>
              <w:t xml:space="preserve"> </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 xml:space="preserve">     - своевременное и качественное проведение работ по содержанию автомобильных дорог общего пользования местного значения для повышения уровня безопасности дорожного движения;</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 xml:space="preserve">     - развитие и совершенствование автомобильных дорог общего пользования местного значения.</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p>
        </w:tc>
      </w:tr>
      <w:tr w:rsidR="00AB1B48" w:rsidRPr="00AB1B48" w:rsidTr="00E756C2">
        <w:tc>
          <w:tcPr>
            <w:tcW w:w="1951" w:type="dxa"/>
            <w:tcBorders>
              <w:top w:val="single" w:sz="4" w:space="0" w:color="auto"/>
              <w:left w:val="single" w:sz="4" w:space="0" w:color="auto"/>
              <w:bottom w:val="nil"/>
              <w:right w:val="single" w:sz="4" w:space="0" w:color="auto"/>
            </w:tcBorders>
            <w:hideMark/>
          </w:tcPr>
          <w:p w:rsidR="00AB1B48" w:rsidRPr="00AB1B48" w:rsidRDefault="00AB1B48" w:rsidP="00AB1B48">
            <w:pPr>
              <w:widowControl/>
              <w:autoSpaceDE/>
              <w:autoSpaceDN/>
              <w:adjustRightInd/>
              <w:rPr>
                <w:sz w:val="24"/>
                <w:szCs w:val="24"/>
              </w:rPr>
            </w:pPr>
          </w:p>
        </w:tc>
        <w:tc>
          <w:tcPr>
            <w:tcW w:w="8080" w:type="dxa"/>
            <w:tcBorders>
              <w:top w:val="single" w:sz="4" w:space="0" w:color="auto"/>
              <w:left w:val="single" w:sz="4" w:space="0" w:color="auto"/>
              <w:bottom w:val="nil"/>
              <w:right w:val="single" w:sz="4" w:space="0" w:color="auto"/>
            </w:tcBorders>
            <w:hideMark/>
          </w:tcPr>
          <w:p w:rsidR="00AB1B48" w:rsidRPr="00AB1B48" w:rsidRDefault="00AB1B48" w:rsidP="00AB1B48">
            <w:pPr>
              <w:widowControl/>
              <w:autoSpaceDE/>
              <w:autoSpaceDN/>
              <w:adjustRightInd/>
              <w:rPr>
                <w:sz w:val="24"/>
                <w:szCs w:val="24"/>
              </w:rPr>
            </w:pPr>
          </w:p>
        </w:tc>
      </w:tr>
      <w:tr w:rsidR="00AB1B48" w:rsidRPr="00AB1B48" w:rsidTr="00E756C2">
        <w:tc>
          <w:tcPr>
            <w:tcW w:w="1951" w:type="dxa"/>
            <w:tcBorders>
              <w:top w:val="nil"/>
              <w:left w:val="single" w:sz="4" w:space="0" w:color="auto"/>
              <w:bottom w:val="single" w:sz="4" w:space="0" w:color="auto"/>
              <w:right w:val="single" w:sz="4" w:space="0" w:color="auto"/>
            </w:tcBorders>
            <w:hideMark/>
          </w:tcPr>
          <w:p w:rsidR="00AB1B48" w:rsidRPr="00AB1B48" w:rsidRDefault="00AB1B48" w:rsidP="00AB1B48">
            <w:pPr>
              <w:jc w:val="center"/>
              <w:rPr>
                <w:sz w:val="24"/>
                <w:szCs w:val="24"/>
              </w:rPr>
            </w:pPr>
            <w:r w:rsidRPr="00AB1B48">
              <w:rPr>
                <w:sz w:val="24"/>
                <w:szCs w:val="24"/>
              </w:rPr>
              <w:t>Исполнители</w:t>
            </w:r>
          </w:p>
          <w:p w:rsidR="00AB1B48" w:rsidRPr="00AB1B48" w:rsidRDefault="00AB1B48" w:rsidP="00AB1B48">
            <w:pPr>
              <w:jc w:val="center"/>
              <w:rPr>
                <w:sz w:val="24"/>
                <w:szCs w:val="24"/>
              </w:rPr>
            </w:pPr>
            <w:r w:rsidRPr="00AB1B48">
              <w:rPr>
                <w:sz w:val="24"/>
                <w:szCs w:val="24"/>
              </w:rPr>
              <w:t>Программы</w:t>
            </w:r>
          </w:p>
        </w:tc>
        <w:tc>
          <w:tcPr>
            <w:tcW w:w="8080" w:type="dxa"/>
            <w:tcBorders>
              <w:top w:val="nil"/>
              <w:left w:val="single" w:sz="4" w:space="0" w:color="auto"/>
              <w:bottom w:val="single" w:sz="4" w:space="0" w:color="auto"/>
              <w:right w:val="single" w:sz="4" w:space="0" w:color="auto"/>
            </w:tcBorders>
            <w:hideMark/>
          </w:tcPr>
          <w:p w:rsidR="00AB1B48" w:rsidRDefault="00AB1B48" w:rsidP="00AB1B48">
            <w:pPr>
              <w:spacing w:before="100" w:beforeAutospacing="1" w:after="100" w:afterAutospacing="1"/>
              <w:rPr>
                <w:sz w:val="24"/>
                <w:szCs w:val="24"/>
              </w:rPr>
            </w:pPr>
            <w:r w:rsidRPr="00AB1B48">
              <w:rPr>
                <w:sz w:val="24"/>
                <w:szCs w:val="24"/>
              </w:rPr>
              <w:t>Администрация сельского поселения</w:t>
            </w:r>
          </w:p>
          <w:p w:rsidR="00AB1B48" w:rsidRPr="00AB1B48" w:rsidRDefault="00AB1B48" w:rsidP="00AB1B48">
            <w:pPr>
              <w:spacing w:before="100" w:beforeAutospacing="1" w:after="100" w:afterAutospacing="1"/>
              <w:rPr>
                <w:sz w:val="24"/>
                <w:szCs w:val="24"/>
              </w:rPr>
            </w:pPr>
          </w:p>
        </w:tc>
      </w:tr>
    </w:tbl>
    <w:p w:rsidR="00AB1B48" w:rsidRPr="00AB1B48" w:rsidRDefault="00AB1B48" w:rsidP="00AB1B48">
      <w:pPr>
        <w:outlineLvl w:val="0"/>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820"/>
      </w:tblGrid>
      <w:tr w:rsidR="00AB1B48" w:rsidRPr="00AB1B48" w:rsidTr="00E756C2">
        <w:tc>
          <w:tcPr>
            <w:tcW w:w="2211"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jc w:val="center"/>
              <w:rPr>
                <w:sz w:val="24"/>
                <w:szCs w:val="24"/>
              </w:rPr>
            </w:pPr>
          </w:p>
          <w:p w:rsidR="00AB1B48" w:rsidRPr="00AB1B48" w:rsidRDefault="00AB1B48" w:rsidP="00AB1B48">
            <w:pPr>
              <w:jc w:val="center"/>
              <w:rPr>
                <w:sz w:val="24"/>
                <w:szCs w:val="24"/>
              </w:rPr>
            </w:pPr>
            <w:r w:rsidRPr="00AB1B48">
              <w:rPr>
                <w:sz w:val="24"/>
                <w:szCs w:val="24"/>
              </w:rPr>
              <w:t>Объемы и источники финансирования</w:t>
            </w:r>
          </w:p>
          <w:p w:rsidR="00AB1B48" w:rsidRPr="00AB1B48" w:rsidRDefault="00AB1B48" w:rsidP="00AB1B48">
            <w:pPr>
              <w:jc w:val="center"/>
              <w:rPr>
                <w:sz w:val="24"/>
                <w:szCs w:val="24"/>
              </w:rPr>
            </w:pPr>
            <w:r w:rsidRPr="00AB1B48">
              <w:rPr>
                <w:sz w:val="24"/>
                <w:szCs w:val="24"/>
              </w:rPr>
              <w:t>Программы</w:t>
            </w:r>
          </w:p>
        </w:tc>
        <w:tc>
          <w:tcPr>
            <w:tcW w:w="7820" w:type="dxa"/>
            <w:tcBorders>
              <w:top w:val="single" w:sz="4" w:space="0" w:color="auto"/>
              <w:left w:val="single" w:sz="4" w:space="0" w:color="auto"/>
              <w:bottom w:val="single" w:sz="4" w:space="0" w:color="auto"/>
              <w:right w:val="single" w:sz="4" w:space="0" w:color="auto"/>
            </w:tcBorders>
            <w:hideMark/>
          </w:tcPr>
          <w:p w:rsidR="00AE169E" w:rsidRPr="00AE169E" w:rsidRDefault="00AE169E" w:rsidP="00AE169E">
            <w:pPr>
              <w:jc w:val="both"/>
              <w:rPr>
                <w:sz w:val="24"/>
                <w:szCs w:val="24"/>
              </w:rPr>
            </w:pPr>
            <w:r w:rsidRPr="00AE169E">
              <w:rPr>
                <w:sz w:val="24"/>
                <w:szCs w:val="24"/>
              </w:rPr>
              <w:t>Общий объем финансирования Программы составляет:                        14988,9 (тыс.) рублей, в том числе средства местного бюджета, по годам:</w:t>
            </w:r>
          </w:p>
          <w:p w:rsidR="00AE169E" w:rsidRPr="00AE169E" w:rsidRDefault="00AE169E" w:rsidP="00AE169E">
            <w:pPr>
              <w:ind w:left="34"/>
              <w:jc w:val="both"/>
              <w:rPr>
                <w:sz w:val="24"/>
                <w:szCs w:val="24"/>
              </w:rPr>
            </w:pPr>
            <w:r w:rsidRPr="00AE169E">
              <w:rPr>
                <w:sz w:val="24"/>
                <w:szCs w:val="24"/>
              </w:rPr>
              <w:t>2013 год -  1500 тыс</w:t>
            </w:r>
            <w:proofErr w:type="gramStart"/>
            <w:r w:rsidRPr="00AE169E">
              <w:rPr>
                <w:sz w:val="24"/>
                <w:szCs w:val="24"/>
              </w:rPr>
              <w:t>.р</w:t>
            </w:r>
            <w:proofErr w:type="gramEnd"/>
            <w:r w:rsidRPr="00AE169E">
              <w:rPr>
                <w:sz w:val="24"/>
                <w:szCs w:val="24"/>
              </w:rPr>
              <w:t>ублей; 2016 год -   1768,6 тыс.рублей;</w:t>
            </w:r>
          </w:p>
          <w:p w:rsidR="00AE169E" w:rsidRPr="00AE169E" w:rsidRDefault="00AE169E" w:rsidP="00AE169E">
            <w:pPr>
              <w:ind w:left="34"/>
              <w:jc w:val="both"/>
              <w:rPr>
                <w:sz w:val="24"/>
                <w:szCs w:val="24"/>
              </w:rPr>
            </w:pPr>
            <w:r w:rsidRPr="00AE169E">
              <w:rPr>
                <w:sz w:val="24"/>
                <w:szCs w:val="24"/>
              </w:rPr>
              <w:t>2014 год -  1500 тыс</w:t>
            </w:r>
            <w:proofErr w:type="gramStart"/>
            <w:r w:rsidRPr="00AE169E">
              <w:rPr>
                <w:sz w:val="24"/>
                <w:szCs w:val="24"/>
              </w:rPr>
              <w:t>.р</w:t>
            </w:r>
            <w:proofErr w:type="gramEnd"/>
            <w:r w:rsidRPr="00AE169E">
              <w:rPr>
                <w:sz w:val="24"/>
                <w:szCs w:val="24"/>
              </w:rPr>
              <w:t>ублей; 2017 год -   1344,3 тыс.рублей;</w:t>
            </w:r>
          </w:p>
          <w:p w:rsidR="00AE169E" w:rsidRPr="00AE169E" w:rsidRDefault="00AE169E" w:rsidP="00AE169E">
            <w:pPr>
              <w:ind w:left="34"/>
              <w:jc w:val="both"/>
              <w:rPr>
                <w:sz w:val="24"/>
                <w:szCs w:val="24"/>
              </w:rPr>
            </w:pPr>
            <w:r w:rsidRPr="00AE169E">
              <w:rPr>
                <w:sz w:val="24"/>
                <w:szCs w:val="24"/>
              </w:rPr>
              <w:t>2015 год -  2205 тыс</w:t>
            </w:r>
            <w:proofErr w:type="gramStart"/>
            <w:r w:rsidRPr="00AE169E">
              <w:rPr>
                <w:sz w:val="24"/>
                <w:szCs w:val="24"/>
              </w:rPr>
              <w:t>.р</w:t>
            </w:r>
            <w:proofErr w:type="gramEnd"/>
            <w:r w:rsidRPr="00AE169E">
              <w:rPr>
                <w:sz w:val="24"/>
                <w:szCs w:val="24"/>
              </w:rPr>
              <w:t>ублей;  2018 год -  1726,7 тыс.рублей;</w:t>
            </w:r>
          </w:p>
          <w:p w:rsidR="00AE169E" w:rsidRPr="00AE169E" w:rsidRDefault="00AE169E" w:rsidP="00AE169E">
            <w:pPr>
              <w:ind w:left="34"/>
              <w:jc w:val="both"/>
              <w:rPr>
                <w:sz w:val="24"/>
                <w:szCs w:val="24"/>
              </w:rPr>
            </w:pPr>
            <w:r w:rsidRPr="00AE169E">
              <w:rPr>
                <w:sz w:val="24"/>
                <w:szCs w:val="24"/>
              </w:rPr>
              <w:t>2019 год -1778,6 тыс</w:t>
            </w:r>
            <w:proofErr w:type="gramStart"/>
            <w:r w:rsidRPr="00AE169E">
              <w:rPr>
                <w:sz w:val="24"/>
                <w:szCs w:val="24"/>
              </w:rPr>
              <w:t>.р</w:t>
            </w:r>
            <w:proofErr w:type="gramEnd"/>
            <w:r w:rsidRPr="00AE169E">
              <w:rPr>
                <w:sz w:val="24"/>
                <w:szCs w:val="24"/>
              </w:rPr>
              <w:t>ублей; 2020 год – 1496,5 тыс.рублей;</w:t>
            </w:r>
          </w:p>
          <w:p w:rsidR="00AB1B48" w:rsidRPr="00AB1B48" w:rsidRDefault="00AE169E" w:rsidP="00AE169E">
            <w:pPr>
              <w:ind w:left="34"/>
              <w:jc w:val="both"/>
              <w:rPr>
                <w:sz w:val="24"/>
                <w:szCs w:val="24"/>
              </w:rPr>
            </w:pPr>
            <w:r w:rsidRPr="00AE169E">
              <w:rPr>
                <w:sz w:val="24"/>
                <w:szCs w:val="24"/>
              </w:rPr>
              <w:t>2021 год – 1669,2 тыс</w:t>
            </w:r>
            <w:proofErr w:type="gramStart"/>
            <w:r w:rsidRPr="00AE169E">
              <w:rPr>
                <w:sz w:val="24"/>
                <w:szCs w:val="24"/>
              </w:rPr>
              <w:t>.р</w:t>
            </w:r>
            <w:proofErr w:type="gramEnd"/>
            <w:r w:rsidRPr="00AE169E">
              <w:rPr>
                <w:sz w:val="24"/>
                <w:szCs w:val="24"/>
              </w:rPr>
              <w:t>ублей.</w:t>
            </w:r>
          </w:p>
        </w:tc>
      </w:tr>
      <w:tr w:rsidR="00AB1B48" w:rsidRPr="00AB1B48" w:rsidTr="00E756C2">
        <w:tc>
          <w:tcPr>
            <w:tcW w:w="2211"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jc w:val="center"/>
              <w:rPr>
                <w:sz w:val="24"/>
                <w:szCs w:val="24"/>
              </w:rPr>
            </w:pPr>
          </w:p>
          <w:p w:rsidR="00AB1B48" w:rsidRPr="00AB1B48" w:rsidRDefault="00AB1B48" w:rsidP="00AB1B48">
            <w:pPr>
              <w:jc w:val="center"/>
              <w:rPr>
                <w:sz w:val="24"/>
                <w:szCs w:val="24"/>
              </w:rPr>
            </w:pPr>
            <w:r w:rsidRPr="00AB1B48">
              <w:rPr>
                <w:sz w:val="24"/>
                <w:szCs w:val="24"/>
              </w:rPr>
              <w:t>Ожидаемые конечные результаты реализации Программы</w:t>
            </w:r>
          </w:p>
        </w:tc>
        <w:tc>
          <w:tcPr>
            <w:tcW w:w="7820" w:type="dxa"/>
            <w:tcBorders>
              <w:top w:val="single" w:sz="4" w:space="0" w:color="auto"/>
              <w:left w:val="single" w:sz="4" w:space="0" w:color="auto"/>
              <w:bottom w:val="single" w:sz="4" w:space="0" w:color="auto"/>
              <w:right w:val="single" w:sz="4" w:space="0" w:color="auto"/>
            </w:tcBorders>
            <w:hideMark/>
          </w:tcPr>
          <w:p w:rsidR="00AB1B48" w:rsidRPr="00AB1B48" w:rsidRDefault="00AB1B48" w:rsidP="00AB1B48">
            <w:pPr>
              <w:rPr>
                <w:sz w:val="24"/>
                <w:szCs w:val="24"/>
              </w:rPr>
            </w:pPr>
            <w:r w:rsidRPr="00AB1B48">
              <w:rPr>
                <w:sz w:val="24"/>
                <w:szCs w:val="24"/>
              </w:rPr>
              <w:t>1. Единое управление комплексным благоустройством территории сельского поселения.</w:t>
            </w:r>
          </w:p>
          <w:p w:rsidR="00AB1B48" w:rsidRPr="00AB1B48" w:rsidRDefault="00AB1B48" w:rsidP="00AB1B48">
            <w:pPr>
              <w:rPr>
                <w:sz w:val="24"/>
                <w:szCs w:val="24"/>
              </w:rPr>
            </w:pPr>
            <w:r w:rsidRPr="00AB1B48">
              <w:rPr>
                <w:sz w:val="24"/>
                <w:szCs w:val="24"/>
              </w:rPr>
              <w:t>2. Определение перспективы  для улучшения благоустройства территории сельского поселения.</w:t>
            </w:r>
          </w:p>
          <w:p w:rsidR="00AB1B48" w:rsidRPr="00AB1B48" w:rsidRDefault="00AB1B48" w:rsidP="00AB1B48">
            <w:pPr>
              <w:rPr>
                <w:sz w:val="24"/>
                <w:szCs w:val="24"/>
              </w:rPr>
            </w:pPr>
            <w:r w:rsidRPr="00AB1B48">
              <w:rPr>
                <w:sz w:val="24"/>
                <w:szCs w:val="24"/>
              </w:rPr>
              <w:t>3. Создание условий для работы и отдыха жителей поселения.</w:t>
            </w:r>
          </w:p>
          <w:p w:rsidR="00AB1B48" w:rsidRPr="00AB1B48" w:rsidRDefault="00AB1B48" w:rsidP="00AB1B48">
            <w:pPr>
              <w:rPr>
                <w:sz w:val="24"/>
                <w:szCs w:val="24"/>
              </w:rPr>
            </w:pPr>
            <w:r w:rsidRPr="00AB1B48">
              <w:rPr>
                <w:sz w:val="24"/>
                <w:szCs w:val="24"/>
              </w:rPr>
              <w:t>4. Улучшение состояния территорий сельского поселения.</w:t>
            </w:r>
          </w:p>
          <w:p w:rsidR="00AB1B48" w:rsidRPr="00AB1B48" w:rsidRDefault="00AB1B48" w:rsidP="00AB1B48">
            <w:pPr>
              <w:rPr>
                <w:sz w:val="24"/>
                <w:szCs w:val="24"/>
              </w:rPr>
            </w:pPr>
            <w:r w:rsidRPr="00AB1B48">
              <w:rPr>
                <w:sz w:val="24"/>
                <w:szCs w:val="24"/>
              </w:rPr>
              <w:t>5. Привитие жителям  любви и уважения к своему селу,  к соблюдению чистоты и порядка на территории сельского поселения.</w:t>
            </w:r>
          </w:p>
        </w:tc>
      </w:tr>
      <w:tr w:rsidR="00AB1B48" w:rsidRPr="00AB1B48" w:rsidTr="00E756C2">
        <w:tc>
          <w:tcPr>
            <w:tcW w:w="2211"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jc w:val="center"/>
              <w:rPr>
                <w:rFonts w:ascii="TimesNewRomanPSMT" w:hAnsi="TimesNewRomanPSMT" w:cs="TimesNewRomanPSMT"/>
                <w:color w:val="000000"/>
                <w:sz w:val="24"/>
                <w:szCs w:val="24"/>
              </w:rPr>
            </w:pPr>
          </w:p>
          <w:p w:rsidR="00AB1B48" w:rsidRPr="00AB1B48" w:rsidRDefault="00AB1B48" w:rsidP="00AB1B48">
            <w:pPr>
              <w:jc w:val="center"/>
              <w:rPr>
                <w:rFonts w:ascii="TimesNewRomanPSMT" w:hAnsi="TimesNewRomanPSMT" w:cs="TimesNewRomanPSMT"/>
                <w:color w:val="000000"/>
                <w:sz w:val="24"/>
                <w:szCs w:val="24"/>
              </w:rPr>
            </w:pPr>
            <w:r w:rsidRPr="00AB1B48">
              <w:rPr>
                <w:rFonts w:ascii="TimesNewRomanPSMT" w:hAnsi="TimesNewRomanPSMT" w:cs="TimesNewRomanPSMT"/>
                <w:color w:val="000000"/>
                <w:sz w:val="24"/>
                <w:szCs w:val="24"/>
              </w:rPr>
              <w:lastRenderedPageBreak/>
              <w:t>Контроль</w:t>
            </w:r>
          </w:p>
          <w:p w:rsidR="00AB1B48" w:rsidRPr="00AB1B48" w:rsidRDefault="00AB1B48" w:rsidP="00AB1B48">
            <w:pPr>
              <w:jc w:val="center"/>
              <w:rPr>
                <w:rFonts w:ascii="TimesNewRomanPSMT" w:hAnsi="TimesNewRomanPSMT" w:cs="TimesNewRomanPSMT"/>
                <w:color w:val="000000"/>
                <w:sz w:val="24"/>
                <w:szCs w:val="24"/>
              </w:rPr>
            </w:pPr>
            <w:r w:rsidRPr="00AB1B48">
              <w:rPr>
                <w:rFonts w:ascii="TimesNewRomanPSMT" w:hAnsi="TimesNewRomanPSMT" w:cs="TimesNewRomanPSMT"/>
                <w:color w:val="000000"/>
                <w:sz w:val="24"/>
                <w:szCs w:val="24"/>
              </w:rPr>
              <w:t>за исполнением</w:t>
            </w:r>
          </w:p>
          <w:p w:rsidR="00AB1B48" w:rsidRPr="00AB1B48" w:rsidRDefault="00AB1B48" w:rsidP="00AB1B48">
            <w:pPr>
              <w:jc w:val="center"/>
              <w:rPr>
                <w:rFonts w:ascii="TimesNewRomanPSMT" w:hAnsi="TimesNewRomanPSMT" w:cs="TimesNewRomanPSMT"/>
                <w:color w:val="000000"/>
                <w:sz w:val="24"/>
                <w:szCs w:val="24"/>
              </w:rPr>
            </w:pPr>
            <w:r w:rsidRPr="00AB1B48">
              <w:rPr>
                <w:rFonts w:ascii="TimesNewRomanPSMT" w:hAnsi="TimesNewRomanPSMT" w:cs="TimesNewRomanPSMT"/>
                <w:color w:val="000000"/>
                <w:sz w:val="24"/>
                <w:szCs w:val="24"/>
              </w:rPr>
              <w:t>Программы</w:t>
            </w:r>
          </w:p>
        </w:tc>
        <w:tc>
          <w:tcPr>
            <w:tcW w:w="7820" w:type="dxa"/>
            <w:tcBorders>
              <w:top w:val="single" w:sz="4" w:space="0" w:color="auto"/>
              <w:left w:val="single" w:sz="4" w:space="0" w:color="auto"/>
              <w:bottom w:val="single" w:sz="4" w:space="0" w:color="auto"/>
              <w:right w:val="single" w:sz="4" w:space="0" w:color="auto"/>
            </w:tcBorders>
          </w:tcPr>
          <w:p w:rsidR="00AB1B48" w:rsidRPr="00AB1B48" w:rsidRDefault="00AB1B48" w:rsidP="00AB1B48">
            <w:pPr>
              <w:rPr>
                <w:sz w:val="24"/>
                <w:szCs w:val="24"/>
              </w:rPr>
            </w:pPr>
          </w:p>
          <w:p w:rsidR="00AB1B48" w:rsidRPr="00AB1B48" w:rsidRDefault="00AB1B48" w:rsidP="00AB1B48">
            <w:pPr>
              <w:rPr>
                <w:sz w:val="24"/>
                <w:szCs w:val="24"/>
              </w:rPr>
            </w:pPr>
            <w:r w:rsidRPr="00AB1B48">
              <w:rPr>
                <w:sz w:val="24"/>
                <w:szCs w:val="24"/>
              </w:rPr>
              <w:lastRenderedPageBreak/>
              <w:t>Глава сельского поселения Малая Глушица муниципального района Большеглушицкий Самарской области</w:t>
            </w:r>
          </w:p>
        </w:tc>
      </w:tr>
    </w:tbl>
    <w:p w:rsidR="00AB1B48" w:rsidRPr="00AB1B48" w:rsidRDefault="00AB1B48" w:rsidP="00AB1B48">
      <w:pPr>
        <w:spacing w:before="100" w:beforeAutospacing="1" w:after="100" w:afterAutospacing="1"/>
        <w:jc w:val="center"/>
        <w:rPr>
          <w:sz w:val="24"/>
          <w:szCs w:val="24"/>
        </w:rPr>
      </w:pPr>
      <w:r w:rsidRPr="00AB1B48">
        <w:rPr>
          <w:b/>
          <w:bCs/>
          <w:sz w:val="24"/>
          <w:szCs w:val="24"/>
        </w:rPr>
        <w:lastRenderedPageBreak/>
        <w:t>РАЗДЕЛ 1. Содержание проблемы и обоснование необходимости ее решения                   программными методами.</w:t>
      </w:r>
    </w:p>
    <w:p w:rsidR="00AB1B48" w:rsidRPr="00AB1B48" w:rsidRDefault="00AB1B48" w:rsidP="00AB1B48">
      <w:pPr>
        <w:jc w:val="both"/>
        <w:rPr>
          <w:sz w:val="24"/>
          <w:szCs w:val="24"/>
        </w:rPr>
      </w:pPr>
      <w:r w:rsidRPr="00AB1B48">
        <w:rPr>
          <w:sz w:val="24"/>
          <w:szCs w:val="24"/>
        </w:rPr>
        <w:t xml:space="preserve">         Муниципальная Программа по благоустройству территории сельского поселения Малая Глушица муниципального района Большеглушицкий Самарской области, разработана в соответствии с Федеральным</w:t>
      </w:r>
      <w:r>
        <w:rPr>
          <w:sz w:val="24"/>
          <w:szCs w:val="24"/>
        </w:rPr>
        <w:t xml:space="preserve"> Законом от 06.10.2003 года</w:t>
      </w:r>
      <w:r w:rsidRPr="00AB1B48">
        <w:rPr>
          <w:sz w:val="24"/>
          <w:szCs w:val="24"/>
        </w:rPr>
        <w:t xml:space="preserve"> № 131-ФЗ «Об общих принципах организации местного самоуправления»;  Уставом сельского поселения Малая Глушица муниципального района Большеглушицкий Самарской области;  </w:t>
      </w:r>
      <w:proofErr w:type="gramStart"/>
      <w:r w:rsidRPr="00AB1B48">
        <w:rPr>
          <w:sz w:val="24"/>
          <w:szCs w:val="24"/>
        </w:rPr>
        <w:t>Правилами благоустройства территории сельского поселения Малая Глушица муниципального района Большеглушицкий Самарской области, утвержденными Решением Собрания представителей сельского поселения Малая Глушица муниципального района Большеглушицкий Самарской области № 76 от 20.02.2017 г.; Положением об организации сбора и вывоза бытовых отходов и мусора на территории сельского поселения Малая Глушица муниципального района Большеглушицкий Самарской области, утвержденным постановлением главы администрации сельского поселения № 5 от 09.03.2010 г</w:t>
      </w:r>
      <w:proofErr w:type="gramEnd"/>
      <w:r w:rsidRPr="00AB1B48">
        <w:rPr>
          <w:sz w:val="24"/>
          <w:szCs w:val="24"/>
        </w:rPr>
        <w:t>.</w:t>
      </w:r>
    </w:p>
    <w:p w:rsidR="00AB1B48" w:rsidRPr="00AB1B48" w:rsidRDefault="00AB1B48" w:rsidP="00AB1B48">
      <w:pPr>
        <w:jc w:val="both"/>
        <w:rPr>
          <w:sz w:val="24"/>
          <w:szCs w:val="24"/>
        </w:rPr>
      </w:pPr>
      <w:r w:rsidRPr="00AB1B48">
        <w:rPr>
          <w:sz w:val="24"/>
          <w:szCs w:val="24"/>
        </w:rPr>
        <w:t xml:space="preserve">          Необходимо обеспечить повышенные требования к уровню экологии, эстетическому и архитектурному облику сельского поселения.</w:t>
      </w:r>
    </w:p>
    <w:p w:rsidR="00AB1B48" w:rsidRPr="00AB1B48" w:rsidRDefault="00AB1B48" w:rsidP="00AB1B48">
      <w:pPr>
        <w:jc w:val="both"/>
        <w:rPr>
          <w:sz w:val="24"/>
          <w:szCs w:val="24"/>
        </w:rPr>
      </w:pPr>
      <w:r w:rsidRPr="00AB1B48">
        <w:rPr>
          <w:sz w:val="24"/>
          <w:szCs w:val="24"/>
        </w:rPr>
        <w:t xml:space="preserve">         Отрицательные тенденции в динамике изменения уровня благоустройства территорий обусловлены наличием следующих факторов:</w:t>
      </w:r>
    </w:p>
    <w:p w:rsidR="00AB1B48" w:rsidRPr="00AB1B48" w:rsidRDefault="00AB1B48" w:rsidP="00AB1B48">
      <w:pPr>
        <w:jc w:val="both"/>
        <w:rPr>
          <w:sz w:val="24"/>
          <w:szCs w:val="24"/>
        </w:rPr>
      </w:pPr>
      <w:r w:rsidRPr="00AB1B48">
        <w:rPr>
          <w:sz w:val="24"/>
          <w:szCs w:val="24"/>
        </w:rPr>
        <w:t xml:space="preserve">     - недостаточным выделением средств государственной поддержки мероприятий по развитию и модернизации объектов благоустройства на территории сельского поселения в рамках целевых федеральных и региональных программ развития;</w:t>
      </w:r>
    </w:p>
    <w:p w:rsidR="00AB1B48" w:rsidRPr="00AB1B48" w:rsidRDefault="00AB1B48" w:rsidP="00AB1B48">
      <w:pPr>
        <w:jc w:val="both"/>
        <w:rPr>
          <w:sz w:val="24"/>
          <w:szCs w:val="24"/>
        </w:rPr>
      </w:pPr>
      <w:r w:rsidRPr="00AB1B48">
        <w:rPr>
          <w:sz w:val="24"/>
          <w:szCs w:val="24"/>
        </w:rPr>
        <w:t xml:space="preserve">     - снижением уровня общей культуры населения, выражающимся в отсутствии бережливого отношения к объектам муниципальной собственности.</w:t>
      </w:r>
    </w:p>
    <w:p w:rsidR="00AB1B48" w:rsidRPr="00AB1B48" w:rsidRDefault="00AB1B48" w:rsidP="00AB1B48">
      <w:pPr>
        <w:jc w:val="both"/>
        <w:rPr>
          <w:sz w:val="24"/>
          <w:szCs w:val="24"/>
        </w:rPr>
      </w:pPr>
      <w:r w:rsidRPr="00AB1B48">
        <w:rPr>
          <w:sz w:val="24"/>
          <w:szCs w:val="24"/>
        </w:rPr>
        <w:t xml:space="preserve">         Существующий уровень благоустройства не отвечает требованиям ГОСТов и иных нормативных актов, что является причиной:</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 негативного восприятия жителями поселения.</w:t>
      </w:r>
    </w:p>
    <w:p w:rsidR="00AB1B48" w:rsidRPr="00AB1B48" w:rsidRDefault="00AB1B48" w:rsidP="00AB1B48">
      <w:pPr>
        <w:jc w:val="both"/>
        <w:rPr>
          <w:sz w:val="24"/>
          <w:szCs w:val="24"/>
        </w:rPr>
      </w:pPr>
      <w:r w:rsidRPr="00AB1B48">
        <w:rPr>
          <w:sz w:val="24"/>
          <w:szCs w:val="24"/>
        </w:rPr>
        <w:t xml:space="preserve">         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сельского поселения нельзя добиться существенного повышения имеющегося потенциала поселения и эффективного обслуживания экономики и населения поселения, а также обеспечить в полной мере безопасность жизнедеятельности и охрану окружающей среды.</w:t>
      </w:r>
    </w:p>
    <w:p w:rsidR="00AB1B48" w:rsidRPr="00AB1B48" w:rsidRDefault="00AB1B48" w:rsidP="00AB1B48">
      <w:pPr>
        <w:jc w:val="both"/>
        <w:rPr>
          <w:color w:val="FF0000"/>
          <w:sz w:val="24"/>
          <w:szCs w:val="24"/>
        </w:rPr>
      </w:pPr>
      <w:r w:rsidRPr="00AB1B48">
        <w:rPr>
          <w:sz w:val="24"/>
          <w:szCs w:val="24"/>
        </w:rPr>
        <w:t xml:space="preserve">         Администрация сельского поселения включает в себя 4 населенных пункта: (с</w:t>
      </w:r>
      <w:proofErr w:type="gramStart"/>
      <w:r w:rsidRPr="00AB1B48">
        <w:rPr>
          <w:sz w:val="24"/>
          <w:szCs w:val="24"/>
        </w:rPr>
        <w:t>.М</w:t>
      </w:r>
      <w:proofErr w:type="gramEnd"/>
      <w:r w:rsidRPr="00AB1B48">
        <w:rPr>
          <w:sz w:val="24"/>
          <w:szCs w:val="24"/>
        </w:rPr>
        <w:t>алая Глушица, с.Константиновка, поселок Гай, поселок Большой Иргиз).</w:t>
      </w:r>
    </w:p>
    <w:p w:rsidR="00AB1B48" w:rsidRPr="00AB1B48" w:rsidRDefault="00AB1B48" w:rsidP="00AB1B48">
      <w:pPr>
        <w:jc w:val="both"/>
        <w:rPr>
          <w:sz w:val="24"/>
          <w:szCs w:val="24"/>
        </w:rPr>
      </w:pPr>
      <w:r w:rsidRPr="00AB1B48">
        <w:rPr>
          <w:sz w:val="24"/>
          <w:szCs w:val="24"/>
        </w:rPr>
        <w:t xml:space="preserve">         Большинство объектов внешнего благоустройства населенных пунктов, таких как пешеходные зоны, зоны отдыха, до настоящего времени не обеспечивают комфортных условий для жизни и деятельности населения и нуждаются в ремонте и реконструкции.</w:t>
      </w:r>
    </w:p>
    <w:p w:rsidR="00AB1B48" w:rsidRPr="00AB1B48" w:rsidRDefault="00AB1B48" w:rsidP="00AB1B48">
      <w:pPr>
        <w:jc w:val="both"/>
        <w:rPr>
          <w:sz w:val="24"/>
          <w:szCs w:val="24"/>
        </w:rPr>
      </w:pPr>
      <w:r w:rsidRPr="00AB1B48">
        <w:rPr>
          <w:sz w:val="24"/>
          <w:szCs w:val="24"/>
        </w:rPr>
        <w:t xml:space="preserve">         Программно-целевой подход к решению проблем благоустройства населенных пунктов необходим, так как без стройной комплексной системы благоустройства сельского поселения невозможно добиться каких-либо значимых результатов в обеспечении комфортных условий для деятельности и отдыха жителей поселения. Важна четкая согласованность действий администрации и предприятий, обеспечивающих жизнедеятельность поселения. Определение перспектив благоустройства сельского поселения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w:t>
      </w:r>
    </w:p>
    <w:p w:rsidR="00AB1B48" w:rsidRPr="00AB1B48" w:rsidRDefault="00AB1B48" w:rsidP="00AB1B48">
      <w:pPr>
        <w:spacing w:before="100" w:beforeAutospacing="1" w:after="100" w:afterAutospacing="1"/>
        <w:jc w:val="center"/>
        <w:rPr>
          <w:sz w:val="24"/>
          <w:szCs w:val="24"/>
        </w:rPr>
      </w:pPr>
      <w:r w:rsidRPr="00AB1B48">
        <w:rPr>
          <w:b/>
          <w:bCs/>
          <w:sz w:val="24"/>
          <w:szCs w:val="24"/>
        </w:rPr>
        <w:t>РАЗДЕЛ 2. Основные цели и задачи, сроки реализации, объемы и источники финансирования  Программы.</w:t>
      </w:r>
    </w:p>
    <w:p w:rsidR="00AB1B48" w:rsidRPr="00AB1B48" w:rsidRDefault="00AB1B48" w:rsidP="00AB1B48">
      <w:pPr>
        <w:spacing w:before="100" w:beforeAutospacing="1" w:after="100" w:afterAutospacing="1"/>
        <w:jc w:val="center"/>
        <w:rPr>
          <w:sz w:val="24"/>
          <w:szCs w:val="24"/>
        </w:rPr>
      </w:pPr>
      <w:r w:rsidRPr="00AB1B48">
        <w:rPr>
          <w:b/>
          <w:bCs/>
          <w:sz w:val="24"/>
          <w:szCs w:val="24"/>
        </w:rPr>
        <w:lastRenderedPageBreak/>
        <w:t>2.1. Цели Программы:</w:t>
      </w:r>
    </w:p>
    <w:p w:rsidR="00AB1B48" w:rsidRPr="00AB1B48" w:rsidRDefault="00AB1B48" w:rsidP="00AB1B48">
      <w:pPr>
        <w:jc w:val="both"/>
        <w:rPr>
          <w:sz w:val="24"/>
          <w:szCs w:val="24"/>
        </w:rPr>
      </w:pPr>
      <w:r w:rsidRPr="00AB1B48">
        <w:rPr>
          <w:sz w:val="24"/>
          <w:szCs w:val="24"/>
        </w:rPr>
        <w:t xml:space="preserve">          Совершенствование системы комплексного благоустройства территории сельского поселения, создание комфортных условий проживания и отдыха населения.</w:t>
      </w:r>
    </w:p>
    <w:p w:rsidR="00AB1B48" w:rsidRPr="00AB1B48" w:rsidRDefault="00AB1B48" w:rsidP="00AB1B48">
      <w:pPr>
        <w:jc w:val="both"/>
        <w:rPr>
          <w:sz w:val="24"/>
          <w:szCs w:val="24"/>
        </w:rPr>
      </w:pPr>
      <w:r w:rsidRPr="00AB1B48">
        <w:rPr>
          <w:sz w:val="24"/>
          <w:szCs w:val="24"/>
        </w:rPr>
        <w:t xml:space="preserve">         </w:t>
      </w:r>
      <w:proofErr w:type="gramStart"/>
      <w:r w:rsidRPr="00AB1B48">
        <w:rPr>
          <w:sz w:val="24"/>
          <w:szCs w:val="24"/>
        </w:rPr>
        <w:t>Основной целью Программы является комплексное решение проблем благоустройства по улучшению санитарного и эстетического вида территории поселения, повышению комфортности граждан, обеспечению безопасного транспортного сообщения на автомобильных дорогах общего пользования в весенне-зимний период, озеленению территории поселения, обеспечение безопасности проживания жителей поселения, улучшения экологической обстановки на территории поселения, создание комфортной среды проживания на территории сельского поселения, восстановление и ремонт дорог.</w:t>
      </w:r>
      <w:proofErr w:type="gramEnd"/>
    </w:p>
    <w:p w:rsidR="00AB1B48" w:rsidRPr="00AB1B48" w:rsidRDefault="00AB1B48" w:rsidP="00AB1B48">
      <w:pPr>
        <w:widowControl/>
        <w:jc w:val="both"/>
        <w:rPr>
          <w:sz w:val="24"/>
          <w:szCs w:val="24"/>
        </w:rPr>
      </w:pPr>
      <w:r w:rsidRPr="00AB1B48">
        <w:rPr>
          <w:rFonts w:ascii="TimesNewRomanPSMT" w:hAnsi="TimesNewRomanPSMT" w:cs="TimesNewRomanPSMT"/>
          <w:color w:val="000000"/>
          <w:sz w:val="24"/>
          <w:szCs w:val="24"/>
        </w:rPr>
        <w:t xml:space="preserve">    </w:t>
      </w:r>
    </w:p>
    <w:p w:rsidR="00AB1B48" w:rsidRPr="00AB1B48" w:rsidRDefault="00AB1B48" w:rsidP="00AB1B48">
      <w:pPr>
        <w:jc w:val="center"/>
        <w:rPr>
          <w:sz w:val="24"/>
          <w:szCs w:val="24"/>
        </w:rPr>
      </w:pPr>
      <w:r w:rsidRPr="00AB1B48">
        <w:rPr>
          <w:b/>
          <w:bCs/>
          <w:sz w:val="24"/>
          <w:szCs w:val="24"/>
        </w:rPr>
        <w:t xml:space="preserve">2.2. Задачи программы:                                                                                                                             </w:t>
      </w:r>
      <w:r w:rsidRPr="00AB1B48">
        <w:rPr>
          <w:sz w:val="24"/>
          <w:szCs w:val="24"/>
        </w:rPr>
        <w:t xml:space="preserve">  </w:t>
      </w:r>
    </w:p>
    <w:p w:rsidR="00AB1B48" w:rsidRPr="00AB1B48" w:rsidRDefault="00AB1B48" w:rsidP="00AB1B48">
      <w:pPr>
        <w:jc w:val="center"/>
        <w:rPr>
          <w:sz w:val="24"/>
          <w:szCs w:val="24"/>
        </w:rPr>
      </w:pPr>
    </w:p>
    <w:p w:rsidR="00AB1B48" w:rsidRPr="00AB1B48" w:rsidRDefault="00AB1B48" w:rsidP="00AB1B48">
      <w:pPr>
        <w:jc w:val="both"/>
        <w:rPr>
          <w:sz w:val="24"/>
          <w:szCs w:val="24"/>
        </w:rPr>
      </w:pPr>
      <w:r w:rsidRPr="00AB1B48">
        <w:rPr>
          <w:sz w:val="24"/>
          <w:szCs w:val="24"/>
        </w:rPr>
        <w:t xml:space="preserve">         1. Организация взаимодействия между предприятиями, организациями и учреждениями при решении вопросов благоустройства поселения.</w:t>
      </w:r>
    </w:p>
    <w:p w:rsidR="00AB1B48" w:rsidRPr="00AB1B48" w:rsidRDefault="00AB1B48" w:rsidP="00AB1B48">
      <w:pPr>
        <w:jc w:val="both"/>
        <w:rPr>
          <w:sz w:val="24"/>
          <w:szCs w:val="24"/>
        </w:rPr>
      </w:pPr>
      <w:r w:rsidRPr="00AB1B48">
        <w:rPr>
          <w:sz w:val="24"/>
          <w:szCs w:val="24"/>
        </w:rPr>
        <w:t xml:space="preserve">         2. Приведение в качественное состояние элементов благоустройства населенных пунктов.</w:t>
      </w:r>
    </w:p>
    <w:p w:rsidR="00AB1B48" w:rsidRPr="00AB1B48" w:rsidRDefault="00AB1B48" w:rsidP="00AB1B48">
      <w:pPr>
        <w:jc w:val="both"/>
        <w:rPr>
          <w:sz w:val="24"/>
          <w:szCs w:val="24"/>
        </w:rPr>
      </w:pPr>
      <w:r w:rsidRPr="00AB1B48">
        <w:rPr>
          <w:sz w:val="24"/>
          <w:szCs w:val="24"/>
        </w:rPr>
        <w:t xml:space="preserve">         3. Привлечение жителей к участию в решении проблем благоустройства населенных пунктов.</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 xml:space="preserve">         4. Обеспечение комфортного проживания населения и безопасности дорожного движения на территории сельского поселения Малая Глушица муниципального района Большеглушицкий Самарской области за счет создания и развития системы мероприятий по своевременному и качественному проведению работ, связанных с ремонтом и содержанием автомобильных дорог общего пользования местного значения;</w:t>
      </w:r>
    </w:p>
    <w:p w:rsidR="00AB1B48" w:rsidRPr="00AB1B48" w:rsidRDefault="00AB1B48" w:rsidP="00AB1B48">
      <w:pPr>
        <w:widowControl/>
        <w:jc w:val="both"/>
        <w:rPr>
          <w:rFonts w:ascii="TimesNewRomanPSMT" w:eastAsia="Calibri" w:hAnsi="TimesNewRomanPSMT" w:cs="TimesNewRomanPSMT"/>
          <w:color w:val="000000"/>
          <w:sz w:val="24"/>
          <w:szCs w:val="24"/>
          <w:lang w:eastAsia="en-US"/>
        </w:rPr>
      </w:pPr>
      <w:r w:rsidRPr="00AB1B48">
        <w:rPr>
          <w:rFonts w:ascii="TimesNewRomanPSMT" w:eastAsia="Calibri" w:hAnsi="TimesNewRomanPSMT" w:cs="TimesNewRomanPSMT"/>
          <w:color w:val="000000"/>
          <w:sz w:val="24"/>
          <w:szCs w:val="24"/>
          <w:lang w:eastAsia="en-US"/>
        </w:rPr>
        <w:t xml:space="preserve">         5.  Повышение </w:t>
      </w:r>
      <w:proofErr w:type="gramStart"/>
      <w:r w:rsidRPr="00AB1B48">
        <w:rPr>
          <w:rFonts w:ascii="TimesNewRomanPSMT" w:eastAsia="Calibri" w:hAnsi="TimesNewRomanPSMT" w:cs="TimesNewRomanPSMT"/>
          <w:color w:val="000000"/>
          <w:sz w:val="24"/>
          <w:szCs w:val="24"/>
          <w:lang w:eastAsia="en-US"/>
        </w:rPr>
        <w:t>эффективности расходов средств бюджета сельского поселения</w:t>
      </w:r>
      <w:proofErr w:type="gramEnd"/>
      <w:r w:rsidRPr="00AB1B48">
        <w:rPr>
          <w:rFonts w:ascii="TimesNewRomanPSMT" w:eastAsia="Calibri" w:hAnsi="TimesNewRomanPSMT" w:cs="TimesNewRomanPSMT"/>
          <w:color w:val="000000"/>
          <w:sz w:val="24"/>
          <w:szCs w:val="24"/>
          <w:lang w:eastAsia="en-US"/>
        </w:rPr>
        <w:t xml:space="preserve"> Малая Глушица муниципального района Большеглушицкий Самарской области  на ремонт и содержание автомобильных дорог общего пользования местного значения.</w:t>
      </w:r>
    </w:p>
    <w:p w:rsidR="00AB1B48" w:rsidRPr="00AB1B48" w:rsidRDefault="00AB1B48" w:rsidP="00AB1B48">
      <w:pPr>
        <w:jc w:val="both"/>
        <w:rPr>
          <w:sz w:val="24"/>
          <w:szCs w:val="24"/>
        </w:rPr>
      </w:pPr>
    </w:p>
    <w:p w:rsidR="00AB1B48" w:rsidRPr="00AB1B48" w:rsidRDefault="00AB1B48" w:rsidP="00AB1B48">
      <w:pPr>
        <w:jc w:val="center"/>
        <w:rPr>
          <w:sz w:val="24"/>
          <w:szCs w:val="24"/>
        </w:rPr>
      </w:pPr>
      <w:r w:rsidRPr="00AB1B48">
        <w:rPr>
          <w:b/>
          <w:bCs/>
          <w:sz w:val="24"/>
          <w:szCs w:val="24"/>
        </w:rPr>
        <w:t>2.3. Сроки реализации программы:</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2013 – 2021 годы.</w:t>
      </w:r>
    </w:p>
    <w:p w:rsidR="00AB1B48" w:rsidRPr="00AB1B48" w:rsidRDefault="00AB1B48" w:rsidP="00AB1B48">
      <w:pPr>
        <w:spacing w:before="100" w:beforeAutospacing="1" w:after="100" w:afterAutospacing="1"/>
        <w:jc w:val="center"/>
        <w:rPr>
          <w:sz w:val="24"/>
          <w:szCs w:val="24"/>
        </w:rPr>
      </w:pPr>
      <w:r w:rsidRPr="00AB1B48">
        <w:rPr>
          <w:b/>
          <w:bCs/>
          <w:sz w:val="24"/>
          <w:szCs w:val="24"/>
        </w:rPr>
        <w:t>2.4. Объемы и источники финансирования программы:</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Общий объем финансирования Программы составляет</w:t>
      </w:r>
      <w:r w:rsidR="00AE169E">
        <w:rPr>
          <w:sz w:val="24"/>
          <w:szCs w:val="24"/>
        </w:rPr>
        <w:t xml:space="preserve">  </w:t>
      </w:r>
      <w:r w:rsidR="00AE169E" w:rsidRPr="00AE169E">
        <w:rPr>
          <w:sz w:val="24"/>
          <w:szCs w:val="24"/>
        </w:rPr>
        <w:t>14988,9 (тыс.) рублей</w:t>
      </w:r>
      <w:r w:rsidRPr="00AB1B48">
        <w:rPr>
          <w:sz w:val="24"/>
          <w:szCs w:val="24"/>
        </w:rPr>
        <w:t>,    за счет средств местного бюджета.</w:t>
      </w:r>
    </w:p>
    <w:p w:rsidR="00AB1B48" w:rsidRPr="00AB1B48" w:rsidRDefault="00AB1B48" w:rsidP="00AB1B48">
      <w:pPr>
        <w:widowControl/>
        <w:jc w:val="both"/>
        <w:rPr>
          <w:sz w:val="24"/>
          <w:szCs w:val="24"/>
        </w:rPr>
      </w:pPr>
      <w:r w:rsidRPr="00AB1B48">
        <w:rPr>
          <w:rFonts w:ascii="TimesNewRomanPSMT" w:hAnsi="TimesNewRomanPSMT" w:cs="TimesNewRomanPSMT"/>
          <w:color w:val="000000"/>
          <w:sz w:val="24"/>
          <w:szCs w:val="24"/>
        </w:rPr>
        <w:t xml:space="preserve">     Финансирование мероприятий Программы осуществляется путем выделения денежных средств из бюджета сельского поселения Малая Глушица муниципального района Большеглушицкий Самарской области, </w:t>
      </w:r>
      <w:r w:rsidRPr="00AB1B48">
        <w:rPr>
          <w:sz w:val="24"/>
          <w:szCs w:val="24"/>
        </w:rPr>
        <w:t>мероприятия и объемы их финансирования подлежат ежегодной корректировке  с учетом возможностей средств областного бюджета.</w:t>
      </w:r>
    </w:p>
    <w:p w:rsidR="00AB1B48" w:rsidRPr="00AB1B48" w:rsidRDefault="00AB1B48" w:rsidP="00AB1B48">
      <w:pPr>
        <w:spacing w:before="100" w:beforeAutospacing="1" w:after="100" w:afterAutospacing="1"/>
        <w:jc w:val="center"/>
        <w:rPr>
          <w:sz w:val="24"/>
          <w:szCs w:val="24"/>
        </w:rPr>
      </w:pPr>
      <w:r w:rsidRPr="00AB1B48">
        <w:rPr>
          <w:b/>
          <w:bCs/>
          <w:sz w:val="24"/>
          <w:szCs w:val="24"/>
        </w:rPr>
        <w:t>РАЗДЕЛ 3. Система программных мероприятий:</w:t>
      </w:r>
    </w:p>
    <w:p w:rsidR="00AB1B48" w:rsidRPr="00AB1B48" w:rsidRDefault="00AB1B48" w:rsidP="00AB1B48">
      <w:pPr>
        <w:spacing w:before="100" w:beforeAutospacing="1" w:after="100" w:afterAutospacing="1"/>
        <w:jc w:val="center"/>
        <w:rPr>
          <w:sz w:val="24"/>
          <w:szCs w:val="24"/>
        </w:rPr>
      </w:pPr>
      <w:r w:rsidRPr="00AB1B48">
        <w:rPr>
          <w:b/>
          <w:bCs/>
          <w:sz w:val="24"/>
          <w:szCs w:val="24"/>
        </w:rPr>
        <w:t>3.1. Анализ существующего положения в комплексном благоустройстве населенных пунктов сельского поселения.</w:t>
      </w:r>
    </w:p>
    <w:p w:rsidR="00AB1B48" w:rsidRPr="00AB1B48" w:rsidRDefault="00AB1B48" w:rsidP="00AB1B48">
      <w:pPr>
        <w:jc w:val="both"/>
        <w:rPr>
          <w:sz w:val="24"/>
          <w:szCs w:val="24"/>
        </w:rPr>
      </w:pPr>
      <w:r w:rsidRPr="00AB1B48">
        <w:rPr>
          <w:sz w:val="24"/>
          <w:szCs w:val="24"/>
        </w:rPr>
        <w:t xml:space="preserve">         Для определения комплекса проблем, подлежащих программному решению, проведен анализ существующего положения в комплексном благоустройстве 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программы.</w:t>
      </w:r>
    </w:p>
    <w:p w:rsidR="00AB1B48" w:rsidRPr="00AB1B48" w:rsidRDefault="00AB1B48" w:rsidP="00AB1B48">
      <w:pPr>
        <w:jc w:val="both"/>
        <w:rPr>
          <w:sz w:val="24"/>
          <w:szCs w:val="24"/>
        </w:rPr>
      </w:pPr>
    </w:p>
    <w:p w:rsidR="00AB1B48" w:rsidRPr="00AB1B48" w:rsidRDefault="00AB1B48" w:rsidP="00AB1B48">
      <w:pPr>
        <w:jc w:val="center"/>
        <w:rPr>
          <w:b/>
          <w:bCs/>
          <w:sz w:val="24"/>
          <w:szCs w:val="24"/>
        </w:rPr>
      </w:pPr>
      <w:r w:rsidRPr="00AB1B48">
        <w:rPr>
          <w:b/>
          <w:bCs/>
          <w:sz w:val="24"/>
          <w:szCs w:val="24"/>
        </w:rPr>
        <w:t>3.2 Анализ качественного состояния элементов благоустройства сельского поселения.</w:t>
      </w:r>
    </w:p>
    <w:p w:rsidR="00AB1B48" w:rsidRPr="00AB1B48" w:rsidRDefault="00AB1B48" w:rsidP="00AB1B48">
      <w:pPr>
        <w:jc w:val="center"/>
        <w:rPr>
          <w:b/>
          <w:bCs/>
          <w:sz w:val="24"/>
          <w:szCs w:val="24"/>
        </w:rPr>
      </w:pPr>
    </w:p>
    <w:p w:rsidR="00AB1B48" w:rsidRPr="00AB1B48" w:rsidRDefault="00AB1B48" w:rsidP="00AB1B48">
      <w:pPr>
        <w:jc w:val="both"/>
        <w:rPr>
          <w:b/>
          <w:bCs/>
          <w:sz w:val="24"/>
          <w:szCs w:val="24"/>
        </w:rPr>
      </w:pPr>
      <w:r w:rsidRPr="00AB1B48">
        <w:rPr>
          <w:b/>
          <w:bCs/>
          <w:sz w:val="24"/>
          <w:szCs w:val="24"/>
        </w:rPr>
        <w:t xml:space="preserve">3.2.1 Озеленение. </w:t>
      </w:r>
    </w:p>
    <w:p w:rsidR="00AB1B48" w:rsidRPr="00AB1B48" w:rsidRDefault="00AB1B48" w:rsidP="00AB1B48">
      <w:pPr>
        <w:jc w:val="both"/>
        <w:rPr>
          <w:sz w:val="24"/>
          <w:szCs w:val="24"/>
        </w:rPr>
      </w:pPr>
      <w:r w:rsidRPr="00AB1B48">
        <w:rPr>
          <w:sz w:val="24"/>
          <w:szCs w:val="24"/>
        </w:rPr>
        <w:t xml:space="preserve">     Искусственные посадки зеленых насаждений в виде отдельных зеленых зон существуют во </w:t>
      </w:r>
      <w:r w:rsidRPr="00AB1B48">
        <w:rPr>
          <w:sz w:val="24"/>
          <w:szCs w:val="24"/>
        </w:rPr>
        <w:lastRenderedPageBreak/>
        <w:t>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 имеют поливочного водопровода, эксплуатация их бесконтрольна.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Причин такого положения много и, прежде всего, в отсутствии штата рабочих по благоустройству в Администрации сельского поселения, недостаточном участии в этой работе жителей сельского поселения, учащихся, работающих предприятий, недостаточности сре</w:t>
      </w:r>
      <w:proofErr w:type="gramStart"/>
      <w:r w:rsidRPr="00AB1B48">
        <w:rPr>
          <w:sz w:val="24"/>
          <w:szCs w:val="24"/>
        </w:rPr>
        <w:t>дств в б</w:t>
      </w:r>
      <w:proofErr w:type="gramEnd"/>
      <w:r w:rsidRPr="00AB1B48">
        <w:rPr>
          <w:sz w:val="24"/>
          <w:szCs w:val="24"/>
        </w:rPr>
        <w:t>юджете сельского поселения.</w:t>
      </w:r>
    </w:p>
    <w:p w:rsidR="00AB1B48" w:rsidRPr="00AB1B48" w:rsidRDefault="00AB1B48" w:rsidP="00AB1B48">
      <w:pPr>
        <w:jc w:val="both"/>
        <w:rPr>
          <w:sz w:val="24"/>
          <w:szCs w:val="24"/>
        </w:rPr>
      </w:pPr>
      <w:r w:rsidRPr="00AB1B48">
        <w:rPr>
          <w:sz w:val="24"/>
          <w:szCs w:val="24"/>
        </w:rPr>
        <w:t xml:space="preserve">     Для решения этой проблемы необходимо, чтобы работы по озеленению выполнялись специалистами, по плану, в соответствии с требованиями стандартов.</w:t>
      </w:r>
    </w:p>
    <w:p w:rsidR="00AB1B48" w:rsidRPr="00AB1B48" w:rsidRDefault="00AB1B48" w:rsidP="00AB1B48">
      <w:pPr>
        <w:spacing w:before="100" w:beforeAutospacing="1" w:line="360" w:lineRule="auto"/>
        <w:jc w:val="both"/>
        <w:rPr>
          <w:b/>
          <w:bCs/>
          <w:sz w:val="24"/>
          <w:szCs w:val="24"/>
        </w:rPr>
      </w:pPr>
      <w:r w:rsidRPr="00AB1B48">
        <w:rPr>
          <w:b/>
          <w:bCs/>
          <w:sz w:val="24"/>
          <w:szCs w:val="24"/>
        </w:rPr>
        <w:t>3.2.2 Наружное освещение.</w:t>
      </w:r>
    </w:p>
    <w:p w:rsidR="00AB1B48" w:rsidRPr="00AB1B48" w:rsidRDefault="00AB1B48" w:rsidP="00AB1B48">
      <w:pPr>
        <w:jc w:val="both"/>
        <w:rPr>
          <w:sz w:val="24"/>
          <w:szCs w:val="24"/>
        </w:rPr>
      </w:pPr>
      <w:r w:rsidRPr="00AB1B48">
        <w:rPr>
          <w:color w:val="FF0000"/>
          <w:sz w:val="24"/>
          <w:szCs w:val="24"/>
        </w:rPr>
        <w:t xml:space="preserve">     </w:t>
      </w:r>
      <w:r w:rsidRPr="00AB1B48">
        <w:rPr>
          <w:sz w:val="24"/>
          <w:szCs w:val="24"/>
        </w:rPr>
        <w:t>Сети наружного освещения автодорог по улицам населенных пунктов и на территориях включают в себя 80 светильников. В течение 2012 года выполнена реконструкция линий уличного освещения за счет средств поселения с установкой 80 штук светильников с энергосберегающими лампами. Постоянно проводятся работы по ремонту и обслуживанию сетей наружного освещения.</w:t>
      </w:r>
    </w:p>
    <w:p w:rsidR="00AB1B48" w:rsidRPr="00AB1B48" w:rsidRDefault="00AB1B48" w:rsidP="00AB1B48">
      <w:pPr>
        <w:jc w:val="both"/>
        <w:rPr>
          <w:sz w:val="24"/>
          <w:szCs w:val="24"/>
        </w:rPr>
      </w:pPr>
      <w:r w:rsidRPr="00AB1B48">
        <w:rPr>
          <w:sz w:val="24"/>
          <w:szCs w:val="24"/>
        </w:rPr>
        <w:t xml:space="preserve">     Таким образом, проблема заключается в восстановлении имеющегося освещения, его реконструкции и строительстве нового на улицах и переулках сельских населенных пунктов. </w:t>
      </w:r>
    </w:p>
    <w:p w:rsidR="00AB1B48" w:rsidRPr="00AB1B48" w:rsidRDefault="00AB1B48" w:rsidP="00AB1B48">
      <w:pPr>
        <w:spacing w:before="100" w:beforeAutospacing="1" w:after="100" w:afterAutospacing="1"/>
        <w:jc w:val="center"/>
        <w:rPr>
          <w:sz w:val="24"/>
          <w:szCs w:val="24"/>
        </w:rPr>
      </w:pPr>
      <w:r w:rsidRPr="00AB1B48">
        <w:rPr>
          <w:b/>
          <w:bCs/>
          <w:sz w:val="24"/>
          <w:szCs w:val="24"/>
        </w:rPr>
        <w:t>4.1 Привлечение жителей к участию в решении проблем</w:t>
      </w:r>
      <w:r w:rsidRPr="00AB1B48">
        <w:rPr>
          <w:sz w:val="24"/>
          <w:szCs w:val="24"/>
        </w:rPr>
        <w:t xml:space="preserve"> </w:t>
      </w:r>
      <w:r w:rsidRPr="00AB1B48">
        <w:rPr>
          <w:b/>
          <w:bCs/>
          <w:sz w:val="24"/>
          <w:szCs w:val="24"/>
        </w:rPr>
        <w:t>благоустройства населенных пунктов сельского поселения.</w:t>
      </w:r>
    </w:p>
    <w:p w:rsidR="00AB1B48" w:rsidRPr="00AB1B48" w:rsidRDefault="00AB1B48" w:rsidP="00AB1B48">
      <w:pPr>
        <w:spacing w:before="100" w:beforeAutospacing="1"/>
        <w:jc w:val="both"/>
        <w:rPr>
          <w:sz w:val="24"/>
          <w:szCs w:val="24"/>
        </w:rPr>
      </w:pPr>
      <w:r w:rsidRPr="00AB1B48">
        <w:rPr>
          <w:sz w:val="24"/>
          <w:szCs w:val="24"/>
        </w:rPr>
        <w:t xml:space="preserve">          Одной из проблем благоустройства населенных пунктов является негативное отношение жителей к элементам благоустройства: приводятся в негодность детские площадки, разрушаются и разрисовываются фасады зданий, создаются несанкционированные свалки мусора.</w:t>
      </w:r>
    </w:p>
    <w:p w:rsidR="00AB1B48" w:rsidRPr="00AB1B48" w:rsidRDefault="00AB1B48" w:rsidP="00AB1B48">
      <w:pPr>
        <w:jc w:val="both"/>
        <w:rPr>
          <w:sz w:val="24"/>
          <w:szCs w:val="24"/>
        </w:rPr>
      </w:pPr>
      <w:r w:rsidRPr="00AB1B48">
        <w:rPr>
          <w:sz w:val="24"/>
          <w:szCs w:val="24"/>
        </w:rPr>
        <w:t xml:space="preserve">         Анализ показывает, что проблема заключается в низком уровне культуры поведения жителей сельского поселения на улицах и во дворах, небрежном отношении к элементам благоустройства.</w:t>
      </w:r>
    </w:p>
    <w:p w:rsidR="00AB1B48" w:rsidRPr="00AB1B48" w:rsidRDefault="00AB1B48" w:rsidP="00AB1B48">
      <w:pPr>
        <w:jc w:val="both"/>
        <w:rPr>
          <w:sz w:val="24"/>
          <w:szCs w:val="24"/>
        </w:rPr>
      </w:pPr>
      <w:r w:rsidRPr="00AB1B48">
        <w:rPr>
          <w:sz w:val="24"/>
          <w:szCs w:val="24"/>
        </w:rPr>
        <w:t xml:space="preserve">         Решением этой проблемы, возможно, является организация и ежегодное проведение смотра-конкурса «Лучший дом», « Самая чистая улица».</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В течение 2013 – 2021 годов необходимо организовать и провести:</w:t>
      </w:r>
    </w:p>
    <w:p w:rsidR="00AB1B48" w:rsidRPr="00AB1B48" w:rsidRDefault="00AB1B48" w:rsidP="00AB1B48">
      <w:pPr>
        <w:jc w:val="both"/>
        <w:rPr>
          <w:sz w:val="24"/>
          <w:szCs w:val="24"/>
        </w:rPr>
      </w:pPr>
      <w:r w:rsidRPr="00AB1B48">
        <w:rPr>
          <w:sz w:val="24"/>
          <w:szCs w:val="24"/>
        </w:rPr>
        <w:t xml:space="preserve">     - смотры-конкурсы, направленные на благоустройство сельского поселения: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AB1B48" w:rsidRPr="00AB1B48" w:rsidRDefault="00AB1B48" w:rsidP="00AB1B48">
      <w:pPr>
        <w:jc w:val="both"/>
        <w:rPr>
          <w:sz w:val="24"/>
          <w:szCs w:val="24"/>
        </w:rPr>
      </w:pPr>
      <w:r w:rsidRPr="00AB1B48">
        <w:rPr>
          <w:sz w:val="24"/>
          <w:szCs w:val="24"/>
        </w:rPr>
        <w:t xml:space="preserve">     - различные конкурсы, направленные на озеленение дворов, улиц.</w:t>
      </w:r>
    </w:p>
    <w:p w:rsidR="00AB1B48" w:rsidRPr="00AB1B48" w:rsidRDefault="00AB1B48" w:rsidP="00AB1B48">
      <w:pPr>
        <w:jc w:val="both"/>
        <w:rPr>
          <w:sz w:val="24"/>
          <w:szCs w:val="24"/>
        </w:rPr>
      </w:pPr>
    </w:p>
    <w:p w:rsidR="00AB1B48" w:rsidRPr="00AB1B48" w:rsidRDefault="00AB1B48" w:rsidP="00AB1B48">
      <w:pPr>
        <w:jc w:val="both"/>
        <w:rPr>
          <w:sz w:val="24"/>
          <w:szCs w:val="24"/>
        </w:rPr>
      </w:pPr>
      <w:r w:rsidRPr="00AB1B48">
        <w:rPr>
          <w:sz w:val="24"/>
          <w:szCs w:val="24"/>
        </w:rPr>
        <w:t xml:space="preserve">         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 воспитанию чувства любви и бережного отношения к родному селу.</w:t>
      </w:r>
    </w:p>
    <w:p w:rsidR="00AB1B48" w:rsidRPr="00AB1B48" w:rsidRDefault="00AB1B48" w:rsidP="00AB1B48">
      <w:pPr>
        <w:widowControl/>
        <w:numPr>
          <w:ilvl w:val="0"/>
          <w:numId w:val="38"/>
        </w:numPr>
        <w:autoSpaceDE/>
        <w:autoSpaceDN/>
        <w:adjustRightInd/>
        <w:spacing w:before="100" w:beforeAutospacing="1" w:after="100" w:afterAutospacing="1"/>
        <w:jc w:val="center"/>
        <w:rPr>
          <w:sz w:val="24"/>
          <w:szCs w:val="24"/>
        </w:rPr>
      </w:pPr>
      <w:r w:rsidRPr="00AB1B48">
        <w:rPr>
          <w:b/>
          <w:bCs/>
          <w:sz w:val="24"/>
          <w:szCs w:val="24"/>
        </w:rPr>
        <w:t>Мероприятия, предусмотренные Программой:</w:t>
      </w:r>
    </w:p>
    <w:p w:rsidR="00AB1B48" w:rsidRPr="00AB1B48" w:rsidRDefault="00AB1B48" w:rsidP="00AB1B48">
      <w:pPr>
        <w:spacing w:before="100" w:beforeAutospacing="1" w:after="100" w:afterAutospacing="1"/>
        <w:ind w:left="720"/>
        <w:jc w:val="both"/>
        <w:rPr>
          <w:sz w:val="24"/>
          <w:szCs w:val="24"/>
        </w:rPr>
      </w:pPr>
      <w:r w:rsidRPr="00AB1B48">
        <w:rPr>
          <w:sz w:val="24"/>
          <w:szCs w:val="24"/>
        </w:rPr>
        <w:t>Для обеспечения Программы благоустройства территории сельского поселения предлагается регулярно проводить следующие работы:</w:t>
      </w:r>
    </w:p>
    <w:p w:rsidR="00AB1B48" w:rsidRPr="00AB1B48" w:rsidRDefault="00AB1B48" w:rsidP="00AB1B48">
      <w:pPr>
        <w:jc w:val="both"/>
        <w:rPr>
          <w:sz w:val="24"/>
          <w:szCs w:val="24"/>
        </w:rPr>
      </w:pPr>
      <w:r w:rsidRPr="00AB1B48">
        <w:rPr>
          <w:sz w:val="24"/>
          <w:szCs w:val="24"/>
        </w:rPr>
        <w:t xml:space="preserve">     - мероприятия по содержанию, ремонту и замене фонарей уличного освещения;</w:t>
      </w:r>
    </w:p>
    <w:p w:rsidR="00AB1B48" w:rsidRPr="00AB1B48" w:rsidRDefault="00AB1B48" w:rsidP="00AB1B48">
      <w:pPr>
        <w:jc w:val="both"/>
        <w:rPr>
          <w:sz w:val="24"/>
          <w:szCs w:val="24"/>
        </w:rPr>
      </w:pPr>
      <w:r w:rsidRPr="00AB1B48">
        <w:rPr>
          <w:sz w:val="24"/>
          <w:szCs w:val="24"/>
        </w:rPr>
        <w:t xml:space="preserve">    - мероприятия по ремонту мест для посадки и высадки пассажиров; </w:t>
      </w:r>
    </w:p>
    <w:p w:rsidR="00AB1B48" w:rsidRPr="00AB1B48" w:rsidRDefault="00AB1B48" w:rsidP="00AB1B48">
      <w:pPr>
        <w:jc w:val="both"/>
        <w:rPr>
          <w:sz w:val="24"/>
          <w:szCs w:val="24"/>
        </w:rPr>
      </w:pPr>
      <w:r w:rsidRPr="00AB1B48">
        <w:rPr>
          <w:sz w:val="24"/>
          <w:szCs w:val="24"/>
        </w:rPr>
        <w:t xml:space="preserve">    - мероприятия по озеленению;</w:t>
      </w:r>
    </w:p>
    <w:p w:rsidR="00AB1B48" w:rsidRPr="00AB1B48" w:rsidRDefault="00AB1B48" w:rsidP="00AB1B48">
      <w:pPr>
        <w:jc w:val="both"/>
        <w:rPr>
          <w:sz w:val="24"/>
          <w:szCs w:val="24"/>
        </w:rPr>
      </w:pPr>
      <w:r w:rsidRPr="00AB1B48">
        <w:rPr>
          <w:sz w:val="24"/>
          <w:szCs w:val="24"/>
        </w:rPr>
        <w:t xml:space="preserve">    - мероприятия по удалению сухостойных, больных и аварийных деревьев;</w:t>
      </w:r>
    </w:p>
    <w:p w:rsidR="00AB1B48" w:rsidRPr="00AB1B48" w:rsidRDefault="00AB1B48" w:rsidP="00AB1B48">
      <w:pPr>
        <w:jc w:val="both"/>
        <w:rPr>
          <w:sz w:val="24"/>
          <w:szCs w:val="24"/>
        </w:rPr>
      </w:pPr>
      <w:r w:rsidRPr="00AB1B48">
        <w:rPr>
          <w:sz w:val="24"/>
          <w:szCs w:val="24"/>
        </w:rPr>
        <w:t xml:space="preserve">    - мероприятия по установке урн, лавочек, детских площадок, беседок в общественных местах;</w:t>
      </w:r>
    </w:p>
    <w:p w:rsidR="00AB1B48" w:rsidRPr="00AB1B48" w:rsidRDefault="00AB1B48" w:rsidP="00AB1B48">
      <w:pPr>
        <w:jc w:val="both"/>
        <w:rPr>
          <w:sz w:val="24"/>
          <w:szCs w:val="24"/>
        </w:rPr>
      </w:pPr>
      <w:r w:rsidRPr="00AB1B48">
        <w:rPr>
          <w:sz w:val="24"/>
          <w:szCs w:val="24"/>
        </w:rPr>
        <w:t xml:space="preserve">    - мероприятия по ликвидации несанкционированных свалок;</w:t>
      </w:r>
    </w:p>
    <w:p w:rsidR="00AB1B48" w:rsidRPr="00AB1B48" w:rsidRDefault="00AB1B48" w:rsidP="00AB1B48">
      <w:pPr>
        <w:jc w:val="both"/>
        <w:rPr>
          <w:sz w:val="24"/>
          <w:szCs w:val="24"/>
        </w:rPr>
      </w:pPr>
      <w:r w:rsidRPr="00AB1B48">
        <w:rPr>
          <w:sz w:val="24"/>
          <w:szCs w:val="24"/>
        </w:rPr>
        <w:t xml:space="preserve">    - мероприятия по скашиванию травы в летний период, вдоль внутрипоселковых </w:t>
      </w:r>
    </w:p>
    <w:p w:rsidR="00AB1B48" w:rsidRPr="00AB1B48" w:rsidRDefault="00AB1B48" w:rsidP="00AB1B48">
      <w:pPr>
        <w:jc w:val="both"/>
        <w:rPr>
          <w:sz w:val="24"/>
          <w:szCs w:val="24"/>
        </w:rPr>
      </w:pPr>
    </w:p>
    <w:p w:rsidR="00AB1B48" w:rsidRPr="00AB1B48" w:rsidRDefault="00AB1B48" w:rsidP="00AB1B48">
      <w:pPr>
        <w:jc w:val="both"/>
        <w:rPr>
          <w:sz w:val="24"/>
          <w:szCs w:val="24"/>
        </w:rPr>
      </w:pPr>
      <w:r w:rsidRPr="00AB1B48">
        <w:rPr>
          <w:sz w:val="24"/>
          <w:szCs w:val="24"/>
        </w:rPr>
        <w:t>дорог, на территориях зеленых зон;</w:t>
      </w:r>
    </w:p>
    <w:p w:rsidR="00AB1B48" w:rsidRPr="00AB1B48" w:rsidRDefault="00AB1B48" w:rsidP="00AB1B48">
      <w:pPr>
        <w:jc w:val="both"/>
        <w:rPr>
          <w:sz w:val="24"/>
          <w:szCs w:val="24"/>
        </w:rPr>
      </w:pPr>
      <w:r w:rsidRPr="00AB1B48">
        <w:rPr>
          <w:sz w:val="24"/>
          <w:szCs w:val="24"/>
        </w:rPr>
        <w:t xml:space="preserve">    - мероприятия по изготовлению табличек с названиями улиц (аншлагов) и номерных знаков.</w:t>
      </w:r>
    </w:p>
    <w:p w:rsidR="00AB1B48" w:rsidRPr="00AB1B48" w:rsidRDefault="00AB1B48" w:rsidP="00AB1B48">
      <w:pPr>
        <w:jc w:val="both"/>
        <w:rPr>
          <w:sz w:val="24"/>
          <w:szCs w:val="24"/>
        </w:rPr>
      </w:pPr>
      <w:r w:rsidRPr="00AB1B48">
        <w:rPr>
          <w:sz w:val="24"/>
          <w:szCs w:val="24"/>
        </w:rPr>
        <w:t xml:space="preserve">         Санитарная вырубка зеленых насаждений должна проводиться при получении в установленном порядке разрешений на ее проведение.</w:t>
      </w:r>
    </w:p>
    <w:p w:rsidR="00AB1B48" w:rsidRPr="00AB1B48" w:rsidRDefault="00AB1B48" w:rsidP="00AB1B48">
      <w:pPr>
        <w:jc w:val="both"/>
        <w:rPr>
          <w:sz w:val="24"/>
          <w:szCs w:val="24"/>
        </w:rPr>
      </w:pPr>
      <w:r w:rsidRPr="00AB1B48">
        <w:rPr>
          <w:sz w:val="24"/>
          <w:szCs w:val="24"/>
        </w:rPr>
        <w:t xml:space="preserve">        Для обеспечения сотрудничества и взаимодействия с жителями сельского поселения по вопросам озеленения и благоустройства дворов, заключения договоров на вывоз ТБО от частного сектора планируется проведение следующих мероприятий:</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Регулярное информирование жителей через информационный бюллетень:</w:t>
      </w:r>
    </w:p>
    <w:p w:rsidR="00AB1B48" w:rsidRPr="00AB1B48" w:rsidRDefault="00AB1B48" w:rsidP="00AB1B48">
      <w:pPr>
        <w:spacing w:before="100" w:beforeAutospacing="1"/>
        <w:jc w:val="both"/>
        <w:rPr>
          <w:sz w:val="24"/>
          <w:szCs w:val="24"/>
        </w:rPr>
      </w:pPr>
      <w:r w:rsidRPr="00AB1B48">
        <w:rPr>
          <w:sz w:val="24"/>
          <w:szCs w:val="24"/>
        </w:rPr>
        <w:t xml:space="preserve">     - о количестве заключенных договоров на вывоз ТБО от частного сектора;</w:t>
      </w:r>
    </w:p>
    <w:p w:rsidR="00AB1B48" w:rsidRPr="00AB1B48" w:rsidRDefault="00AB1B48" w:rsidP="00AB1B48">
      <w:pPr>
        <w:jc w:val="both"/>
        <w:rPr>
          <w:sz w:val="24"/>
          <w:szCs w:val="24"/>
        </w:rPr>
      </w:pPr>
      <w:r w:rsidRPr="00AB1B48">
        <w:rPr>
          <w:sz w:val="24"/>
          <w:szCs w:val="24"/>
        </w:rPr>
        <w:t xml:space="preserve">     - о ставках оплаты населением вывоза ТБО;</w:t>
      </w:r>
    </w:p>
    <w:p w:rsidR="00AB1B48" w:rsidRPr="00AB1B48" w:rsidRDefault="00AB1B48" w:rsidP="00AB1B48">
      <w:pPr>
        <w:jc w:val="both"/>
        <w:rPr>
          <w:sz w:val="24"/>
          <w:szCs w:val="24"/>
        </w:rPr>
      </w:pPr>
      <w:r w:rsidRPr="00AB1B48">
        <w:rPr>
          <w:sz w:val="24"/>
          <w:szCs w:val="24"/>
        </w:rPr>
        <w:t xml:space="preserve">     - о неплательщиках по договорам вывоза ТБО;</w:t>
      </w:r>
    </w:p>
    <w:p w:rsidR="00AB1B48" w:rsidRPr="00AB1B48" w:rsidRDefault="00AB1B48" w:rsidP="00AB1B48">
      <w:pPr>
        <w:jc w:val="both"/>
        <w:rPr>
          <w:sz w:val="24"/>
          <w:szCs w:val="24"/>
        </w:rPr>
      </w:pPr>
      <w:r w:rsidRPr="00AB1B48">
        <w:rPr>
          <w:sz w:val="24"/>
          <w:szCs w:val="24"/>
        </w:rPr>
        <w:t xml:space="preserve">     - об итогах проведения мероприятий, направленных на обеспечение и улучшение санитарного и эстетического состояния территории поселения;</w:t>
      </w:r>
    </w:p>
    <w:p w:rsidR="00AB1B48" w:rsidRPr="00AB1B48" w:rsidRDefault="00AB1B48" w:rsidP="00AB1B48">
      <w:pPr>
        <w:jc w:val="both"/>
        <w:rPr>
          <w:sz w:val="24"/>
          <w:szCs w:val="24"/>
        </w:rPr>
      </w:pPr>
      <w:r w:rsidRPr="00AB1B48">
        <w:rPr>
          <w:sz w:val="24"/>
          <w:szCs w:val="24"/>
        </w:rPr>
        <w:t xml:space="preserve">     - о ходе проведения кампании по заключению договоров на вывоз ТБО;</w:t>
      </w:r>
    </w:p>
    <w:p w:rsidR="00AB1B48" w:rsidRPr="00AB1B48" w:rsidRDefault="00AB1B48" w:rsidP="00AB1B48">
      <w:pPr>
        <w:jc w:val="both"/>
        <w:rPr>
          <w:sz w:val="24"/>
          <w:szCs w:val="24"/>
        </w:rPr>
      </w:pPr>
      <w:r w:rsidRPr="00AB1B48">
        <w:rPr>
          <w:sz w:val="24"/>
          <w:szCs w:val="24"/>
        </w:rPr>
        <w:t xml:space="preserve">     - о законах Самарской  области, нормативно-правовых актах органов местного самоуправления администрации сельского поселения.</w:t>
      </w:r>
    </w:p>
    <w:p w:rsidR="00AB1B48" w:rsidRPr="00AB1B48" w:rsidRDefault="00AB1B48" w:rsidP="00AB1B48">
      <w:pPr>
        <w:spacing w:before="100" w:beforeAutospacing="1" w:after="100" w:afterAutospacing="1"/>
        <w:jc w:val="both"/>
        <w:rPr>
          <w:sz w:val="24"/>
          <w:szCs w:val="24"/>
        </w:rPr>
      </w:pPr>
      <w:r w:rsidRPr="00AB1B48">
        <w:rPr>
          <w:sz w:val="24"/>
          <w:szCs w:val="24"/>
        </w:rPr>
        <w:t>3.4.1. Регулярное проведение мероприятий с участием работников администрации сельского поселения по проверке санитарного и эстетического состояния территории поселения.</w:t>
      </w:r>
    </w:p>
    <w:p w:rsidR="00AB1B48" w:rsidRPr="00AB1B48" w:rsidRDefault="00AB1B48" w:rsidP="00AB1B48">
      <w:pPr>
        <w:spacing w:before="100" w:beforeAutospacing="1" w:after="100" w:afterAutospacing="1"/>
        <w:jc w:val="center"/>
        <w:rPr>
          <w:sz w:val="24"/>
          <w:szCs w:val="24"/>
        </w:rPr>
      </w:pPr>
      <w:r w:rsidRPr="00AB1B48">
        <w:rPr>
          <w:b/>
          <w:bCs/>
          <w:sz w:val="24"/>
          <w:szCs w:val="24"/>
        </w:rPr>
        <w:t>РАЗДЕЛ 4. Нормативное обеспечение.</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w:t>
      </w:r>
      <w:proofErr w:type="gramStart"/>
      <w:r w:rsidRPr="00AB1B48">
        <w:rPr>
          <w:sz w:val="24"/>
          <w:szCs w:val="24"/>
        </w:rPr>
        <w:t>Выполнение мероприятий Программы осуществляется в соответствии с Правилами благоустройства территории сельского поселения Малая Глушица муниципального района Большеглушицкий Самарской области, утвержденными Решением Собрания представителей сельского поселения Малая Глушица муниципального района Большеглушицкий Самарской о</w:t>
      </w:r>
      <w:r>
        <w:rPr>
          <w:sz w:val="24"/>
          <w:szCs w:val="24"/>
        </w:rPr>
        <w:t xml:space="preserve">бласти № 76 от </w:t>
      </w:r>
      <w:r w:rsidRPr="00AB1B48">
        <w:rPr>
          <w:sz w:val="24"/>
          <w:szCs w:val="24"/>
        </w:rPr>
        <w:t>20.02.2017 г.; Положением об организации сбора и вывоза бытовых отходов и мусора на территории сельского поселения Малая Глушица муниципального района Большеглушицкий Самарской области, утвержденным постановлением главы</w:t>
      </w:r>
      <w:proofErr w:type="gramEnd"/>
      <w:r w:rsidRPr="00AB1B48">
        <w:rPr>
          <w:sz w:val="24"/>
          <w:szCs w:val="24"/>
        </w:rPr>
        <w:t xml:space="preserve"> администрации сельского поселения № 5 от  09.03.2010  г.</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Направление использования, порядок предоставления и расходования финансовых сре</w:t>
      </w:r>
      <w:proofErr w:type="gramStart"/>
      <w:r w:rsidRPr="00AB1B48">
        <w:rPr>
          <w:sz w:val="24"/>
          <w:szCs w:val="24"/>
        </w:rPr>
        <w:t>дств дл</w:t>
      </w:r>
      <w:proofErr w:type="gramEnd"/>
      <w:r w:rsidRPr="00AB1B48">
        <w:rPr>
          <w:sz w:val="24"/>
          <w:szCs w:val="24"/>
        </w:rPr>
        <w:t>я выполнения мероприятий Программы утверждаются нормативными правовыми актами Администрации сельского поселения.</w:t>
      </w:r>
    </w:p>
    <w:p w:rsidR="00AB1B48" w:rsidRPr="00AB1B48" w:rsidRDefault="00AB1B48" w:rsidP="00AB1B48">
      <w:pPr>
        <w:spacing w:before="100" w:beforeAutospacing="1" w:after="100" w:afterAutospacing="1"/>
        <w:jc w:val="center"/>
        <w:rPr>
          <w:sz w:val="24"/>
          <w:szCs w:val="24"/>
        </w:rPr>
      </w:pPr>
      <w:r w:rsidRPr="00AB1B48">
        <w:rPr>
          <w:b/>
          <w:bCs/>
          <w:sz w:val="24"/>
          <w:szCs w:val="24"/>
        </w:rPr>
        <w:t>РАЗДЕЛ 5. Механизм реализации Программы.</w:t>
      </w:r>
    </w:p>
    <w:p w:rsidR="00AB1B48" w:rsidRPr="00AB1B48" w:rsidRDefault="00AB1B48" w:rsidP="00AB1B48">
      <w:pPr>
        <w:spacing w:before="100" w:beforeAutospacing="1" w:after="100" w:afterAutospacing="1"/>
        <w:jc w:val="both"/>
        <w:rPr>
          <w:sz w:val="24"/>
          <w:szCs w:val="24"/>
        </w:rPr>
      </w:pPr>
      <w:proofErr w:type="gramStart"/>
      <w:r w:rsidRPr="00AB1B48">
        <w:rPr>
          <w:b/>
          <w:bCs/>
          <w:sz w:val="24"/>
          <w:szCs w:val="24"/>
        </w:rPr>
        <w:t>Контроль за</w:t>
      </w:r>
      <w:proofErr w:type="gramEnd"/>
      <w:r w:rsidRPr="00AB1B48">
        <w:rPr>
          <w:b/>
          <w:bCs/>
          <w:sz w:val="24"/>
          <w:szCs w:val="24"/>
        </w:rPr>
        <w:t xml:space="preserve"> исполнением Программы.</w:t>
      </w:r>
    </w:p>
    <w:p w:rsidR="00AB1B48" w:rsidRPr="00AB1B48" w:rsidRDefault="00AB1B48" w:rsidP="00AB1B48">
      <w:pPr>
        <w:jc w:val="both"/>
        <w:rPr>
          <w:sz w:val="24"/>
          <w:szCs w:val="24"/>
        </w:rPr>
      </w:pPr>
      <w:r w:rsidRPr="00AB1B48">
        <w:rPr>
          <w:sz w:val="24"/>
          <w:szCs w:val="24"/>
        </w:rPr>
        <w:t xml:space="preserve">      </w:t>
      </w:r>
      <w:proofErr w:type="gramStart"/>
      <w:r w:rsidRPr="00AB1B48">
        <w:rPr>
          <w:sz w:val="24"/>
          <w:szCs w:val="24"/>
        </w:rPr>
        <w:t>Контроль за</w:t>
      </w:r>
      <w:proofErr w:type="gramEnd"/>
      <w:r w:rsidRPr="00AB1B48">
        <w:rPr>
          <w:sz w:val="24"/>
          <w:szCs w:val="24"/>
        </w:rPr>
        <w:t xml:space="preserve"> исполнением программы осуществляет Администрация  сельского поселения.</w:t>
      </w:r>
    </w:p>
    <w:p w:rsidR="00AB1B48" w:rsidRPr="00AB1B48" w:rsidRDefault="00AB1B48" w:rsidP="00AB1B48">
      <w:pPr>
        <w:jc w:val="both"/>
        <w:rPr>
          <w:sz w:val="24"/>
          <w:szCs w:val="24"/>
        </w:rPr>
      </w:pPr>
      <w:r w:rsidRPr="00AB1B48">
        <w:rPr>
          <w:sz w:val="24"/>
          <w:szCs w:val="24"/>
        </w:rPr>
        <w:t xml:space="preserve">     Организацию управления и текущий </w:t>
      </w:r>
      <w:proofErr w:type="gramStart"/>
      <w:r w:rsidRPr="00AB1B48">
        <w:rPr>
          <w:sz w:val="24"/>
          <w:szCs w:val="24"/>
        </w:rPr>
        <w:t>контроль за</w:t>
      </w:r>
      <w:proofErr w:type="gramEnd"/>
      <w:r w:rsidRPr="00AB1B48">
        <w:rPr>
          <w:sz w:val="24"/>
          <w:szCs w:val="24"/>
        </w:rPr>
        <w:t xml:space="preserve"> реализацией Программы </w:t>
      </w:r>
    </w:p>
    <w:p w:rsidR="00AB1B48" w:rsidRPr="00AB1B48" w:rsidRDefault="00AB1B48" w:rsidP="00AB1B48">
      <w:pPr>
        <w:jc w:val="both"/>
        <w:rPr>
          <w:sz w:val="24"/>
          <w:szCs w:val="24"/>
        </w:rPr>
      </w:pPr>
    </w:p>
    <w:p w:rsidR="00AB1B48" w:rsidRPr="00AB1B48" w:rsidRDefault="00AB1B48" w:rsidP="00AB1B48">
      <w:pPr>
        <w:jc w:val="both"/>
        <w:rPr>
          <w:sz w:val="24"/>
          <w:szCs w:val="24"/>
        </w:rPr>
      </w:pPr>
      <w:r w:rsidRPr="00AB1B48">
        <w:rPr>
          <w:sz w:val="24"/>
          <w:szCs w:val="24"/>
        </w:rPr>
        <w:t>осуществляет глава сельского поселения Малая Глушица муниципального района Большеглушицкий Самарской области.</w:t>
      </w:r>
    </w:p>
    <w:p w:rsidR="00AB1B48" w:rsidRPr="00AB1B48" w:rsidRDefault="00AB1B48" w:rsidP="00AB1B48">
      <w:pPr>
        <w:jc w:val="both"/>
        <w:rPr>
          <w:sz w:val="24"/>
          <w:szCs w:val="24"/>
        </w:rPr>
      </w:pPr>
      <w:r w:rsidRPr="00AB1B48">
        <w:rPr>
          <w:sz w:val="24"/>
          <w:szCs w:val="24"/>
        </w:rPr>
        <w:t xml:space="preserve">     Финансовый </w:t>
      </w:r>
      <w:proofErr w:type="gramStart"/>
      <w:r w:rsidRPr="00AB1B48">
        <w:rPr>
          <w:sz w:val="24"/>
          <w:szCs w:val="24"/>
        </w:rPr>
        <w:t>контроль за</w:t>
      </w:r>
      <w:proofErr w:type="gramEnd"/>
      <w:r w:rsidRPr="00AB1B48">
        <w:rPr>
          <w:sz w:val="24"/>
          <w:szCs w:val="24"/>
        </w:rPr>
        <w:t xml:space="preserve"> целевым использованием средств возлагается на главу сельского поселения Малая Глушица муниципального района Большеглушицкий Самарской области.</w:t>
      </w:r>
    </w:p>
    <w:p w:rsidR="00AB1B48" w:rsidRPr="00AB1B48" w:rsidRDefault="00AB1B48" w:rsidP="00AB1B48">
      <w:pPr>
        <w:jc w:val="both"/>
        <w:rPr>
          <w:sz w:val="24"/>
          <w:szCs w:val="24"/>
        </w:rPr>
      </w:pPr>
    </w:p>
    <w:p w:rsidR="00AB1B48" w:rsidRPr="00AB1B48" w:rsidRDefault="00AB1B48" w:rsidP="00AB1B48">
      <w:pPr>
        <w:jc w:val="both"/>
        <w:rPr>
          <w:sz w:val="24"/>
          <w:szCs w:val="24"/>
        </w:rPr>
      </w:pPr>
      <w:r w:rsidRPr="00AB1B48">
        <w:rPr>
          <w:sz w:val="24"/>
          <w:szCs w:val="24"/>
        </w:rPr>
        <w:t xml:space="preserve">     Реализация Программы сельского поселения осуществляется на основе:</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 муниципальных контрактов (договоров), заключаемых муниципальным заказчиком программы с исполнителями программных мероприятий в соответствии с Федеральным законом от 21.07.2005 г. № 94-ФЗ «О размещении заказов на поставки товаров, выполнение работ, оказание </w:t>
      </w:r>
      <w:r w:rsidRPr="00AB1B48">
        <w:rPr>
          <w:sz w:val="24"/>
          <w:szCs w:val="24"/>
        </w:rPr>
        <w:lastRenderedPageBreak/>
        <w:t>услуг для государственных и муниципальных нужд»;</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 условий, порядка, правил, утвержденных федеральными, областными и муниципальными нормативными правовыми актами.</w:t>
      </w:r>
    </w:p>
    <w:p w:rsidR="00AB1B48" w:rsidRPr="00AB1B48" w:rsidRDefault="00AB1B48" w:rsidP="00AB1B48">
      <w:pPr>
        <w:spacing w:before="100" w:beforeAutospacing="1" w:after="100" w:afterAutospacing="1"/>
        <w:jc w:val="center"/>
        <w:rPr>
          <w:sz w:val="24"/>
          <w:szCs w:val="24"/>
        </w:rPr>
      </w:pPr>
      <w:r w:rsidRPr="00AB1B48">
        <w:rPr>
          <w:b/>
          <w:bCs/>
          <w:sz w:val="24"/>
          <w:szCs w:val="24"/>
        </w:rPr>
        <w:t>РАЗДЕЛ 6. Оценка эффективности социально-экономических и экологических последствий от реализации Программы.</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В результате реализации Программы ожидается создание условий, обеспечивающих комфортные условия для работы и отдыха населения на территории сельского поселения.</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Эффективность программы оценивается по следующим показателям:</w:t>
      </w:r>
    </w:p>
    <w:p w:rsidR="00AB1B48" w:rsidRPr="00AB1B48" w:rsidRDefault="00AB1B48" w:rsidP="00AB1B48">
      <w:pPr>
        <w:jc w:val="both"/>
        <w:rPr>
          <w:sz w:val="24"/>
          <w:szCs w:val="24"/>
        </w:rPr>
      </w:pPr>
      <w:r w:rsidRPr="00AB1B48">
        <w:rPr>
          <w:sz w:val="24"/>
          <w:szCs w:val="24"/>
        </w:rPr>
        <w:t>- процент соответствия объектов внешнего благоустройства (озеленения, наружного освещения) ГОСТу;</w:t>
      </w:r>
    </w:p>
    <w:p w:rsidR="00AB1B48" w:rsidRPr="00AB1B48" w:rsidRDefault="00AB1B48" w:rsidP="00AB1B48">
      <w:pPr>
        <w:jc w:val="both"/>
        <w:rPr>
          <w:sz w:val="24"/>
          <w:szCs w:val="24"/>
        </w:rPr>
      </w:pPr>
      <w:r w:rsidRPr="00AB1B48">
        <w:rPr>
          <w:sz w:val="24"/>
          <w:szCs w:val="24"/>
        </w:rPr>
        <w:t>- процент привлечения населения поселения к работам по благоустройству;</w:t>
      </w:r>
    </w:p>
    <w:p w:rsidR="00AB1B48" w:rsidRPr="00AB1B48" w:rsidRDefault="00AB1B48" w:rsidP="00AB1B48">
      <w:pPr>
        <w:jc w:val="both"/>
        <w:rPr>
          <w:sz w:val="24"/>
          <w:szCs w:val="24"/>
        </w:rPr>
      </w:pPr>
      <w:r w:rsidRPr="00AB1B48">
        <w:rPr>
          <w:sz w:val="24"/>
          <w:szCs w:val="24"/>
        </w:rPr>
        <w:t>- процент привлечения предприятий и организаций поселения к работам по благоустройству;</w:t>
      </w:r>
    </w:p>
    <w:p w:rsidR="00AB1B48" w:rsidRPr="00AB1B48" w:rsidRDefault="00AB1B48" w:rsidP="00AB1B48">
      <w:pPr>
        <w:jc w:val="both"/>
        <w:rPr>
          <w:sz w:val="24"/>
          <w:szCs w:val="24"/>
        </w:rPr>
      </w:pPr>
      <w:r w:rsidRPr="00AB1B48">
        <w:rPr>
          <w:sz w:val="24"/>
          <w:szCs w:val="24"/>
        </w:rPr>
        <w:t>- уровень благоустроенности сельского поселения (сетями наружного освещения, зелеными насаждениями, детскими игровыми и спортивными площадками).</w:t>
      </w:r>
    </w:p>
    <w:p w:rsidR="00AB1B48" w:rsidRPr="00AB1B48" w:rsidRDefault="00AB1B48" w:rsidP="00AB1B48">
      <w:pPr>
        <w:jc w:val="both"/>
        <w:rPr>
          <w:sz w:val="24"/>
          <w:szCs w:val="24"/>
        </w:rPr>
      </w:pPr>
    </w:p>
    <w:p w:rsidR="00AB1B48" w:rsidRPr="00AB1B48" w:rsidRDefault="00AB1B48" w:rsidP="00AB1B48">
      <w:pPr>
        <w:jc w:val="center"/>
        <w:rPr>
          <w:sz w:val="24"/>
          <w:szCs w:val="24"/>
        </w:rPr>
      </w:pPr>
      <w:r w:rsidRPr="00AB1B48">
        <w:rPr>
          <w:b/>
          <w:bCs/>
          <w:sz w:val="24"/>
          <w:szCs w:val="24"/>
        </w:rPr>
        <w:t>Ожидаемые конечные результаты реализации Программы:</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1) повышение уровня озеленения и эстетичности населенных пунктов, расположенных на территории сельского поселения;</w:t>
      </w:r>
    </w:p>
    <w:p w:rsidR="00AB1B48" w:rsidRPr="00AB1B48" w:rsidRDefault="00AB1B48" w:rsidP="00AB1B48">
      <w:pPr>
        <w:spacing w:before="100" w:beforeAutospacing="1" w:after="100" w:afterAutospacing="1"/>
        <w:jc w:val="both"/>
        <w:rPr>
          <w:sz w:val="24"/>
          <w:szCs w:val="24"/>
        </w:rPr>
      </w:pPr>
      <w:r w:rsidRPr="00AB1B48">
        <w:rPr>
          <w:sz w:val="24"/>
          <w:szCs w:val="24"/>
        </w:rPr>
        <w:t xml:space="preserve">     2) повышение уровня комфортности и чистоты в населенных пунктах, расположенных на территории сельского поселения, посредством установки дополнительного количества малых архитектурных форм (скамеек, урн).</w:t>
      </w:r>
    </w:p>
    <w:p w:rsidR="00AB1B48" w:rsidRPr="00AB1B48" w:rsidRDefault="00AB1B48" w:rsidP="00AB1B48">
      <w:pPr>
        <w:spacing w:before="100" w:beforeAutospacing="1" w:after="100" w:afterAutospacing="1"/>
        <w:jc w:val="both"/>
        <w:rPr>
          <w:sz w:val="24"/>
          <w:szCs w:val="24"/>
        </w:rPr>
      </w:pPr>
    </w:p>
    <w:p w:rsidR="00AB1B48" w:rsidRPr="00AB1B48" w:rsidRDefault="00AB1B48" w:rsidP="00AB1B48">
      <w:pPr>
        <w:spacing w:before="100" w:beforeAutospacing="1" w:after="100" w:afterAutospacing="1"/>
        <w:jc w:val="both"/>
        <w:rPr>
          <w:sz w:val="24"/>
          <w:szCs w:val="24"/>
        </w:rPr>
      </w:pPr>
    </w:p>
    <w:p w:rsidR="00AB1B48" w:rsidRPr="00AB1B48" w:rsidRDefault="00AB1B48" w:rsidP="00AB1B48">
      <w:pPr>
        <w:spacing w:before="100" w:beforeAutospacing="1" w:after="100" w:afterAutospacing="1"/>
        <w:jc w:val="both"/>
        <w:rPr>
          <w:sz w:val="28"/>
          <w:szCs w:val="28"/>
        </w:rPr>
        <w:sectPr w:rsidR="00AB1B48" w:rsidRPr="00AB1B48" w:rsidSect="00E756C2">
          <w:pgSz w:w="11906" w:h="16838"/>
          <w:pgMar w:top="284" w:right="567" w:bottom="1134" w:left="1134" w:header="709" w:footer="709" w:gutter="0"/>
          <w:cols w:space="708"/>
          <w:docGrid w:linePitch="360"/>
        </w:sectPr>
      </w:pPr>
    </w:p>
    <w:p w:rsidR="00AE169E" w:rsidRPr="00AE169E" w:rsidRDefault="00AE169E" w:rsidP="00AE169E">
      <w:pPr>
        <w:widowControl/>
        <w:autoSpaceDE/>
        <w:autoSpaceDN/>
        <w:adjustRightInd/>
        <w:jc w:val="both"/>
        <w:rPr>
          <w:sz w:val="28"/>
          <w:szCs w:val="28"/>
        </w:rPr>
      </w:pPr>
    </w:p>
    <w:p w:rsidR="00AE169E" w:rsidRPr="00AE169E" w:rsidRDefault="00AE169E" w:rsidP="00AE169E">
      <w:pPr>
        <w:jc w:val="right"/>
        <w:rPr>
          <w:sz w:val="24"/>
          <w:szCs w:val="24"/>
        </w:rPr>
      </w:pPr>
      <w:r w:rsidRPr="00AE169E">
        <w:rPr>
          <w:iCs/>
          <w:color w:val="000000"/>
          <w:sz w:val="28"/>
          <w:szCs w:val="28"/>
        </w:rPr>
        <w:t xml:space="preserve">                               </w:t>
      </w:r>
      <w:r w:rsidRPr="00AE169E">
        <w:rPr>
          <w:sz w:val="24"/>
          <w:szCs w:val="24"/>
        </w:rPr>
        <w:t>Приложение  1</w:t>
      </w:r>
    </w:p>
    <w:p w:rsidR="00AE169E" w:rsidRPr="00AE169E" w:rsidRDefault="00AE169E" w:rsidP="00AE169E">
      <w:pPr>
        <w:jc w:val="right"/>
        <w:rPr>
          <w:sz w:val="24"/>
          <w:szCs w:val="24"/>
        </w:rPr>
      </w:pPr>
      <w:r w:rsidRPr="00AE169E">
        <w:rPr>
          <w:sz w:val="24"/>
          <w:szCs w:val="24"/>
        </w:rPr>
        <w:t>к паспорту Программы</w:t>
      </w:r>
      <w:r w:rsidRPr="00AE169E">
        <w:t xml:space="preserve">           </w:t>
      </w:r>
    </w:p>
    <w:p w:rsidR="00AE169E" w:rsidRPr="00AE169E" w:rsidRDefault="00AE169E" w:rsidP="00AE169E">
      <w:pPr>
        <w:widowControl/>
        <w:jc w:val="both"/>
        <w:rPr>
          <w:iCs/>
          <w:color w:val="000000"/>
        </w:rPr>
      </w:pPr>
      <w:r w:rsidRPr="00AE169E">
        <w:rPr>
          <w:iCs/>
          <w:color w:val="000000"/>
        </w:rPr>
        <w:t xml:space="preserve">                       </w:t>
      </w:r>
    </w:p>
    <w:p w:rsidR="00AE169E" w:rsidRPr="00AE169E" w:rsidRDefault="00AE169E" w:rsidP="00AE169E">
      <w:pPr>
        <w:widowControl/>
        <w:jc w:val="center"/>
        <w:rPr>
          <w:iCs/>
          <w:color w:val="000000"/>
        </w:rPr>
      </w:pPr>
      <w:r w:rsidRPr="00AE169E">
        <w:rPr>
          <w:b/>
          <w:bCs/>
        </w:rPr>
        <w:t>ПРОГРАММНЫЕ МЕРОПРИЯТИЯ</w:t>
      </w:r>
    </w:p>
    <w:tbl>
      <w:tblPr>
        <w:tblW w:w="15592"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3684"/>
        <w:gridCol w:w="1135"/>
        <w:gridCol w:w="992"/>
        <w:gridCol w:w="1134"/>
        <w:gridCol w:w="1134"/>
        <w:gridCol w:w="993"/>
        <w:gridCol w:w="1275"/>
        <w:gridCol w:w="1276"/>
        <w:gridCol w:w="1134"/>
        <w:gridCol w:w="1276"/>
        <w:gridCol w:w="992"/>
      </w:tblGrid>
      <w:tr w:rsidR="00AE169E" w:rsidRPr="00AE169E" w:rsidTr="001F6544">
        <w:trPr>
          <w:trHeight w:val="1391"/>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 xml:space="preserve">№ </w:t>
            </w:r>
            <w:proofErr w:type="gramStart"/>
            <w:r w:rsidRPr="00AE169E">
              <w:t>п</w:t>
            </w:r>
            <w:proofErr w:type="gramEnd"/>
            <w:r w:rsidRPr="00AE169E">
              <w:t>/п</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jc w:val="center"/>
            </w:pPr>
            <w:r w:rsidRPr="00AE169E">
              <w:t>Наименование</w:t>
            </w:r>
          </w:p>
          <w:p w:rsidR="00AE169E" w:rsidRPr="00AE169E" w:rsidRDefault="00AE169E" w:rsidP="00AE169E">
            <w:pPr>
              <w:jc w:val="center"/>
            </w:pPr>
            <w:r w:rsidRPr="00AE169E">
              <w:t>мероприятий</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jc w:val="center"/>
            </w:pPr>
            <w:r w:rsidRPr="00AE169E">
              <w:t>Затраты</w:t>
            </w:r>
          </w:p>
          <w:p w:rsidR="00AE169E" w:rsidRPr="00AE169E" w:rsidRDefault="00AE169E" w:rsidP="00AE169E">
            <w:pPr>
              <w:jc w:val="center"/>
            </w:pPr>
            <w:r w:rsidRPr="00AE169E">
              <w:t>на 2013 год</w:t>
            </w:r>
          </w:p>
          <w:p w:rsidR="00AE169E" w:rsidRPr="00AE169E" w:rsidRDefault="00AE169E" w:rsidP="00AE169E">
            <w:pPr>
              <w:jc w:val="center"/>
            </w:pPr>
            <w:r w:rsidRPr="00AE169E">
              <w:t>(местный бюджет)   тыс. руб.</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jc w:val="center"/>
            </w:pPr>
            <w:r w:rsidRPr="00AE169E">
              <w:t>Затраты</w:t>
            </w:r>
          </w:p>
          <w:p w:rsidR="00AE169E" w:rsidRPr="00AE169E" w:rsidRDefault="00AE169E" w:rsidP="00AE169E">
            <w:pPr>
              <w:jc w:val="center"/>
            </w:pPr>
            <w:r w:rsidRPr="00AE169E">
              <w:t>на 2014 год</w:t>
            </w:r>
          </w:p>
          <w:p w:rsidR="00AE169E" w:rsidRPr="00AE169E" w:rsidRDefault="00AE169E" w:rsidP="00AE169E">
            <w:pPr>
              <w:jc w:val="center"/>
            </w:pPr>
            <w:r w:rsidRPr="00AE169E">
              <w:t>(местный бюджет)               тыс. руб.</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jc w:val="center"/>
            </w:pPr>
            <w:r w:rsidRPr="00AE169E">
              <w:t>Затраты</w:t>
            </w:r>
          </w:p>
          <w:p w:rsidR="00AE169E" w:rsidRPr="00AE169E" w:rsidRDefault="00AE169E" w:rsidP="00AE169E">
            <w:pPr>
              <w:jc w:val="center"/>
            </w:pPr>
            <w:r w:rsidRPr="00AE169E">
              <w:t>на 2015 год</w:t>
            </w:r>
          </w:p>
          <w:p w:rsidR="00AE169E" w:rsidRPr="00AE169E" w:rsidRDefault="00AE169E" w:rsidP="00AE169E">
            <w:pPr>
              <w:jc w:val="center"/>
            </w:pPr>
            <w:r w:rsidRPr="00AE169E">
              <w:t>(местный бюджет)                  тыс. руб.</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jc w:val="center"/>
            </w:pPr>
            <w:r w:rsidRPr="00AE169E">
              <w:t>Затраты</w:t>
            </w:r>
          </w:p>
          <w:p w:rsidR="00AE169E" w:rsidRPr="00AE169E" w:rsidRDefault="00AE169E" w:rsidP="00AE169E">
            <w:pPr>
              <w:jc w:val="center"/>
            </w:pPr>
            <w:r w:rsidRPr="00AE169E">
              <w:t>на 2016 год</w:t>
            </w:r>
          </w:p>
          <w:p w:rsidR="00AE169E" w:rsidRPr="00AE169E" w:rsidRDefault="00AE169E" w:rsidP="00AE169E">
            <w:pPr>
              <w:jc w:val="center"/>
            </w:pPr>
            <w:r w:rsidRPr="00AE169E">
              <w:t>(местный бюджет)</w:t>
            </w:r>
          </w:p>
          <w:p w:rsidR="00AE169E" w:rsidRPr="00AE169E" w:rsidRDefault="00AE169E" w:rsidP="00AE169E">
            <w:pPr>
              <w:jc w:val="center"/>
              <w:rPr>
                <w:b/>
                <w:bCs/>
              </w:rPr>
            </w:pPr>
            <w:r w:rsidRPr="00AE169E">
              <w:t>тыс. руб.</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jc w:val="center"/>
            </w:pPr>
            <w:r w:rsidRPr="00AE169E">
              <w:t>Затраты</w:t>
            </w:r>
          </w:p>
          <w:p w:rsidR="00AE169E" w:rsidRPr="00AE169E" w:rsidRDefault="00AE169E" w:rsidP="00AE169E">
            <w:pPr>
              <w:jc w:val="center"/>
            </w:pPr>
            <w:r w:rsidRPr="00AE169E">
              <w:t>на 2017 год</w:t>
            </w:r>
          </w:p>
          <w:p w:rsidR="00AE169E" w:rsidRPr="00AE169E" w:rsidRDefault="00AE169E" w:rsidP="00AE169E">
            <w:pPr>
              <w:jc w:val="center"/>
            </w:pPr>
            <w:r w:rsidRPr="00AE169E">
              <w:t>(местный бюджет)</w:t>
            </w:r>
          </w:p>
          <w:p w:rsidR="00AE169E" w:rsidRPr="00AE169E" w:rsidRDefault="00AE169E" w:rsidP="00AE169E">
            <w:pPr>
              <w:jc w:val="center"/>
              <w:rPr>
                <w:b/>
                <w:bCs/>
              </w:rPr>
            </w:pPr>
            <w:r w:rsidRPr="00AE169E">
              <w:t>тыс. руб.</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jc w:val="center"/>
            </w:pPr>
            <w:r w:rsidRPr="00AE169E">
              <w:t>Затраты</w:t>
            </w:r>
          </w:p>
          <w:p w:rsidR="00AE169E" w:rsidRPr="00AE169E" w:rsidRDefault="00AE169E" w:rsidP="00AE169E">
            <w:pPr>
              <w:jc w:val="center"/>
            </w:pPr>
            <w:r w:rsidRPr="00AE169E">
              <w:t>на 2018 год</w:t>
            </w:r>
          </w:p>
          <w:p w:rsidR="00AE169E" w:rsidRPr="00AE169E" w:rsidRDefault="00AE169E" w:rsidP="00AE169E">
            <w:pPr>
              <w:jc w:val="center"/>
            </w:pPr>
            <w:r w:rsidRPr="00AE169E">
              <w:t>(местный бюджет)</w:t>
            </w:r>
          </w:p>
          <w:p w:rsidR="00AE169E" w:rsidRPr="00AE169E" w:rsidRDefault="00AE169E" w:rsidP="00AE169E">
            <w:pPr>
              <w:jc w:val="center"/>
              <w:rPr>
                <w:b/>
                <w:bCs/>
              </w:rPr>
            </w:pPr>
            <w:r w:rsidRPr="00AE169E">
              <w:t>тыс. руб.</w:t>
            </w:r>
          </w:p>
        </w:tc>
        <w:tc>
          <w:tcPr>
            <w:tcW w:w="1276"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jc w:val="center"/>
            </w:pPr>
          </w:p>
          <w:p w:rsidR="00AE169E" w:rsidRPr="00AE169E" w:rsidRDefault="00AE169E" w:rsidP="00AE169E">
            <w:pPr>
              <w:jc w:val="center"/>
            </w:pPr>
            <w:r w:rsidRPr="00AE169E">
              <w:t>Затраты</w:t>
            </w:r>
          </w:p>
          <w:p w:rsidR="00AE169E" w:rsidRPr="00AE169E" w:rsidRDefault="00AE169E" w:rsidP="00AE169E">
            <w:pPr>
              <w:jc w:val="center"/>
            </w:pPr>
            <w:r w:rsidRPr="00AE169E">
              <w:t>на 2019 год</w:t>
            </w:r>
          </w:p>
          <w:p w:rsidR="00AE169E" w:rsidRPr="00AE169E" w:rsidRDefault="00AE169E" w:rsidP="00AE169E">
            <w:pPr>
              <w:jc w:val="center"/>
            </w:pPr>
            <w:r w:rsidRPr="00AE169E">
              <w:t>(местный бюджет)</w:t>
            </w:r>
          </w:p>
          <w:p w:rsidR="00AE169E" w:rsidRPr="00AE169E" w:rsidRDefault="00AE169E" w:rsidP="00AE169E">
            <w:pPr>
              <w:jc w:val="center"/>
              <w:rPr>
                <w:b/>
                <w:bCs/>
              </w:rPr>
            </w:pPr>
            <w:r w:rsidRPr="00AE169E">
              <w:t>тыс</w:t>
            </w:r>
            <w:proofErr w:type="gramStart"/>
            <w:r w:rsidRPr="00AE169E">
              <w:t>.р</w:t>
            </w:r>
            <w:proofErr w:type="gramEnd"/>
            <w:r w:rsidRPr="00AE169E">
              <w:t>уб.</w:t>
            </w:r>
          </w:p>
          <w:p w:rsidR="00AE169E" w:rsidRPr="00AE169E" w:rsidRDefault="00AE169E" w:rsidP="00AE169E">
            <w:pPr>
              <w:jc w:val="center"/>
            </w:pP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jc w:val="center"/>
            </w:pPr>
            <w:r w:rsidRPr="00AE169E">
              <w:t>Затраты</w:t>
            </w:r>
          </w:p>
          <w:p w:rsidR="00AE169E" w:rsidRPr="00AE169E" w:rsidRDefault="00AE169E" w:rsidP="00AE169E">
            <w:pPr>
              <w:jc w:val="center"/>
            </w:pPr>
            <w:r w:rsidRPr="00AE169E">
              <w:t>на 2020 год</w:t>
            </w:r>
          </w:p>
          <w:p w:rsidR="00AE169E" w:rsidRPr="00AE169E" w:rsidRDefault="00AE169E" w:rsidP="00AE169E">
            <w:pPr>
              <w:jc w:val="center"/>
            </w:pPr>
            <w:r w:rsidRPr="00AE169E">
              <w:t>(местный бюджет)</w:t>
            </w:r>
          </w:p>
          <w:p w:rsidR="00AE169E" w:rsidRPr="00AE169E" w:rsidRDefault="00AE169E" w:rsidP="00AE169E">
            <w:pPr>
              <w:jc w:val="center"/>
            </w:pPr>
            <w:r w:rsidRPr="00AE169E">
              <w:t>тыс</w:t>
            </w:r>
            <w:proofErr w:type="gramStart"/>
            <w:r w:rsidRPr="00AE169E">
              <w:t>.р</w:t>
            </w:r>
            <w:proofErr w:type="gramEnd"/>
            <w:r w:rsidRPr="00AE169E">
              <w:t>уб</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jc w:val="center"/>
            </w:pPr>
          </w:p>
          <w:p w:rsidR="00AE169E" w:rsidRPr="00AE169E" w:rsidRDefault="00AE169E" w:rsidP="00AE169E">
            <w:pPr>
              <w:jc w:val="center"/>
            </w:pPr>
            <w:r w:rsidRPr="00AE169E">
              <w:t>Затраты</w:t>
            </w:r>
          </w:p>
          <w:p w:rsidR="00AE169E" w:rsidRPr="00AE169E" w:rsidRDefault="00AE169E" w:rsidP="00AE169E">
            <w:pPr>
              <w:jc w:val="center"/>
            </w:pPr>
            <w:r w:rsidRPr="00AE169E">
              <w:t>на 2021 год</w:t>
            </w:r>
          </w:p>
          <w:p w:rsidR="00AE169E" w:rsidRPr="00AE169E" w:rsidRDefault="00AE169E" w:rsidP="00AE169E">
            <w:pPr>
              <w:jc w:val="center"/>
            </w:pPr>
            <w:r w:rsidRPr="00AE169E">
              <w:t>(местный бюджет)</w:t>
            </w:r>
          </w:p>
          <w:p w:rsidR="00AE169E" w:rsidRPr="00AE169E" w:rsidRDefault="00AE169E" w:rsidP="00AE169E">
            <w:pPr>
              <w:jc w:val="center"/>
              <w:rPr>
                <w:b/>
                <w:bCs/>
              </w:rPr>
            </w:pPr>
            <w:r w:rsidRPr="00AE169E">
              <w:t>тыс</w:t>
            </w:r>
            <w:proofErr w:type="gramStart"/>
            <w:r w:rsidRPr="00AE169E">
              <w:t>.р</w:t>
            </w:r>
            <w:proofErr w:type="gramEnd"/>
            <w:r w:rsidRPr="00AE169E">
              <w:t>уб</w:t>
            </w:r>
          </w:p>
          <w:p w:rsidR="00AE169E" w:rsidRPr="00AE169E" w:rsidRDefault="00AE169E" w:rsidP="00AE169E">
            <w:pPr>
              <w:jc w:val="center"/>
            </w:pP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jc w:val="center"/>
            </w:pPr>
            <w:r w:rsidRPr="00AE169E">
              <w:rPr>
                <w:bCs/>
              </w:rPr>
              <w:t>ИТОГО</w:t>
            </w:r>
          </w:p>
          <w:p w:rsidR="00AE169E" w:rsidRPr="00AE169E" w:rsidRDefault="00AE169E" w:rsidP="00AE169E">
            <w:pPr>
              <w:jc w:val="center"/>
            </w:pPr>
            <w:r w:rsidRPr="00AE169E">
              <w:rPr>
                <w:bCs/>
              </w:rPr>
              <w:t>тыс. руб.</w:t>
            </w:r>
          </w:p>
        </w:tc>
      </w:tr>
      <w:tr w:rsidR="00AE169E" w:rsidRPr="00AE169E" w:rsidTr="001F6544">
        <w:trPr>
          <w:trHeight w:val="495"/>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t>Содержание, ремонт, замена фонарей уличного освещения.</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line="276" w:lineRule="auto"/>
              <w:jc w:val="center"/>
            </w:pPr>
            <w:r w:rsidRPr="00AE169E">
              <w:t>50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69,8</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20</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pPr>
            <w:r w:rsidRPr="00AE169E">
              <w:t>60</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60</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pPr>
            <w:r w:rsidRPr="00AE169E">
              <w:t>609,8</w:t>
            </w:r>
          </w:p>
        </w:tc>
      </w:tr>
      <w:tr w:rsidR="00AE169E" w:rsidRPr="00AE169E" w:rsidTr="001F6544">
        <w:trPr>
          <w:trHeight w:val="51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2.</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t>Оплата за электроэнергию уличного освещения</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600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600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1100</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860</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1060</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800</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pPr>
            <w:r w:rsidRPr="00AE169E">
              <w:t>700</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700</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pPr>
            <w:r w:rsidRPr="00AE169E">
              <w:t>6920</w:t>
            </w:r>
          </w:p>
        </w:tc>
      </w:tr>
      <w:tr w:rsidR="00AE169E" w:rsidRPr="00AE169E" w:rsidTr="001F6544">
        <w:trPr>
          <w:trHeight w:val="51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3.</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t>Посадка саженцев декоративных деревьев и кустарников</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pPr>
            <w:r w:rsidRPr="00AE169E">
              <w:t>150</w:t>
            </w:r>
          </w:p>
        </w:tc>
      </w:tr>
      <w:tr w:rsidR="00AE169E" w:rsidRPr="00AE169E" w:rsidTr="001F6544">
        <w:trPr>
          <w:trHeight w:val="51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4.</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t>Спил сухих деревьев</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pPr>
            <w:r w:rsidRPr="00AE169E">
              <w:t>300</w:t>
            </w:r>
          </w:p>
        </w:tc>
      </w:tr>
      <w:tr w:rsidR="00AE169E" w:rsidRPr="00AE169E" w:rsidTr="001F6544">
        <w:trPr>
          <w:trHeight w:val="27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t>Установка урн, лавочек, детских площадок, беседок в общественных местах.</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50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pPr>
            <w:r w:rsidRPr="00AE169E">
              <w:t>105</w:t>
            </w:r>
          </w:p>
        </w:tc>
      </w:tr>
      <w:tr w:rsidR="00AE169E" w:rsidRPr="00AE169E" w:rsidTr="001F6544">
        <w:trPr>
          <w:trHeight w:val="27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6.</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t>Ликвидация несанкционированных свалок</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pPr>
            <w:r w:rsidRPr="00AE169E">
              <w:t>100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pPr>
            <w:r w:rsidRPr="00AE169E">
              <w:t>300</w:t>
            </w:r>
          </w:p>
        </w:tc>
      </w:tr>
      <w:tr w:rsidR="00AE169E" w:rsidRPr="00AE169E" w:rsidTr="001F6544">
        <w:trPr>
          <w:trHeight w:val="12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7.</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pPr>
            <w:r w:rsidRPr="00AE169E">
              <w:t>Косьба сорной растительности</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550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550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639</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100</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200</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196,9</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258,6</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r w:rsidRPr="00AE169E">
              <w:t>136,5</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109,2</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line="120" w:lineRule="atLeast"/>
              <w:jc w:val="center"/>
            </w:pPr>
            <w:r w:rsidRPr="00AE169E">
              <w:t>2740,2</w:t>
            </w:r>
          </w:p>
        </w:tc>
      </w:tr>
      <w:tr w:rsidR="00AE169E" w:rsidRPr="00AE169E" w:rsidTr="001F6544">
        <w:trPr>
          <w:trHeight w:val="12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8.</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pPr>
            <w:r w:rsidRPr="00AE169E">
              <w:t>Изготовление аншлагов и номерных знаков</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3</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3</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3</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line="120" w:lineRule="atLeast"/>
              <w:jc w:val="center"/>
            </w:pPr>
            <w:r w:rsidRPr="00AE169E">
              <w:t>9</w:t>
            </w:r>
          </w:p>
        </w:tc>
      </w:tr>
      <w:tr w:rsidR="00AE169E" w:rsidRPr="00AE169E" w:rsidTr="001F6544">
        <w:trPr>
          <w:trHeight w:val="12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9.</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pPr>
            <w:r w:rsidRPr="00AE169E">
              <w:t>Ремонт мест для посадки пассажиров</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2</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2</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3</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line="120" w:lineRule="atLeast"/>
              <w:jc w:val="center"/>
            </w:pPr>
            <w:r w:rsidRPr="00AE169E">
              <w:t>7</w:t>
            </w:r>
          </w:p>
        </w:tc>
      </w:tr>
      <w:tr w:rsidR="00AE169E" w:rsidRPr="00AE169E" w:rsidTr="001F6544">
        <w:trPr>
          <w:trHeight w:val="12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pPr>
            <w:r w:rsidRPr="00AE169E">
              <w:t>Мероприятия по организации пляжей</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10</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line="120" w:lineRule="atLeast"/>
              <w:jc w:val="center"/>
            </w:pPr>
            <w:r w:rsidRPr="00AE169E">
              <w:t>40</w:t>
            </w:r>
          </w:p>
        </w:tc>
      </w:tr>
      <w:tr w:rsidR="00AE169E" w:rsidRPr="00AE169E" w:rsidTr="001F6544">
        <w:trPr>
          <w:trHeight w:val="12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11.</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pPr>
            <w:r w:rsidRPr="00AE169E">
              <w:t>Ремонт и содержание дорог</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35</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30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600</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458,6</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184,3</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400</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700</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r w:rsidRPr="00AE169E">
              <w:t>600</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800</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line="120" w:lineRule="atLeast"/>
              <w:jc w:val="center"/>
            </w:pPr>
            <w:r w:rsidRPr="00AE169E">
              <w:t>3807,9</w:t>
            </w:r>
          </w:p>
        </w:tc>
      </w:tr>
      <w:tr w:rsidR="00AE169E" w:rsidRPr="00AE169E" w:rsidTr="001F6544">
        <w:trPr>
          <w:trHeight w:val="120"/>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12.</w:t>
            </w: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pPr>
            <w:r w:rsidRPr="00AE169E">
              <w:t>Дорожный фонд: областной бюджет с учетом возможностей средств, подлежащий ежегодной корректировке</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r w:rsidRPr="00AE169E">
              <w:t>-</w:t>
            </w:r>
          </w:p>
        </w:tc>
        <w:tc>
          <w:tcPr>
            <w:tcW w:w="1276"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line="120" w:lineRule="atLeast"/>
              <w:jc w:val="center"/>
            </w:pP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line="120" w:lineRule="atLeast"/>
              <w:jc w:val="center"/>
            </w:pP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line="120" w:lineRule="atLeast"/>
              <w:jc w:val="center"/>
            </w:pPr>
            <w:r w:rsidRPr="00AE169E">
              <w:t>-</w:t>
            </w:r>
          </w:p>
        </w:tc>
      </w:tr>
      <w:tr w:rsidR="00AE169E" w:rsidRPr="00AE169E" w:rsidTr="001F6544">
        <w:trPr>
          <w:trHeight w:val="338"/>
        </w:trPr>
        <w:tc>
          <w:tcPr>
            <w:tcW w:w="567"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widowControl/>
              <w:autoSpaceDE/>
              <w:autoSpaceDN/>
              <w:adjustRightInd/>
            </w:pPr>
          </w:p>
        </w:tc>
        <w:tc>
          <w:tcPr>
            <w:tcW w:w="368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pPr>
            <w:r w:rsidRPr="00AE169E">
              <w:rPr>
                <w:b/>
                <w:bCs/>
              </w:rPr>
              <w:t>ИТОГО:</w:t>
            </w:r>
          </w:p>
        </w:tc>
        <w:tc>
          <w:tcPr>
            <w:tcW w:w="1135"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1500</w:t>
            </w:r>
          </w:p>
        </w:tc>
        <w:tc>
          <w:tcPr>
            <w:tcW w:w="992"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1500</w:t>
            </w:r>
          </w:p>
        </w:tc>
        <w:tc>
          <w:tcPr>
            <w:tcW w:w="1134" w:type="dxa"/>
            <w:tcBorders>
              <w:top w:val="outset" w:sz="6" w:space="0" w:color="auto"/>
              <w:left w:val="outset" w:sz="6" w:space="0" w:color="auto"/>
              <w:bottom w:val="outset" w:sz="6" w:space="0" w:color="auto"/>
              <w:right w:val="outset" w:sz="6"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2205</w:t>
            </w:r>
          </w:p>
        </w:tc>
        <w:tc>
          <w:tcPr>
            <w:tcW w:w="1134" w:type="dxa"/>
            <w:tcBorders>
              <w:top w:val="outset" w:sz="6" w:space="0" w:color="auto"/>
              <w:left w:val="outset" w:sz="6"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1768,6</w:t>
            </w:r>
          </w:p>
        </w:tc>
        <w:tc>
          <w:tcPr>
            <w:tcW w:w="993"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1344,3</w:t>
            </w:r>
          </w:p>
        </w:tc>
        <w:tc>
          <w:tcPr>
            <w:tcW w:w="1275"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1726,7</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1778,6</w:t>
            </w:r>
          </w:p>
        </w:tc>
        <w:tc>
          <w:tcPr>
            <w:tcW w:w="1134" w:type="dxa"/>
            <w:tcBorders>
              <w:top w:val="outset" w:sz="6" w:space="0" w:color="auto"/>
              <w:left w:val="single" w:sz="4" w:space="0" w:color="auto"/>
              <w:bottom w:val="outset" w:sz="6" w:space="0" w:color="auto"/>
              <w:right w:val="single" w:sz="4" w:space="0" w:color="auto"/>
            </w:tcBorders>
            <w:vAlign w:val="center"/>
          </w:tcPr>
          <w:p w:rsidR="00AE169E" w:rsidRPr="00AE169E" w:rsidRDefault="00AE169E" w:rsidP="00AE169E">
            <w:pPr>
              <w:spacing w:before="100" w:beforeAutospacing="1" w:after="100" w:afterAutospacing="1"/>
              <w:jc w:val="center"/>
              <w:rPr>
                <w:b/>
              </w:rPr>
            </w:pPr>
            <w:r w:rsidRPr="00AE169E">
              <w:rPr>
                <w:b/>
              </w:rPr>
              <w:t>1496,5</w:t>
            </w:r>
          </w:p>
        </w:tc>
        <w:tc>
          <w:tcPr>
            <w:tcW w:w="1276" w:type="dxa"/>
            <w:tcBorders>
              <w:top w:val="outset" w:sz="6" w:space="0" w:color="auto"/>
              <w:left w:val="single" w:sz="4" w:space="0" w:color="auto"/>
              <w:bottom w:val="outset" w:sz="6" w:space="0" w:color="auto"/>
              <w:right w:val="single" w:sz="4" w:space="0" w:color="auto"/>
            </w:tcBorders>
            <w:vAlign w:val="center"/>
            <w:hideMark/>
          </w:tcPr>
          <w:p w:rsidR="00AE169E" w:rsidRPr="00AE169E" w:rsidRDefault="00AE169E" w:rsidP="00AE169E">
            <w:pPr>
              <w:spacing w:before="100" w:beforeAutospacing="1" w:after="100" w:afterAutospacing="1"/>
              <w:jc w:val="center"/>
              <w:rPr>
                <w:b/>
              </w:rPr>
            </w:pPr>
            <w:r w:rsidRPr="00AE169E">
              <w:rPr>
                <w:b/>
              </w:rPr>
              <w:t>1669,2</w:t>
            </w:r>
          </w:p>
        </w:tc>
        <w:tc>
          <w:tcPr>
            <w:tcW w:w="992" w:type="dxa"/>
            <w:tcBorders>
              <w:top w:val="outset" w:sz="6" w:space="0" w:color="auto"/>
              <w:left w:val="single" w:sz="4" w:space="0" w:color="auto"/>
              <w:bottom w:val="outset" w:sz="6" w:space="0" w:color="auto"/>
              <w:right w:val="outset" w:sz="6" w:space="0" w:color="auto"/>
            </w:tcBorders>
            <w:vAlign w:val="center"/>
          </w:tcPr>
          <w:p w:rsidR="00AE169E" w:rsidRPr="00AE169E" w:rsidRDefault="00AE169E" w:rsidP="00AE169E">
            <w:pPr>
              <w:spacing w:before="100" w:beforeAutospacing="1" w:after="100" w:afterAutospacing="1"/>
              <w:jc w:val="center"/>
              <w:rPr>
                <w:b/>
              </w:rPr>
            </w:pPr>
            <w:r w:rsidRPr="00AE169E">
              <w:rPr>
                <w:b/>
              </w:rPr>
              <w:t>14988,9</w:t>
            </w:r>
          </w:p>
        </w:tc>
      </w:tr>
    </w:tbl>
    <w:p w:rsidR="00AE169E" w:rsidRPr="00AE169E" w:rsidRDefault="00AE169E" w:rsidP="00AE169E">
      <w:pPr>
        <w:widowControl/>
        <w:autoSpaceDE/>
        <w:autoSpaceDN/>
        <w:adjustRightInd/>
        <w:ind w:firstLine="585"/>
        <w:jc w:val="both"/>
        <w:rPr>
          <w:sz w:val="28"/>
          <w:szCs w:val="28"/>
        </w:rPr>
      </w:pPr>
      <w:r w:rsidRPr="00AE169E">
        <w:rPr>
          <w:sz w:val="28"/>
          <w:szCs w:val="28"/>
        </w:rPr>
        <w:t xml:space="preserve">                                                                                                                                                                                             </w:t>
      </w:r>
    </w:p>
    <w:p w:rsidR="00AE169E" w:rsidRPr="00AE169E" w:rsidRDefault="00AE169E" w:rsidP="00AE169E">
      <w:pPr>
        <w:widowControl/>
        <w:autoSpaceDE/>
        <w:autoSpaceDN/>
        <w:adjustRightInd/>
        <w:rPr>
          <w:sz w:val="28"/>
          <w:szCs w:val="28"/>
        </w:rPr>
        <w:sectPr w:rsidR="00AE169E" w:rsidRPr="00AE169E">
          <w:pgSz w:w="16838" w:h="11906" w:orient="landscape"/>
          <w:pgMar w:top="567" w:right="1134" w:bottom="1134" w:left="284" w:header="709" w:footer="709" w:gutter="0"/>
          <w:cols w:space="720"/>
        </w:sectPr>
      </w:pPr>
    </w:p>
    <w:p w:rsidR="007D463A" w:rsidRDefault="007D463A" w:rsidP="007D463A">
      <w:pPr>
        <w:widowControl/>
        <w:shd w:val="clear" w:color="auto" w:fill="FFFFFF"/>
        <w:tabs>
          <w:tab w:val="left" w:pos="-142"/>
        </w:tabs>
        <w:autoSpaceDE/>
        <w:autoSpaceDN/>
        <w:adjustRightInd/>
        <w:spacing w:line="331" w:lineRule="exact"/>
        <w:rPr>
          <w:sz w:val="24"/>
          <w:szCs w:val="24"/>
        </w:rPr>
      </w:pPr>
    </w:p>
    <w:tbl>
      <w:tblPr>
        <w:tblW w:w="14141" w:type="dxa"/>
        <w:tblInd w:w="392" w:type="dxa"/>
        <w:tblLook w:val="01E0" w:firstRow="1" w:lastRow="1" w:firstColumn="1" w:lastColumn="1" w:noHBand="0" w:noVBand="0"/>
      </w:tblPr>
      <w:tblGrid>
        <w:gridCol w:w="9355"/>
        <w:gridCol w:w="4786"/>
      </w:tblGrid>
      <w:tr w:rsidR="00543C9B" w:rsidRPr="00543C9B" w:rsidTr="00543C9B">
        <w:tc>
          <w:tcPr>
            <w:tcW w:w="9355" w:type="dxa"/>
          </w:tcPr>
          <w:p w:rsidR="00543C9B" w:rsidRPr="00543C9B" w:rsidRDefault="00543C9B" w:rsidP="00543C9B">
            <w:pPr>
              <w:widowControl/>
              <w:autoSpaceDE/>
              <w:autoSpaceDN/>
              <w:adjustRightInd/>
              <w:jc w:val="right"/>
              <w:rPr>
                <w:noProof/>
                <w:sz w:val="24"/>
                <w:szCs w:val="24"/>
              </w:rPr>
            </w:pPr>
          </w:p>
          <w:p w:rsidR="00543C9B" w:rsidRPr="00543C9B" w:rsidRDefault="00543C9B" w:rsidP="00543C9B">
            <w:pPr>
              <w:widowControl/>
              <w:autoSpaceDE/>
              <w:autoSpaceDN/>
              <w:adjustRightInd/>
              <w:ind w:right="-22"/>
              <w:jc w:val="center"/>
              <w:rPr>
                <w:sz w:val="24"/>
                <w:szCs w:val="24"/>
              </w:rPr>
            </w:pPr>
            <w:r w:rsidRPr="00543C9B">
              <w:rPr>
                <w:noProof/>
                <w:sz w:val="24"/>
                <w:szCs w:val="24"/>
              </w:rPr>
              <w:drawing>
                <wp:inline distT="0" distB="0" distL="0" distR="0" wp14:anchorId="61AADE79" wp14:editId="7325A22B">
                  <wp:extent cx="371475" cy="447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543C9B">
              <w:rPr>
                <w:noProof/>
                <w:sz w:val="24"/>
                <w:szCs w:val="24"/>
              </w:rPr>
              <w:t xml:space="preserve">                                               </w:t>
            </w:r>
          </w:p>
          <w:p w:rsidR="00543C9B" w:rsidRPr="00543C9B" w:rsidRDefault="00543C9B" w:rsidP="00543C9B">
            <w:pPr>
              <w:widowControl/>
              <w:shd w:val="clear" w:color="auto" w:fill="FFFFFF"/>
              <w:tabs>
                <w:tab w:val="left" w:pos="-142"/>
              </w:tabs>
              <w:autoSpaceDE/>
              <w:autoSpaceDN/>
              <w:adjustRightInd/>
              <w:spacing w:line="331" w:lineRule="exact"/>
              <w:jc w:val="right"/>
              <w:rPr>
                <w:sz w:val="24"/>
                <w:szCs w:val="24"/>
              </w:rPr>
            </w:pPr>
            <w:r w:rsidRPr="00543C9B">
              <w:rPr>
                <w:sz w:val="24"/>
                <w:szCs w:val="24"/>
              </w:rPr>
              <w:t xml:space="preserve">                                                                 </w:t>
            </w:r>
          </w:p>
          <w:p w:rsidR="00543C9B" w:rsidRPr="00543C9B" w:rsidRDefault="00543C9B" w:rsidP="00543C9B">
            <w:pPr>
              <w:widowControl/>
              <w:shd w:val="clear" w:color="auto" w:fill="FFFFFF"/>
              <w:tabs>
                <w:tab w:val="left" w:pos="-142"/>
              </w:tabs>
              <w:autoSpaceDE/>
              <w:autoSpaceDN/>
              <w:adjustRightInd/>
              <w:spacing w:line="331" w:lineRule="exact"/>
              <w:jc w:val="center"/>
              <w:rPr>
                <w:sz w:val="24"/>
                <w:szCs w:val="24"/>
              </w:rPr>
            </w:pPr>
            <w:r w:rsidRPr="00543C9B">
              <w:rPr>
                <w:sz w:val="24"/>
                <w:szCs w:val="24"/>
              </w:rPr>
              <w:t>МУНИЦИПАЛЬНОЕ  УЧРЕЖДЕНИЕ</w:t>
            </w:r>
          </w:p>
          <w:p w:rsidR="00543C9B" w:rsidRPr="00543C9B" w:rsidRDefault="00543C9B" w:rsidP="00543C9B">
            <w:pPr>
              <w:widowControl/>
              <w:shd w:val="clear" w:color="auto" w:fill="FFFFFF"/>
              <w:tabs>
                <w:tab w:val="left" w:pos="-142"/>
              </w:tabs>
              <w:autoSpaceDE/>
              <w:autoSpaceDN/>
              <w:adjustRightInd/>
              <w:spacing w:line="331" w:lineRule="exact"/>
              <w:jc w:val="center"/>
              <w:rPr>
                <w:sz w:val="24"/>
                <w:szCs w:val="24"/>
              </w:rPr>
            </w:pPr>
            <w:r w:rsidRPr="00543C9B">
              <w:rPr>
                <w:sz w:val="24"/>
                <w:szCs w:val="24"/>
              </w:rPr>
              <w:t>АДМИНИСТРАЦИЯ</w:t>
            </w:r>
          </w:p>
          <w:p w:rsidR="00543C9B" w:rsidRPr="00543C9B" w:rsidRDefault="00543C9B" w:rsidP="00543C9B">
            <w:pPr>
              <w:widowControl/>
              <w:shd w:val="clear" w:color="auto" w:fill="FFFFFF"/>
              <w:tabs>
                <w:tab w:val="left" w:pos="-142"/>
              </w:tabs>
              <w:autoSpaceDE/>
              <w:autoSpaceDN/>
              <w:adjustRightInd/>
              <w:spacing w:line="331" w:lineRule="exact"/>
              <w:jc w:val="center"/>
              <w:rPr>
                <w:sz w:val="24"/>
                <w:szCs w:val="24"/>
              </w:rPr>
            </w:pPr>
            <w:r w:rsidRPr="00543C9B">
              <w:rPr>
                <w:sz w:val="24"/>
                <w:szCs w:val="24"/>
              </w:rPr>
              <w:t>сельского поселения Малая Глушица</w:t>
            </w:r>
          </w:p>
          <w:p w:rsidR="00543C9B" w:rsidRPr="00543C9B" w:rsidRDefault="00543C9B" w:rsidP="00543C9B">
            <w:pPr>
              <w:widowControl/>
              <w:shd w:val="clear" w:color="auto" w:fill="FFFFFF"/>
              <w:tabs>
                <w:tab w:val="left" w:pos="-142"/>
              </w:tabs>
              <w:autoSpaceDE/>
              <w:autoSpaceDN/>
              <w:adjustRightInd/>
              <w:spacing w:line="331" w:lineRule="exact"/>
              <w:jc w:val="center"/>
              <w:rPr>
                <w:sz w:val="24"/>
                <w:szCs w:val="24"/>
              </w:rPr>
            </w:pPr>
            <w:r w:rsidRPr="00543C9B">
              <w:rPr>
                <w:sz w:val="24"/>
                <w:szCs w:val="24"/>
              </w:rPr>
              <w:t>муниципального района Большеглушицкий Самарской области</w:t>
            </w:r>
          </w:p>
          <w:p w:rsidR="00543C9B" w:rsidRPr="00543C9B" w:rsidRDefault="00543C9B" w:rsidP="00543C9B">
            <w:pPr>
              <w:widowControl/>
              <w:shd w:val="clear" w:color="auto" w:fill="FFFFFF"/>
              <w:tabs>
                <w:tab w:val="left" w:pos="-142"/>
              </w:tabs>
              <w:autoSpaceDE/>
              <w:autoSpaceDN/>
              <w:adjustRightInd/>
              <w:spacing w:line="331" w:lineRule="exact"/>
              <w:jc w:val="center"/>
              <w:rPr>
                <w:sz w:val="24"/>
                <w:szCs w:val="24"/>
              </w:rPr>
            </w:pPr>
          </w:p>
          <w:p w:rsidR="00543C9B" w:rsidRPr="00543C9B" w:rsidRDefault="00543C9B" w:rsidP="00543C9B">
            <w:pPr>
              <w:widowControl/>
              <w:shd w:val="clear" w:color="auto" w:fill="FFFFFF"/>
              <w:tabs>
                <w:tab w:val="left" w:pos="-142"/>
              </w:tabs>
              <w:autoSpaceDE/>
              <w:autoSpaceDN/>
              <w:adjustRightInd/>
              <w:jc w:val="center"/>
              <w:rPr>
                <w:b/>
                <w:sz w:val="24"/>
                <w:szCs w:val="24"/>
              </w:rPr>
            </w:pPr>
            <w:r w:rsidRPr="00543C9B">
              <w:rPr>
                <w:b/>
                <w:sz w:val="24"/>
                <w:szCs w:val="24"/>
              </w:rPr>
              <w:t>ПОСТАНОВЛЕНИЕ</w:t>
            </w:r>
          </w:p>
          <w:p w:rsidR="00543C9B" w:rsidRPr="00543C9B" w:rsidRDefault="00543C9B" w:rsidP="00543C9B">
            <w:pPr>
              <w:widowControl/>
              <w:shd w:val="clear" w:color="auto" w:fill="FFFFFF"/>
              <w:tabs>
                <w:tab w:val="left" w:pos="-142"/>
              </w:tabs>
              <w:autoSpaceDE/>
              <w:autoSpaceDN/>
              <w:adjustRightInd/>
              <w:jc w:val="center"/>
              <w:rPr>
                <w:b/>
                <w:sz w:val="24"/>
                <w:szCs w:val="24"/>
              </w:rPr>
            </w:pPr>
            <w:r w:rsidRPr="00543C9B">
              <w:rPr>
                <w:b/>
                <w:sz w:val="24"/>
                <w:szCs w:val="24"/>
              </w:rPr>
              <w:t>№ 84 от 29 октября 2018 года</w:t>
            </w:r>
          </w:p>
          <w:p w:rsidR="00543C9B" w:rsidRPr="00543C9B" w:rsidRDefault="00543C9B" w:rsidP="00543C9B">
            <w:pPr>
              <w:widowControl/>
              <w:shd w:val="clear" w:color="auto" w:fill="FFFFFF"/>
              <w:tabs>
                <w:tab w:val="left" w:pos="-142"/>
              </w:tabs>
              <w:autoSpaceDE/>
              <w:autoSpaceDN/>
              <w:adjustRightInd/>
              <w:spacing w:line="331" w:lineRule="exact"/>
              <w:jc w:val="center"/>
              <w:rPr>
                <w:b/>
                <w:sz w:val="24"/>
                <w:szCs w:val="24"/>
              </w:rPr>
            </w:pPr>
          </w:p>
          <w:p w:rsidR="00543C9B" w:rsidRPr="00543C9B" w:rsidRDefault="00543C9B" w:rsidP="00543C9B">
            <w:pPr>
              <w:widowControl/>
              <w:autoSpaceDE/>
              <w:autoSpaceDN/>
              <w:adjustRightInd/>
              <w:jc w:val="center"/>
              <w:rPr>
                <w:sz w:val="24"/>
                <w:szCs w:val="24"/>
              </w:rPr>
            </w:pPr>
            <w:r w:rsidRPr="00543C9B">
              <w:rPr>
                <w:sz w:val="24"/>
                <w:szCs w:val="24"/>
              </w:rPr>
              <w:t>с</w:t>
            </w:r>
            <w:proofErr w:type="gramStart"/>
            <w:r w:rsidRPr="00543C9B">
              <w:rPr>
                <w:sz w:val="24"/>
                <w:szCs w:val="24"/>
              </w:rPr>
              <w:t>.М</w:t>
            </w:r>
            <w:proofErr w:type="gramEnd"/>
            <w:r w:rsidRPr="00543C9B">
              <w:rPr>
                <w:sz w:val="24"/>
                <w:szCs w:val="24"/>
              </w:rPr>
              <w:t>алая Глушица, ул.Советская,60</w:t>
            </w:r>
          </w:p>
          <w:p w:rsidR="00543C9B" w:rsidRPr="00543C9B" w:rsidRDefault="00543C9B" w:rsidP="00543C9B">
            <w:pPr>
              <w:widowControl/>
              <w:autoSpaceDE/>
              <w:autoSpaceDN/>
              <w:adjustRightInd/>
              <w:jc w:val="center"/>
              <w:rPr>
                <w:sz w:val="24"/>
                <w:szCs w:val="24"/>
              </w:rPr>
            </w:pPr>
            <w:r w:rsidRPr="00543C9B">
              <w:rPr>
                <w:sz w:val="24"/>
                <w:szCs w:val="24"/>
              </w:rPr>
              <w:t>тел. (8-846-73) 66-1-32</w:t>
            </w:r>
          </w:p>
          <w:p w:rsidR="00543C9B" w:rsidRPr="00543C9B" w:rsidRDefault="00543C9B" w:rsidP="00543C9B">
            <w:pPr>
              <w:widowControl/>
              <w:autoSpaceDE/>
              <w:autoSpaceDN/>
              <w:adjustRightInd/>
              <w:jc w:val="center"/>
              <w:rPr>
                <w:sz w:val="24"/>
                <w:szCs w:val="24"/>
              </w:rPr>
            </w:pPr>
          </w:p>
          <w:p w:rsidR="00543C9B" w:rsidRPr="00543C9B" w:rsidRDefault="00543C9B" w:rsidP="00543C9B">
            <w:pPr>
              <w:widowControl/>
              <w:autoSpaceDE/>
              <w:autoSpaceDN/>
              <w:adjustRightInd/>
              <w:ind w:firstLine="34"/>
              <w:jc w:val="center"/>
              <w:rPr>
                <w:b/>
                <w:sz w:val="24"/>
                <w:szCs w:val="24"/>
              </w:rPr>
            </w:pPr>
            <w:r w:rsidRPr="00543C9B">
              <w:rPr>
                <w:b/>
                <w:sz w:val="24"/>
                <w:szCs w:val="24"/>
              </w:rPr>
              <w:t xml:space="preserve">О внесении изменений в постановление главы сельского поселения Малая Глушица  муниципального района Большеглушицкий Самарской области от 28.09.2012 г.  № 57 «Об утверждении муниципальной  программы  </w:t>
            </w:r>
            <w:r w:rsidRPr="00543C9B">
              <w:rPr>
                <w:sz w:val="24"/>
                <w:szCs w:val="24"/>
              </w:rPr>
              <w:t>«</w:t>
            </w:r>
            <w:r w:rsidRPr="00543C9B">
              <w:rPr>
                <w:b/>
                <w:sz w:val="24"/>
                <w:szCs w:val="24"/>
              </w:rPr>
              <w:t xml:space="preserve">Комплексные мероприятия по организации гражданской обороны,  предупреждению и защите населения и территории сельского  поселения Малая Глушица муниципального района  Большеглушицкий Самарской области от чрезвычайных ситуаций» на </w:t>
            </w:r>
            <w:r w:rsidRPr="00543C9B">
              <w:rPr>
                <w:b/>
                <w:iCs/>
                <w:color w:val="000000"/>
                <w:sz w:val="24"/>
                <w:szCs w:val="24"/>
              </w:rPr>
              <w:t xml:space="preserve">  2013-2020 годы»</w:t>
            </w:r>
          </w:p>
          <w:p w:rsidR="00543C9B" w:rsidRPr="00543C9B" w:rsidRDefault="00543C9B" w:rsidP="00543C9B">
            <w:pPr>
              <w:widowControl/>
              <w:tabs>
                <w:tab w:val="left" w:pos="7665"/>
              </w:tabs>
              <w:rPr>
                <w:b/>
                <w:sz w:val="24"/>
                <w:szCs w:val="24"/>
              </w:rPr>
            </w:pPr>
            <w:r w:rsidRPr="00543C9B">
              <w:rPr>
                <w:b/>
                <w:sz w:val="24"/>
                <w:szCs w:val="24"/>
              </w:rPr>
              <w:tab/>
            </w:r>
          </w:p>
          <w:p w:rsidR="00543C9B" w:rsidRPr="00543C9B" w:rsidRDefault="00543C9B" w:rsidP="00543C9B">
            <w:pPr>
              <w:widowControl/>
              <w:autoSpaceDE/>
              <w:autoSpaceDN/>
              <w:adjustRightInd/>
              <w:ind w:firstLine="585"/>
              <w:jc w:val="both"/>
              <w:rPr>
                <w:sz w:val="24"/>
                <w:szCs w:val="24"/>
              </w:rPr>
            </w:pPr>
            <w:proofErr w:type="gramStart"/>
            <w:r w:rsidRPr="00543C9B">
              <w:rPr>
                <w:sz w:val="24"/>
                <w:szCs w:val="24"/>
              </w:rPr>
              <w:t>Руководствуясь Федеральным законом от 06.10.2003 года № 131-ФЗ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roofErr w:type="gramEnd"/>
          </w:p>
          <w:p w:rsidR="00543C9B" w:rsidRPr="00543C9B" w:rsidRDefault="00543C9B" w:rsidP="00543C9B">
            <w:pPr>
              <w:widowControl/>
              <w:autoSpaceDE/>
              <w:autoSpaceDN/>
              <w:adjustRightInd/>
              <w:ind w:firstLine="585"/>
              <w:jc w:val="center"/>
              <w:rPr>
                <w:b/>
                <w:sz w:val="24"/>
                <w:szCs w:val="24"/>
              </w:rPr>
            </w:pPr>
          </w:p>
          <w:p w:rsidR="00543C9B" w:rsidRPr="00543C9B" w:rsidRDefault="00543C9B" w:rsidP="00543C9B">
            <w:pPr>
              <w:widowControl/>
              <w:autoSpaceDE/>
              <w:autoSpaceDN/>
              <w:adjustRightInd/>
              <w:ind w:firstLine="585"/>
              <w:jc w:val="center"/>
              <w:rPr>
                <w:b/>
                <w:sz w:val="24"/>
                <w:szCs w:val="24"/>
              </w:rPr>
            </w:pPr>
            <w:proofErr w:type="gramStart"/>
            <w:r w:rsidRPr="00543C9B">
              <w:rPr>
                <w:b/>
                <w:sz w:val="24"/>
                <w:szCs w:val="24"/>
              </w:rPr>
              <w:t>П</w:t>
            </w:r>
            <w:proofErr w:type="gramEnd"/>
            <w:r w:rsidRPr="00543C9B">
              <w:rPr>
                <w:b/>
                <w:sz w:val="24"/>
                <w:szCs w:val="24"/>
              </w:rPr>
              <w:t xml:space="preserve"> О С Т А Н О В Л Я Ю:</w:t>
            </w:r>
          </w:p>
          <w:p w:rsidR="00543C9B" w:rsidRPr="00543C9B" w:rsidRDefault="00543C9B" w:rsidP="00543C9B">
            <w:pPr>
              <w:widowControl/>
              <w:autoSpaceDE/>
              <w:autoSpaceDN/>
              <w:adjustRightInd/>
              <w:ind w:firstLine="585"/>
              <w:jc w:val="center"/>
              <w:rPr>
                <w:b/>
                <w:sz w:val="24"/>
                <w:szCs w:val="24"/>
              </w:rPr>
            </w:pPr>
          </w:p>
          <w:p w:rsidR="00543C9B" w:rsidRPr="00543C9B" w:rsidRDefault="00543C9B" w:rsidP="00543C9B">
            <w:pPr>
              <w:widowControl/>
              <w:autoSpaceDE/>
              <w:autoSpaceDN/>
              <w:adjustRightInd/>
              <w:ind w:firstLine="585"/>
              <w:jc w:val="both"/>
              <w:rPr>
                <w:sz w:val="24"/>
                <w:szCs w:val="24"/>
              </w:rPr>
            </w:pPr>
            <w:r w:rsidRPr="00543C9B">
              <w:rPr>
                <w:sz w:val="24"/>
                <w:szCs w:val="24"/>
              </w:rPr>
              <w:t xml:space="preserve"> 1. </w:t>
            </w:r>
            <w:proofErr w:type="gramStart"/>
            <w:r w:rsidRPr="00543C9B">
              <w:rPr>
                <w:sz w:val="24"/>
                <w:szCs w:val="24"/>
              </w:rPr>
              <w:t>Внести в постановление главы сельского поселения Малая Глушица муниципального района Большеглушицкий Самарской области от 28.09.2012 г. № 57 «Об утверждении муниципальной программы «Комплексные мероприятия по организации гражданской обороны,  предупреждению и защите населения и территории сельского  поселения Малая Глушица муниципального района  Большеглушицкий Самарской области от чрезвычайных ситуаций» на 2013-2020 годы»»,</w:t>
            </w:r>
            <w:r w:rsidRPr="00543C9B">
              <w:rPr>
                <w:color w:val="000000"/>
                <w:sz w:val="24"/>
                <w:szCs w:val="24"/>
              </w:rPr>
              <w:t xml:space="preserve"> «Малоглушицкие Вести», 2017, 10 ноября № 38(160)</w:t>
            </w:r>
            <w:r w:rsidRPr="00543C9B">
              <w:rPr>
                <w:sz w:val="24"/>
                <w:szCs w:val="24"/>
              </w:rPr>
              <w:t>, (далее – постановление) следующие изменения:</w:t>
            </w:r>
            <w:proofErr w:type="gramEnd"/>
          </w:p>
          <w:p w:rsidR="00543C9B" w:rsidRPr="00543C9B" w:rsidRDefault="00543C9B" w:rsidP="00543C9B">
            <w:pPr>
              <w:widowControl/>
              <w:autoSpaceDE/>
              <w:autoSpaceDN/>
              <w:adjustRightInd/>
              <w:jc w:val="both"/>
              <w:rPr>
                <w:sz w:val="24"/>
                <w:szCs w:val="24"/>
              </w:rPr>
            </w:pPr>
          </w:p>
          <w:p w:rsidR="00543C9B" w:rsidRPr="00543C9B" w:rsidRDefault="00543C9B" w:rsidP="00543C9B">
            <w:pPr>
              <w:widowControl/>
              <w:autoSpaceDE/>
              <w:autoSpaceDN/>
              <w:adjustRightInd/>
              <w:jc w:val="both"/>
              <w:rPr>
                <w:sz w:val="24"/>
                <w:szCs w:val="24"/>
              </w:rPr>
            </w:pPr>
            <w:r w:rsidRPr="00543C9B">
              <w:rPr>
                <w:sz w:val="24"/>
                <w:szCs w:val="24"/>
              </w:rPr>
              <w:t xml:space="preserve">     1.1.  наименование постановления изложить в следующей редакции:</w:t>
            </w:r>
          </w:p>
          <w:p w:rsidR="00543C9B" w:rsidRPr="00543C9B" w:rsidRDefault="00543C9B" w:rsidP="00543C9B">
            <w:pPr>
              <w:widowControl/>
              <w:autoSpaceDE/>
              <w:autoSpaceDN/>
              <w:adjustRightInd/>
              <w:jc w:val="both"/>
              <w:rPr>
                <w:sz w:val="24"/>
                <w:szCs w:val="24"/>
              </w:rPr>
            </w:pPr>
            <w:r w:rsidRPr="00543C9B">
              <w:rPr>
                <w:sz w:val="24"/>
                <w:szCs w:val="24"/>
              </w:rPr>
              <w:t xml:space="preserve">      «Об утверждении муниципальной программы «Комплексные мероприятия по организации гражданской обороны,  предупреждению и защите населения и территории сельского  поселения Малая Глушица муниципального района  Большеглушицкий Самарской области от чрезвычайных ситуаций» на 2013-2021 годы»;</w:t>
            </w:r>
          </w:p>
          <w:p w:rsidR="00543C9B" w:rsidRPr="00543C9B" w:rsidRDefault="00543C9B" w:rsidP="00543C9B">
            <w:pPr>
              <w:widowControl/>
              <w:autoSpaceDE/>
              <w:autoSpaceDN/>
              <w:adjustRightInd/>
              <w:jc w:val="both"/>
              <w:rPr>
                <w:sz w:val="24"/>
                <w:szCs w:val="24"/>
              </w:rPr>
            </w:pPr>
          </w:p>
          <w:p w:rsidR="00543C9B" w:rsidRPr="00543C9B" w:rsidRDefault="00543C9B" w:rsidP="00543C9B">
            <w:pPr>
              <w:widowControl/>
              <w:autoSpaceDE/>
              <w:autoSpaceDN/>
              <w:adjustRightInd/>
              <w:jc w:val="both"/>
              <w:rPr>
                <w:sz w:val="24"/>
                <w:szCs w:val="24"/>
              </w:rPr>
            </w:pPr>
          </w:p>
          <w:p w:rsidR="00543C9B" w:rsidRPr="00543C9B" w:rsidRDefault="00543C9B" w:rsidP="00543C9B">
            <w:pPr>
              <w:widowControl/>
              <w:autoSpaceDE/>
              <w:autoSpaceDN/>
              <w:adjustRightInd/>
              <w:jc w:val="both"/>
              <w:rPr>
                <w:sz w:val="24"/>
                <w:szCs w:val="24"/>
              </w:rPr>
            </w:pPr>
            <w:r w:rsidRPr="00543C9B">
              <w:rPr>
                <w:sz w:val="24"/>
                <w:szCs w:val="24"/>
              </w:rPr>
              <w:t xml:space="preserve">     1.2. пункт 1 постановления изложить в следующей редакции:</w:t>
            </w:r>
          </w:p>
          <w:p w:rsidR="00543C9B" w:rsidRPr="00543C9B" w:rsidRDefault="00543C9B" w:rsidP="00543C9B">
            <w:pPr>
              <w:widowControl/>
              <w:autoSpaceDE/>
              <w:autoSpaceDN/>
              <w:adjustRightInd/>
              <w:jc w:val="both"/>
              <w:rPr>
                <w:sz w:val="24"/>
                <w:szCs w:val="24"/>
              </w:rPr>
            </w:pPr>
          </w:p>
          <w:p w:rsidR="00543C9B" w:rsidRPr="00543C9B" w:rsidRDefault="00543C9B" w:rsidP="00543C9B">
            <w:pPr>
              <w:widowControl/>
              <w:autoSpaceDE/>
              <w:autoSpaceDN/>
              <w:adjustRightInd/>
              <w:jc w:val="both"/>
              <w:rPr>
                <w:sz w:val="24"/>
                <w:szCs w:val="24"/>
              </w:rPr>
            </w:pPr>
            <w:r w:rsidRPr="00543C9B">
              <w:rPr>
                <w:sz w:val="24"/>
                <w:szCs w:val="24"/>
              </w:rPr>
              <w:t xml:space="preserve">      «1. Утвердить прилагаемую муниципальную программу «Комплексные мероприятия </w:t>
            </w:r>
            <w:r w:rsidRPr="00543C9B">
              <w:rPr>
                <w:sz w:val="24"/>
                <w:szCs w:val="24"/>
              </w:rPr>
              <w:lastRenderedPageBreak/>
              <w:t>по организации гражданской обороны,  предупреждению и защите населения и территории сельского  поселения Малая Глушица муниципального района  Большеглушицкий Самарской области от чрезвычайных ситуаций»  на 2013-2021 годы.</w:t>
            </w:r>
          </w:p>
          <w:p w:rsidR="00543C9B" w:rsidRPr="00543C9B" w:rsidRDefault="00543C9B" w:rsidP="00543C9B">
            <w:pPr>
              <w:widowControl/>
              <w:autoSpaceDE/>
              <w:autoSpaceDN/>
              <w:adjustRightInd/>
              <w:jc w:val="both"/>
              <w:rPr>
                <w:sz w:val="24"/>
                <w:szCs w:val="24"/>
              </w:rPr>
            </w:pPr>
          </w:p>
          <w:p w:rsidR="00543C9B" w:rsidRPr="00543C9B" w:rsidRDefault="00543C9B" w:rsidP="00543C9B">
            <w:pPr>
              <w:widowControl/>
              <w:autoSpaceDE/>
              <w:autoSpaceDN/>
              <w:adjustRightInd/>
              <w:jc w:val="both"/>
              <w:rPr>
                <w:bCs/>
                <w:sz w:val="24"/>
                <w:szCs w:val="24"/>
              </w:rPr>
            </w:pPr>
            <w:r w:rsidRPr="00543C9B">
              <w:rPr>
                <w:sz w:val="24"/>
                <w:szCs w:val="24"/>
              </w:rPr>
              <w:t xml:space="preserve">     1.3. Приложение к постановлению изложить в редакции согласно приложению к настоящему постановлению.</w:t>
            </w:r>
            <w:r w:rsidRPr="00543C9B">
              <w:rPr>
                <w:bCs/>
                <w:sz w:val="24"/>
                <w:szCs w:val="24"/>
              </w:rPr>
              <w:t xml:space="preserve">     </w:t>
            </w:r>
          </w:p>
          <w:p w:rsidR="00543C9B" w:rsidRPr="00543C9B" w:rsidRDefault="00543C9B" w:rsidP="00543C9B">
            <w:pPr>
              <w:widowControl/>
              <w:autoSpaceDE/>
              <w:autoSpaceDN/>
              <w:adjustRightInd/>
              <w:jc w:val="both"/>
              <w:rPr>
                <w:sz w:val="24"/>
                <w:szCs w:val="24"/>
              </w:rPr>
            </w:pPr>
          </w:p>
          <w:p w:rsidR="00543C9B" w:rsidRPr="00543C9B" w:rsidRDefault="00543C9B" w:rsidP="00543C9B">
            <w:pPr>
              <w:widowControl/>
              <w:autoSpaceDE/>
              <w:autoSpaceDN/>
              <w:adjustRightInd/>
              <w:jc w:val="both"/>
              <w:rPr>
                <w:sz w:val="24"/>
                <w:szCs w:val="24"/>
              </w:rPr>
            </w:pPr>
            <w:r w:rsidRPr="00543C9B">
              <w:rPr>
                <w:sz w:val="24"/>
                <w:szCs w:val="24"/>
              </w:rPr>
              <w:t xml:space="preserve"> </w:t>
            </w:r>
          </w:p>
          <w:p w:rsidR="00543C9B" w:rsidRPr="00543C9B" w:rsidRDefault="00543C9B" w:rsidP="00543C9B">
            <w:pPr>
              <w:widowControl/>
              <w:autoSpaceDE/>
              <w:autoSpaceDN/>
              <w:adjustRightInd/>
              <w:ind w:firstLine="585"/>
              <w:jc w:val="both"/>
              <w:rPr>
                <w:sz w:val="24"/>
                <w:szCs w:val="24"/>
              </w:rPr>
            </w:pPr>
            <w:r w:rsidRPr="00543C9B">
              <w:rPr>
                <w:sz w:val="24"/>
                <w:szCs w:val="24"/>
              </w:rPr>
              <w:t>2. Опубликовать настоящее постановление в газете «Малоглушицкие Вести».</w:t>
            </w:r>
          </w:p>
          <w:p w:rsidR="00543C9B" w:rsidRPr="00543C9B" w:rsidRDefault="00543C9B" w:rsidP="00543C9B">
            <w:pPr>
              <w:widowControl/>
              <w:autoSpaceDE/>
              <w:autoSpaceDN/>
              <w:adjustRightInd/>
              <w:ind w:firstLine="585"/>
              <w:jc w:val="both"/>
              <w:rPr>
                <w:sz w:val="24"/>
                <w:szCs w:val="24"/>
              </w:rPr>
            </w:pPr>
          </w:p>
          <w:p w:rsidR="00543C9B" w:rsidRPr="00543C9B" w:rsidRDefault="00543C9B" w:rsidP="00543C9B">
            <w:pPr>
              <w:widowControl/>
              <w:autoSpaceDE/>
              <w:autoSpaceDN/>
              <w:adjustRightInd/>
              <w:ind w:firstLine="585"/>
              <w:jc w:val="both"/>
              <w:rPr>
                <w:sz w:val="24"/>
                <w:szCs w:val="24"/>
              </w:rPr>
            </w:pPr>
            <w:r w:rsidRPr="00543C9B">
              <w:rPr>
                <w:sz w:val="24"/>
                <w:szCs w:val="24"/>
              </w:rPr>
              <w:t>3. Настоящее постановление вступает в  силу на следующий день после  его официального опубликования.</w:t>
            </w:r>
          </w:p>
          <w:p w:rsidR="00543C9B" w:rsidRPr="00543C9B" w:rsidRDefault="00543C9B" w:rsidP="00543C9B">
            <w:pPr>
              <w:widowControl/>
              <w:autoSpaceDE/>
              <w:autoSpaceDN/>
              <w:adjustRightInd/>
              <w:ind w:firstLine="585"/>
              <w:jc w:val="both"/>
              <w:rPr>
                <w:sz w:val="24"/>
                <w:szCs w:val="24"/>
              </w:rPr>
            </w:pPr>
          </w:p>
          <w:p w:rsidR="00543C9B" w:rsidRPr="00543C9B" w:rsidRDefault="00543C9B" w:rsidP="00543C9B">
            <w:pPr>
              <w:widowControl/>
              <w:autoSpaceDE/>
              <w:autoSpaceDN/>
              <w:adjustRightInd/>
              <w:jc w:val="both"/>
              <w:rPr>
                <w:sz w:val="28"/>
                <w:szCs w:val="28"/>
              </w:rPr>
            </w:pPr>
          </w:p>
          <w:p w:rsidR="00543C9B" w:rsidRPr="008A2320" w:rsidRDefault="00543C9B" w:rsidP="00543C9B">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tbl>
            <w:tblPr>
              <w:tblpPr w:leftFromText="181" w:rightFromText="181" w:bottomFromText="200" w:vertAnchor="text" w:horzAnchor="margin" w:tblpXSpec="right" w:tblpY="348"/>
              <w:tblOverlap w:val="never"/>
              <w:tblW w:w="0" w:type="auto"/>
              <w:tblLook w:val="01E0" w:firstRow="1" w:lastRow="1" w:firstColumn="1" w:lastColumn="1" w:noHBand="0" w:noVBand="0"/>
            </w:tblPr>
            <w:tblGrid>
              <w:gridCol w:w="4795"/>
            </w:tblGrid>
            <w:tr w:rsidR="00E756C2" w:rsidRPr="00543C9B" w:rsidTr="00E756C2">
              <w:trPr>
                <w:trHeight w:val="1438"/>
              </w:trPr>
              <w:tc>
                <w:tcPr>
                  <w:tcW w:w="4795" w:type="dxa"/>
                </w:tcPr>
                <w:p w:rsidR="00E756C2" w:rsidRDefault="00E756C2" w:rsidP="00E756C2">
                  <w:pPr>
                    <w:widowControl/>
                    <w:autoSpaceDE/>
                    <w:autoSpaceDN/>
                    <w:adjustRightInd/>
                    <w:spacing w:line="276" w:lineRule="auto"/>
                    <w:jc w:val="both"/>
                  </w:pPr>
                </w:p>
                <w:p w:rsidR="00E756C2" w:rsidRPr="00543C9B" w:rsidRDefault="00E756C2" w:rsidP="00E756C2">
                  <w:pPr>
                    <w:widowControl/>
                    <w:autoSpaceDE/>
                    <w:autoSpaceDN/>
                    <w:adjustRightInd/>
                    <w:spacing w:line="276" w:lineRule="auto"/>
                    <w:jc w:val="both"/>
                  </w:pPr>
                </w:p>
                <w:p w:rsidR="00E756C2" w:rsidRDefault="00E756C2" w:rsidP="00E756C2">
                  <w:pPr>
                    <w:widowControl/>
                    <w:autoSpaceDE/>
                    <w:autoSpaceDN/>
                    <w:adjustRightInd/>
                    <w:spacing w:line="276" w:lineRule="auto"/>
                    <w:jc w:val="both"/>
                  </w:pPr>
                </w:p>
                <w:p w:rsidR="00E756C2" w:rsidRPr="00543C9B" w:rsidRDefault="00E756C2" w:rsidP="00E756C2">
                  <w:pPr>
                    <w:widowControl/>
                    <w:autoSpaceDE/>
                    <w:autoSpaceDN/>
                    <w:adjustRightInd/>
                    <w:spacing w:line="276" w:lineRule="auto"/>
                    <w:jc w:val="both"/>
                    <w:rPr>
                      <w:lang w:eastAsia="en-US"/>
                    </w:rPr>
                  </w:pPr>
                  <w:r w:rsidRPr="00543C9B">
                    <w:t xml:space="preserve">Приложение </w:t>
                  </w:r>
                </w:p>
                <w:p w:rsidR="00E756C2" w:rsidRPr="00543C9B" w:rsidRDefault="00E756C2" w:rsidP="00E756C2">
                  <w:pPr>
                    <w:spacing w:after="200" w:line="276" w:lineRule="auto"/>
                  </w:pPr>
                  <w:r w:rsidRPr="00543C9B">
                    <w:t xml:space="preserve">к  постановлению главы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543C9B">
                    <w:rPr>
                      <w:noProof/>
                    </w:rPr>
                    <w:t>Малая Глушица</w:t>
                  </w:r>
                  <w:r w:rsidR="00B16443">
                    <w:rPr>
                      <w:noProof/>
                    </w:rPr>
                    <w:fldChar w:fldCharType="end"/>
                  </w:r>
                  <w:r w:rsidRPr="00543C9B">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543C9B">
                    <w:rPr>
                      <w:noProof/>
                    </w:rPr>
                    <w:t>Большеглушицкий</w:t>
                  </w:r>
                  <w:r w:rsidR="00B16443">
                    <w:rPr>
                      <w:noProof/>
                    </w:rPr>
                    <w:fldChar w:fldCharType="end"/>
                  </w:r>
                  <w:r w:rsidRPr="00543C9B">
                    <w:t xml:space="preserve"> Самарской области                                              от  29 октября 2018 года  № 84</w:t>
                  </w:r>
                </w:p>
                <w:p w:rsidR="00E756C2" w:rsidRPr="00543C9B" w:rsidRDefault="00E756C2" w:rsidP="00E756C2">
                  <w:pPr>
                    <w:widowControl/>
                    <w:autoSpaceDE/>
                    <w:autoSpaceDN/>
                    <w:adjustRightInd/>
                    <w:spacing w:line="276" w:lineRule="auto"/>
                    <w:jc w:val="both"/>
                  </w:pPr>
                </w:p>
                <w:p w:rsidR="00E756C2" w:rsidRPr="00543C9B" w:rsidRDefault="00E756C2" w:rsidP="00E756C2">
                  <w:pPr>
                    <w:widowControl/>
                    <w:autoSpaceDE/>
                    <w:autoSpaceDN/>
                    <w:adjustRightInd/>
                    <w:spacing w:line="276" w:lineRule="auto"/>
                    <w:jc w:val="both"/>
                  </w:pPr>
                </w:p>
                <w:p w:rsidR="00E756C2" w:rsidRPr="00543C9B" w:rsidRDefault="00E756C2" w:rsidP="00E756C2">
                  <w:pPr>
                    <w:widowControl/>
                    <w:autoSpaceDE/>
                    <w:autoSpaceDN/>
                    <w:adjustRightInd/>
                    <w:spacing w:line="276" w:lineRule="auto"/>
                    <w:jc w:val="both"/>
                    <w:rPr>
                      <w:lang w:eastAsia="en-US"/>
                    </w:rPr>
                  </w:pPr>
                  <w:r w:rsidRPr="00543C9B">
                    <w:t xml:space="preserve">Приложение </w:t>
                  </w:r>
                </w:p>
                <w:p w:rsidR="00E756C2" w:rsidRPr="00543C9B" w:rsidRDefault="00E756C2" w:rsidP="00E756C2">
                  <w:pPr>
                    <w:spacing w:after="200" w:line="276" w:lineRule="auto"/>
                  </w:pPr>
                  <w:r w:rsidRPr="00543C9B">
                    <w:t xml:space="preserve">к  постановлению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543C9B">
                    <w:rPr>
                      <w:noProof/>
                    </w:rPr>
                    <w:t>Малая Глушица</w:t>
                  </w:r>
                  <w:r w:rsidR="00B16443">
                    <w:rPr>
                      <w:noProof/>
                    </w:rPr>
                    <w:fldChar w:fldCharType="end"/>
                  </w:r>
                  <w:r w:rsidRPr="00543C9B">
                    <w:t xml:space="preserve"> муниципального района  </w:t>
                  </w:r>
                  <w:r w:rsidR="00B16443">
                    <w:fldChar w:fldCharType="begin"/>
                  </w:r>
                  <w:r w:rsidR="00B16443">
                    <w:instrText xml:space="preserve"> MERGEFIELD "Названи</w:instrText>
                  </w:r>
                  <w:r w:rsidR="00B16443">
                    <w:instrText xml:space="preserve">е_района" </w:instrText>
                  </w:r>
                  <w:r w:rsidR="00B16443">
                    <w:fldChar w:fldCharType="separate"/>
                  </w:r>
                  <w:r w:rsidRPr="00543C9B">
                    <w:rPr>
                      <w:noProof/>
                    </w:rPr>
                    <w:t>Большеглушицкий</w:t>
                  </w:r>
                  <w:r w:rsidR="00B16443">
                    <w:rPr>
                      <w:noProof/>
                    </w:rPr>
                    <w:fldChar w:fldCharType="end"/>
                  </w:r>
                  <w:r w:rsidRPr="00543C9B">
                    <w:t xml:space="preserve"> Самарской области                                              от  28 сентября 2012 года  № 57</w:t>
                  </w:r>
                </w:p>
                <w:p w:rsidR="00E756C2" w:rsidRPr="00543C9B" w:rsidRDefault="00E756C2" w:rsidP="00E756C2">
                  <w:pPr>
                    <w:spacing w:after="200" w:line="276" w:lineRule="auto"/>
                  </w:pPr>
                </w:p>
                <w:p w:rsidR="00E756C2" w:rsidRPr="00543C9B" w:rsidRDefault="00E756C2" w:rsidP="00E756C2">
                  <w:pPr>
                    <w:spacing w:after="200" w:line="276" w:lineRule="auto"/>
                  </w:pPr>
                </w:p>
                <w:p w:rsidR="00E756C2" w:rsidRPr="00543C9B" w:rsidRDefault="00E756C2" w:rsidP="00E756C2">
                  <w:pPr>
                    <w:spacing w:after="200" w:line="276" w:lineRule="auto"/>
                  </w:pPr>
                </w:p>
              </w:tc>
            </w:tr>
          </w:tbl>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543C9B" w:rsidRDefault="00543C9B" w:rsidP="00543C9B">
            <w:pPr>
              <w:widowControl/>
              <w:autoSpaceDE/>
              <w:autoSpaceDN/>
              <w:adjustRightInd/>
              <w:jc w:val="both"/>
              <w:rPr>
                <w:sz w:val="28"/>
                <w:szCs w:val="28"/>
              </w:rPr>
            </w:pPr>
          </w:p>
          <w:p w:rsidR="00543C9B" w:rsidRPr="00E756C2" w:rsidRDefault="00E756C2" w:rsidP="00E756C2">
            <w:pPr>
              <w:widowControl/>
              <w:autoSpaceDE/>
              <w:autoSpaceDN/>
              <w:adjustRightInd/>
              <w:rPr>
                <w:noProof/>
                <w:sz w:val="24"/>
                <w:szCs w:val="24"/>
              </w:rPr>
            </w:pPr>
            <w:r>
              <w:rPr>
                <w:noProof/>
                <w:sz w:val="24"/>
                <w:szCs w:val="24"/>
              </w:rPr>
              <w:t xml:space="preserve"> </w:t>
            </w:r>
          </w:p>
        </w:tc>
        <w:tc>
          <w:tcPr>
            <w:tcW w:w="4786" w:type="dxa"/>
            <w:hideMark/>
          </w:tcPr>
          <w:p w:rsidR="00543C9B" w:rsidRPr="00543C9B" w:rsidRDefault="00543C9B" w:rsidP="00543C9B">
            <w:pPr>
              <w:widowControl/>
              <w:autoSpaceDE/>
              <w:autoSpaceDN/>
              <w:adjustRightInd/>
              <w:spacing w:line="255" w:lineRule="atLeast"/>
              <w:jc w:val="center"/>
              <w:rPr>
                <w:bCs/>
                <w:color w:val="1E1E1E"/>
                <w:sz w:val="21"/>
                <w:szCs w:val="21"/>
              </w:rPr>
            </w:pPr>
            <w:r w:rsidRPr="00543C9B">
              <w:rPr>
                <w:bCs/>
                <w:color w:val="1E1E1E"/>
                <w:sz w:val="21"/>
                <w:szCs w:val="21"/>
              </w:rPr>
              <w:lastRenderedPageBreak/>
              <w:t>Проект</w:t>
            </w:r>
          </w:p>
        </w:tc>
      </w:tr>
    </w:tbl>
    <w:p w:rsidR="00543C9B" w:rsidRPr="00E756C2" w:rsidRDefault="00543C9B" w:rsidP="00E756C2">
      <w:pPr>
        <w:widowControl/>
        <w:jc w:val="center"/>
        <w:rPr>
          <w:b/>
          <w:bCs/>
          <w:sz w:val="24"/>
          <w:szCs w:val="24"/>
        </w:rPr>
      </w:pPr>
      <w:r w:rsidRPr="00E756C2">
        <w:rPr>
          <w:b/>
          <w:bCs/>
          <w:sz w:val="24"/>
          <w:szCs w:val="24"/>
        </w:rPr>
        <w:lastRenderedPageBreak/>
        <w:t>МУНИЦИПАЛЬНАЯ ПРОГРАММА</w:t>
      </w:r>
    </w:p>
    <w:p w:rsidR="00543C9B" w:rsidRPr="00E756C2" w:rsidRDefault="00543C9B" w:rsidP="00E756C2">
      <w:pPr>
        <w:widowControl/>
        <w:jc w:val="center"/>
        <w:rPr>
          <w:b/>
          <w:bCs/>
          <w:sz w:val="24"/>
          <w:szCs w:val="24"/>
        </w:rPr>
      </w:pPr>
    </w:p>
    <w:p w:rsidR="00543C9B" w:rsidRPr="00E756C2" w:rsidRDefault="00543C9B" w:rsidP="00E756C2">
      <w:pPr>
        <w:widowControl/>
        <w:tabs>
          <w:tab w:val="left" w:pos="0"/>
        </w:tabs>
        <w:suppressAutoHyphens/>
        <w:autoSpaceDE/>
        <w:autoSpaceDN/>
        <w:adjustRightInd/>
        <w:jc w:val="center"/>
        <w:rPr>
          <w:sz w:val="24"/>
          <w:szCs w:val="24"/>
          <w:lang w:eastAsia="ar-SA"/>
        </w:rPr>
      </w:pPr>
      <w:r w:rsidRPr="00E756C2">
        <w:rPr>
          <w:sz w:val="24"/>
          <w:szCs w:val="24"/>
          <w:lang w:eastAsia="ar-SA"/>
        </w:rPr>
        <w:t>«Комплексные мероприятия по организации</w:t>
      </w:r>
    </w:p>
    <w:p w:rsidR="00543C9B" w:rsidRPr="00E756C2" w:rsidRDefault="00543C9B" w:rsidP="00E756C2">
      <w:pPr>
        <w:widowControl/>
        <w:tabs>
          <w:tab w:val="left" w:pos="0"/>
        </w:tabs>
        <w:suppressAutoHyphens/>
        <w:autoSpaceDE/>
        <w:autoSpaceDN/>
        <w:adjustRightInd/>
        <w:jc w:val="center"/>
        <w:rPr>
          <w:sz w:val="24"/>
          <w:szCs w:val="24"/>
          <w:lang w:eastAsia="ar-SA"/>
        </w:rPr>
      </w:pPr>
      <w:r w:rsidRPr="00E756C2">
        <w:rPr>
          <w:sz w:val="24"/>
          <w:szCs w:val="24"/>
          <w:lang w:eastAsia="ar-SA"/>
        </w:rPr>
        <w:t>гражданской обороны, предупреждению и защите населения и  территории сельского  поселения Малая Глушица муниципального района Большеглушицкий Самарской области от чрезвычайных ситуаций</w:t>
      </w:r>
      <w:r w:rsidRPr="00E756C2">
        <w:rPr>
          <w:iCs/>
          <w:color w:val="000000"/>
          <w:sz w:val="24"/>
          <w:szCs w:val="24"/>
          <w:lang w:eastAsia="ar-SA"/>
        </w:rPr>
        <w:t>»</w:t>
      </w:r>
    </w:p>
    <w:p w:rsidR="00543C9B" w:rsidRPr="00E756C2" w:rsidRDefault="00543C9B" w:rsidP="00E756C2">
      <w:pPr>
        <w:widowControl/>
        <w:jc w:val="center"/>
        <w:rPr>
          <w:b/>
          <w:bCs/>
          <w:sz w:val="24"/>
          <w:szCs w:val="24"/>
        </w:rPr>
      </w:pPr>
    </w:p>
    <w:p w:rsidR="00543C9B" w:rsidRPr="00E756C2" w:rsidRDefault="00543C9B" w:rsidP="00E756C2">
      <w:pPr>
        <w:widowControl/>
        <w:autoSpaceDE/>
        <w:autoSpaceDN/>
        <w:adjustRightInd/>
        <w:ind w:firstLine="709"/>
        <w:jc w:val="center"/>
        <w:rPr>
          <w:b/>
          <w:bCs/>
          <w:color w:val="000000"/>
          <w:sz w:val="24"/>
          <w:szCs w:val="24"/>
        </w:rPr>
      </w:pPr>
      <w:r w:rsidRPr="00E756C2">
        <w:rPr>
          <w:b/>
          <w:bCs/>
          <w:color w:val="000000"/>
          <w:sz w:val="24"/>
          <w:szCs w:val="24"/>
        </w:rPr>
        <w:t>НА  2013-2021  ГОДЫ</w:t>
      </w:r>
    </w:p>
    <w:p w:rsidR="00543C9B" w:rsidRPr="00E756C2" w:rsidRDefault="00543C9B" w:rsidP="00E756C2">
      <w:pPr>
        <w:widowControl/>
        <w:autoSpaceDE/>
        <w:autoSpaceDN/>
        <w:adjustRightInd/>
        <w:jc w:val="center"/>
        <w:outlineLvl w:val="1"/>
        <w:rPr>
          <w:sz w:val="24"/>
          <w:szCs w:val="24"/>
        </w:rPr>
      </w:pPr>
    </w:p>
    <w:p w:rsidR="00543C9B" w:rsidRPr="00E756C2" w:rsidRDefault="00543C9B" w:rsidP="00E756C2">
      <w:pPr>
        <w:widowControl/>
        <w:autoSpaceDE/>
        <w:autoSpaceDN/>
        <w:adjustRightInd/>
        <w:jc w:val="center"/>
        <w:outlineLvl w:val="1"/>
        <w:rPr>
          <w:sz w:val="24"/>
          <w:szCs w:val="24"/>
        </w:rPr>
      </w:pPr>
      <w:r w:rsidRPr="00E756C2">
        <w:rPr>
          <w:sz w:val="24"/>
          <w:szCs w:val="24"/>
        </w:rPr>
        <w:t>(далее – Программа)</w:t>
      </w:r>
    </w:p>
    <w:p w:rsidR="00543C9B" w:rsidRPr="00543C9B" w:rsidRDefault="00543C9B" w:rsidP="00543C9B">
      <w:pPr>
        <w:widowControl/>
        <w:autoSpaceDE/>
        <w:autoSpaceDN/>
        <w:adjustRightInd/>
        <w:jc w:val="center"/>
        <w:outlineLvl w:val="1"/>
        <w:rPr>
          <w:sz w:val="28"/>
          <w:szCs w:val="28"/>
        </w:rPr>
      </w:pPr>
    </w:p>
    <w:p w:rsidR="00543C9B" w:rsidRPr="00543C9B" w:rsidRDefault="00543C9B" w:rsidP="00543C9B">
      <w:pPr>
        <w:widowControl/>
        <w:autoSpaceDE/>
        <w:autoSpaceDN/>
        <w:adjustRightInd/>
        <w:jc w:val="center"/>
        <w:outlineLvl w:val="1"/>
        <w:rPr>
          <w:sz w:val="28"/>
          <w:szCs w:val="28"/>
        </w:rPr>
      </w:pPr>
    </w:p>
    <w:p w:rsidR="00543C9B" w:rsidRPr="00543C9B" w:rsidRDefault="00543C9B" w:rsidP="00543C9B">
      <w:pPr>
        <w:widowControl/>
        <w:autoSpaceDE/>
        <w:autoSpaceDN/>
        <w:adjustRightInd/>
        <w:jc w:val="center"/>
        <w:outlineLvl w:val="1"/>
        <w:rPr>
          <w:sz w:val="28"/>
          <w:szCs w:val="28"/>
        </w:rPr>
      </w:pPr>
    </w:p>
    <w:p w:rsidR="00543C9B" w:rsidRPr="00543C9B" w:rsidRDefault="00543C9B" w:rsidP="00543C9B">
      <w:pPr>
        <w:widowControl/>
        <w:rPr>
          <w:rFonts w:ascii="TimesNewRomanPSMT" w:hAnsi="TimesNewRomanPSMT" w:cs="TimesNewRomanPSMT"/>
          <w:color w:val="000000"/>
          <w:sz w:val="24"/>
          <w:szCs w:val="24"/>
        </w:rPr>
      </w:pPr>
    </w:p>
    <w:p w:rsidR="00543C9B" w:rsidRPr="00543C9B" w:rsidRDefault="00543C9B" w:rsidP="00543C9B">
      <w:pPr>
        <w:widowControl/>
        <w:rPr>
          <w:rFonts w:ascii="TimesNewRomanPSMT" w:hAnsi="TimesNewRomanPSMT" w:cs="TimesNewRomanPSMT"/>
          <w:color w:val="000000"/>
          <w:sz w:val="24"/>
          <w:szCs w:val="24"/>
        </w:rPr>
      </w:pPr>
    </w:p>
    <w:p w:rsidR="00543C9B" w:rsidRPr="00543C9B" w:rsidRDefault="00543C9B" w:rsidP="00543C9B">
      <w:pPr>
        <w:widowControl/>
        <w:tabs>
          <w:tab w:val="left" w:pos="8040"/>
        </w:tabs>
        <w:autoSpaceDE/>
        <w:autoSpaceDN/>
        <w:adjustRightInd/>
        <w:rPr>
          <w:sz w:val="24"/>
          <w:szCs w:val="24"/>
        </w:rPr>
      </w:pPr>
    </w:p>
    <w:p w:rsidR="00543C9B" w:rsidRPr="00543C9B" w:rsidRDefault="00543C9B" w:rsidP="00543C9B">
      <w:pPr>
        <w:widowControl/>
        <w:tabs>
          <w:tab w:val="left" w:pos="8040"/>
        </w:tabs>
        <w:autoSpaceDE/>
        <w:autoSpaceDN/>
        <w:adjustRightInd/>
        <w:rPr>
          <w:sz w:val="24"/>
          <w:szCs w:val="24"/>
        </w:rPr>
      </w:pPr>
    </w:p>
    <w:p w:rsidR="00543C9B" w:rsidRPr="00543C9B" w:rsidRDefault="00543C9B" w:rsidP="00543C9B">
      <w:pPr>
        <w:widowControl/>
        <w:tabs>
          <w:tab w:val="left" w:pos="8040"/>
        </w:tabs>
        <w:autoSpaceDE/>
        <w:autoSpaceDN/>
        <w:adjustRightInd/>
        <w:rPr>
          <w:sz w:val="24"/>
          <w:szCs w:val="24"/>
        </w:rPr>
      </w:pPr>
    </w:p>
    <w:p w:rsidR="00543C9B" w:rsidRPr="00543C9B" w:rsidRDefault="00543C9B" w:rsidP="00543C9B">
      <w:pPr>
        <w:widowControl/>
        <w:tabs>
          <w:tab w:val="left" w:pos="8040"/>
        </w:tabs>
        <w:autoSpaceDE/>
        <w:autoSpaceDN/>
        <w:adjustRightInd/>
        <w:rPr>
          <w:sz w:val="24"/>
          <w:szCs w:val="24"/>
        </w:rPr>
      </w:pPr>
    </w:p>
    <w:p w:rsidR="00543C9B" w:rsidRPr="00543C9B" w:rsidRDefault="00543C9B" w:rsidP="00543C9B">
      <w:pPr>
        <w:widowControl/>
        <w:tabs>
          <w:tab w:val="left" w:pos="8040"/>
        </w:tabs>
        <w:autoSpaceDE/>
        <w:autoSpaceDN/>
        <w:adjustRightInd/>
        <w:rPr>
          <w:b/>
          <w:sz w:val="28"/>
          <w:szCs w:val="28"/>
        </w:rPr>
      </w:pPr>
      <w:r w:rsidRPr="00543C9B">
        <w:rPr>
          <w:b/>
          <w:sz w:val="28"/>
          <w:szCs w:val="28"/>
        </w:rPr>
        <w:t>Паспорт программы</w:t>
      </w:r>
    </w:p>
    <w:p w:rsidR="00543C9B" w:rsidRPr="00543C9B" w:rsidRDefault="00543C9B" w:rsidP="00543C9B">
      <w:pPr>
        <w:widowControl/>
        <w:autoSpaceDE/>
        <w:autoSpaceDN/>
        <w:adjustRightInd/>
        <w:jc w:val="both"/>
        <w:rPr>
          <w:sz w:val="24"/>
          <w:szCs w:val="24"/>
        </w:rPr>
      </w:pPr>
      <w:proofErr w:type="gramStart"/>
      <w:r w:rsidRPr="00543C9B">
        <w:rPr>
          <w:sz w:val="24"/>
          <w:szCs w:val="24"/>
          <w:lang w:val="en-US"/>
        </w:rPr>
        <w:t>I</w:t>
      </w:r>
      <w:r w:rsidRPr="00543C9B">
        <w:rPr>
          <w:sz w:val="24"/>
          <w:szCs w:val="24"/>
        </w:rPr>
        <w:t>. Содержание проблемы и обоснование необходимости её решение    программными методами.</w:t>
      </w:r>
      <w:proofErr w:type="gramEnd"/>
      <w:r w:rsidRPr="00543C9B">
        <w:rPr>
          <w:sz w:val="24"/>
          <w:szCs w:val="24"/>
        </w:rPr>
        <w:t xml:space="preserve">                       </w:t>
      </w:r>
    </w:p>
    <w:p w:rsidR="00543C9B" w:rsidRPr="00543C9B" w:rsidRDefault="00543C9B" w:rsidP="00543C9B">
      <w:pPr>
        <w:widowControl/>
        <w:autoSpaceDE/>
        <w:autoSpaceDN/>
        <w:adjustRightInd/>
        <w:jc w:val="both"/>
        <w:rPr>
          <w:sz w:val="24"/>
          <w:szCs w:val="24"/>
        </w:rPr>
      </w:pPr>
      <w:r w:rsidRPr="00543C9B">
        <w:rPr>
          <w:sz w:val="24"/>
          <w:szCs w:val="24"/>
          <w:lang w:val="en-US"/>
        </w:rPr>
        <w:t>II</w:t>
      </w:r>
      <w:r w:rsidRPr="00543C9B">
        <w:rPr>
          <w:sz w:val="24"/>
          <w:szCs w:val="24"/>
        </w:rPr>
        <w:t>.   Основные цели, задачи и этапы реализации Программы</w:t>
      </w:r>
    </w:p>
    <w:p w:rsidR="00543C9B" w:rsidRPr="00543C9B" w:rsidRDefault="00543C9B" w:rsidP="00543C9B">
      <w:pPr>
        <w:widowControl/>
        <w:autoSpaceDE/>
        <w:autoSpaceDN/>
        <w:adjustRightInd/>
        <w:jc w:val="both"/>
        <w:rPr>
          <w:bCs/>
          <w:sz w:val="24"/>
          <w:szCs w:val="24"/>
        </w:rPr>
      </w:pPr>
      <w:r w:rsidRPr="00543C9B">
        <w:rPr>
          <w:sz w:val="24"/>
          <w:szCs w:val="24"/>
          <w:lang w:val="en-US"/>
        </w:rPr>
        <w:t>III</w:t>
      </w:r>
      <w:proofErr w:type="gramStart"/>
      <w:r w:rsidRPr="00543C9B">
        <w:rPr>
          <w:sz w:val="24"/>
          <w:szCs w:val="24"/>
        </w:rPr>
        <w:t xml:space="preserve">.  </w:t>
      </w:r>
      <w:r w:rsidRPr="00543C9B">
        <w:rPr>
          <w:bCs/>
          <w:sz w:val="24"/>
          <w:szCs w:val="24"/>
        </w:rPr>
        <w:t>Мероприятия</w:t>
      </w:r>
      <w:proofErr w:type="gramEnd"/>
      <w:r w:rsidRPr="00543C9B">
        <w:rPr>
          <w:bCs/>
          <w:sz w:val="24"/>
          <w:szCs w:val="24"/>
        </w:rPr>
        <w:t>,  предусмотренные Программой</w:t>
      </w:r>
    </w:p>
    <w:p w:rsidR="00543C9B" w:rsidRPr="00543C9B" w:rsidRDefault="00543C9B" w:rsidP="00543C9B">
      <w:pPr>
        <w:widowControl/>
        <w:autoSpaceDE/>
        <w:autoSpaceDN/>
        <w:adjustRightInd/>
        <w:jc w:val="both"/>
        <w:rPr>
          <w:sz w:val="24"/>
          <w:szCs w:val="24"/>
        </w:rPr>
      </w:pPr>
      <w:r w:rsidRPr="00543C9B">
        <w:rPr>
          <w:sz w:val="24"/>
          <w:szCs w:val="24"/>
          <w:lang w:val="en-US"/>
        </w:rPr>
        <w:t>IV</w:t>
      </w:r>
      <w:r w:rsidRPr="00543C9B">
        <w:rPr>
          <w:sz w:val="24"/>
          <w:szCs w:val="24"/>
        </w:rPr>
        <w:t>. Нормативное обеспечение.</w:t>
      </w:r>
    </w:p>
    <w:p w:rsidR="00543C9B" w:rsidRPr="00543C9B" w:rsidRDefault="00543C9B" w:rsidP="00543C9B">
      <w:pPr>
        <w:widowControl/>
        <w:autoSpaceDE/>
        <w:autoSpaceDN/>
        <w:adjustRightInd/>
        <w:jc w:val="both"/>
        <w:rPr>
          <w:sz w:val="24"/>
          <w:szCs w:val="24"/>
        </w:rPr>
      </w:pPr>
      <w:proofErr w:type="gramStart"/>
      <w:r w:rsidRPr="00543C9B">
        <w:rPr>
          <w:sz w:val="24"/>
          <w:szCs w:val="24"/>
          <w:lang w:val="en-US"/>
        </w:rPr>
        <w:t>V</w:t>
      </w:r>
      <w:r w:rsidRPr="00543C9B">
        <w:rPr>
          <w:sz w:val="24"/>
          <w:szCs w:val="24"/>
        </w:rPr>
        <w:t>.   Сроки реализации Программы.</w:t>
      </w:r>
      <w:proofErr w:type="gramEnd"/>
    </w:p>
    <w:p w:rsidR="00543C9B" w:rsidRPr="00543C9B" w:rsidRDefault="00543C9B" w:rsidP="00543C9B">
      <w:pPr>
        <w:widowControl/>
        <w:autoSpaceDE/>
        <w:autoSpaceDN/>
        <w:adjustRightInd/>
        <w:jc w:val="both"/>
        <w:rPr>
          <w:sz w:val="24"/>
          <w:szCs w:val="24"/>
        </w:rPr>
      </w:pPr>
      <w:r w:rsidRPr="00543C9B">
        <w:rPr>
          <w:sz w:val="24"/>
          <w:szCs w:val="24"/>
          <w:lang w:val="en-US"/>
        </w:rPr>
        <w:t>VI</w:t>
      </w:r>
      <w:proofErr w:type="gramStart"/>
      <w:r w:rsidRPr="00543C9B">
        <w:rPr>
          <w:sz w:val="24"/>
          <w:szCs w:val="24"/>
        </w:rPr>
        <w:t xml:space="preserve">.  </w:t>
      </w:r>
      <w:r w:rsidRPr="00543C9B">
        <w:rPr>
          <w:bCs/>
          <w:sz w:val="24"/>
          <w:szCs w:val="24"/>
        </w:rPr>
        <w:t>Ресурсное</w:t>
      </w:r>
      <w:proofErr w:type="gramEnd"/>
      <w:r w:rsidRPr="00543C9B">
        <w:rPr>
          <w:bCs/>
          <w:sz w:val="24"/>
          <w:szCs w:val="24"/>
        </w:rPr>
        <w:t xml:space="preserve"> обеспечение муниципальной целевой Программы.</w:t>
      </w:r>
    </w:p>
    <w:p w:rsidR="00543C9B" w:rsidRPr="00543C9B" w:rsidRDefault="00543C9B" w:rsidP="00543C9B">
      <w:pPr>
        <w:widowControl/>
        <w:autoSpaceDE/>
        <w:autoSpaceDN/>
        <w:adjustRightInd/>
        <w:jc w:val="both"/>
        <w:rPr>
          <w:sz w:val="24"/>
          <w:szCs w:val="24"/>
        </w:rPr>
      </w:pPr>
      <w:r w:rsidRPr="00543C9B">
        <w:rPr>
          <w:sz w:val="24"/>
          <w:szCs w:val="24"/>
          <w:lang w:val="en-US"/>
        </w:rPr>
        <w:t>VII</w:t>
      </w:r>
      <w:proofErr w:type="gramStart"/>
      <w:r w:rsidRPr="00543C9B">
        <w:rPr>
          <w:sz w:val="24"/>
          <w:szCs w:val="24"/>
        </w:rPr>
        <w:t>.  Система</w:t>
      </w:r>
      <w:proofErr w:type="gramEnd"/>
      <w:r w:rsidRPr="00543C9B">
        <w:rPr>
          <w:sz w:val="24"/>
          <w:szCs w:val="24"/>
        </w:rPr>
        <w:t xml:space="preserve"> организации контроля за ходом реализации Программы.</w:t>
      </w:r>
    </w:p>
    <w:p w:rsidR="00543C9B" w:rsidRPr="00543C9B" w:rsidRDefault="00543C9B" w:rsidP="00543C9B">
      <w:pPr>
        <w:widowControl/>
        <w:autoSpaceDE/>
        <w:autoSpaceDN/>
        <w:adjustRightInd/>
        <w:jc w:val="both"/>
        <w:rPr>
          <w:bCs/>
          <w:sz w:val="24"/>
          <w:szCs w:val="24"/>
        </w:rPr>
      </w:pPr>
      <w:r w:rsidRPr="00543C9B">
        <w:rPr>
          <w:sz w:val="24"/>
          <w:szCs w:val="24"/>
          <w:lang w:val="en-US"/>
        </w:rPr>
        <w:t>VIII</w:t>
      </w:r>
      <w:r w:rsidRPr="00543C9B">
        <w:rPr>
          <w:sz w:val="24"/>
          <w:szCs w:val="24"/>
        </w:rPr>
        <w:t>.</w:t>
      </w:r>
      <w:r w:rsidRPr="00543C9B">
        <w:rPr>
          <w:b/>
          <w:bCs/>
          <w:sz w:val="24"/>
          <w:szCs w:val="24"/>
        </w:rPr>
        <w:t xml:space="preserve"> </w:t>
      </w:r>
      <w:r w:rsidRPr="00543C9B">
        <w:rPr>
          <w:bCs/>
          <w:sz w:val="24"/>
          <w:szCs w:val="24"/>
        </w:rPr>
        <w:t xml:space="preserve">Оценка эффективности социально-экономических последствий от </w:t>
      </w:r>
      <w:proofErr w:type="gramStart"/>
      <w:r w:rsidRPr="00543C9B">
        <w:rPr>
          <w:bCs/>
          <w:sz w:val="24"/>
          <w:szCs w:val="24"/>
        </w:rPr>
        <w:t>реализации  Программы</w:t>
      </w:r>
      <w:proofErr w:type="gramEnd"/>
    </w:p>
    <w:p w:rsidR="00543C9B" w:rsidRPr="00543C9B" w:rsidRDefault="00543C9B" w:rsidP="00543C9B">
      <w:pPr>
        <w:widowControl/>
        <w:autoSpaceDE/>
        <w:autoSpaceDN/>
        <w:adjustRightInd/>
        <w:jc w:val="both"/>
        <w:rPr>
          <w:sz w:val="24"/>
          <w:szCs w:val="24"/>
        </w:rPr>
      </w:pPr>
      <w:r w:rsidRPr="00543C9B">
        <w:rPr>
          <w:sz w:val="24"/>
          <w:szCs w:val="24"/>
          <w:lang w:val="en-US"/>
        </w:rPr>
        <w:t>IX</w:t>
      </w:r>
      <w:r w:rsidRPr="00543C9B">
        <w:rPr>
          <w:sz w:val="24"/>
          <w:szCs w:val="24"/>
        </w:rPr>
        <w:t>. План комплекса мероприятий Программы.</w:t>
      </w:r>
    </w:p>
    <w:p w:rsidR="00543C9B" w:rsidRPr="00543C9B" w:rsidRDefault="00543C9B" w:rsidP="00E756C2">
      <w:pPr>
        <w:widowControl/>
        <w:outlineLvl w:val="2"/>
        <w:rPr>
          <w:b/>
          <w:sz w:val="24"/>
          <w:szCs w:val="24"/>
        </w:rPr>
      </w:pPr>
    </w:p>
    <w:p w:rsidR="00543C9B" w:rsidRPr="00543C9B" w:rsidRDefault="00543C9B" w:rsidP="00E756C2">
      <w:pPr>
        <w:widowControl/>
        <w:outlineLvl w:val="2"/>
        <w:rPr>
          <w:b/>
          <w:sz w:val="24"/>
          <w:szCs w:val="24"/>
        </w:rPr>
      </w:pPr>
      <w:r w:rsidRPr="00543C9B">
        <w:rPr>
          <w:b/>
          <w:sz w:val="24"/>
          <w:szCs w:val="24"/>
        </w:rPr>
        <w:t xml:space="preserve">                                                           ПАСПОРТ ПРОГРАММЫ</w:t>
      </w:r>
    </w:p>
    <w:p w:rsidR="00543C9B" w:rsidRPr="00543C9B" w:rsidRDefault="00543C9B" w:rsidP="00E756C2">
      <w:pPr>
        <w:widowControl/>
        <w:outlineLvl w:val="2"/>
        <w:rPr>
          <w:b/>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7960"/>
      </w:tblGrid>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t>Наименование 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widowControl/>
              <w:autoSpaceDE/>
              <w:autoSpaceDN/>
              <w:adjustRightInd/>
              <w:rPr>
                <w:bCs/>
                <w:color w:val="000000"/>
                <w:sz w:val="24"/>
                <w:szCs w:val="24"/>
              </w:rPr>
            </w:pPr>
            <w:r w:rsidRPr="00E756C2">
              <w:rPr>
                <w:sz w:val="24"/>
                <w:szCs w:val="24"/>
              </w:rPr>
              <w:t xml:space="preserve">Муниципальная  программа  «Комплексные мероприятия по организации гражданской обороны,  предупреждению и защите населения и  территории сельского  поселения Малая Глушица муниципального района Большеглушицкий Самарской области от чрезвычайных ситуаций» </w:t>
            </w:r>
            <w:r w:rsidRPr="00E756C2">
              <w:rPr>
                <w:bCs/>
                <w:color w:val="000000"/>
                <w:sz w:val="24"/>
                <w:szCs w:val="24"/>
              </w:rPr>
              <w:t xml:space="preserve"> на 2013-2021 годы</w:t>
            </w:r>
          </w:p>
          <w:p w:rsidR="00543C9B" w:rsidRPr="00E756C2" w:rsidRDefault="00543C9B" w:rsidP="00543C9B">
            <w:pPr>
              <w:widowControl/>
              <w:rPr>
                <w:sz w:val="24"/>
                <w:szCs w:val="24"/>
              </w:rPr>
            </w:pPr>
            <w:r w:rsidRPr="00E756C2">
              <w:rPr>
                <w:sz w:val="24"/>
                <w:szCs w:val="24"/>
              </w:rPr>
              <w:t>(далее - Программа)</w:t>
            </w: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t>Заказчик 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both"/>
              <w:rPr>
                <w:sz w:val="24"/>
                <w:szCs w:val="24"/>
              </w:rPr>
            </w:pPr>
            <w:r w:rsidRPr="00E756C2">
              <w:rPr>
                <w:sz w:val="24"/>
                <w:szCs w:val="24"/>
              </w:rPr>
              <w:t>Муниципальное учреждение Администрация сельского поселения Малая Глушица муниципального района Большеглушицкий Самарской области (далее - Администрация сельского поселения)</w:t>
            </w: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t>Основание для разработки 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widowControl/>
              <w:autoSpaceDE/>
              <w:autoSpaceDN/>
              <w:adjustRightInd/>
              <w:snapToGrid w:val="0"/>
              <w:rPr>
                <w:sz w:val="24"/>
                <w:szCs w:val="24"/>
              </w:rPr>
            </w:pPr>
            <w:r w:rsidRPr="00E756C2">
              <w:rPr>
                <w:sz w:val="24"/>
                <w:szCs w:val="24"/>
              </w:rPr>
              <w:t>Федеральный  закон от 21.12.1994 г. № 68-ФЗ «О защите населения и территорий от чрезвычайных ситуаций природного и техногенного характера»;</w:t>
            </w:r>
          </w:p>
          <w:p w:rsidR="00543C9B" w:rsidRPr="00E756C2" w:rsidRDefault="00543C9B" w:rsidP="00543C9B">
            <w:pPr>
              <w:widowControl/>
              <w:autoSpaceDE/>
              <w:autoSpaceDN/>
              <w:adjustRightInd/>
              <w:snapToGrid w:val="0"/>
              <w:rPr>
                <w:sz w:val="24"/>
                <w:szCs w:val="24"/>
              </w:rPr>
            </w:pPr>
            <w:r w:rsidRPr="00E756C2">
              <w:rPr>
                <w:sz w:val="24"/>
                <w:szCs w:val="24"/>
              </w:rPr>
              <w:t xml:space="preserve"> Федеральный закон от 12.02.1998 г. № 28-ФЗ «О гражданской обороне»;</w:t>
            </w:r>
          </w:p>
          <w:p w:rsidR="00543C9B" w:rsidRPr="00E756C2" w:rsidRDefault="00543C9B" w:rsidP="00543C9B">
            <w:pPr>
              <w:rPr>
                <w:color w:val="000000"/>
                <w:kern w:val="28"/>
                <w:sz w:val="24"/>
                <w:szCs w:val="24"/>
              </w:rPr>
            </w:pPr>
            <w:r w:rsidRPr="00E756C2">
              <w:rPr>
                <w:sz w:val="24"/>
                <w:szCs w:val="24"/>
              </w:rPr>
              <w:t xml:space="preserve"> </w:t>
            </w:r>
            <w:r w:rsidRPr="00E756C2">
              <w:rPr>
                <w:color w:val="000000"/>
                <w:kern w:val="28"/>
                <w:sz w:val="24"/>
                <w:szCs w:val="24"/>
              </w:rPr>
              <w:t>Областной закон от 09.12.2005 г. № 219-ГД "О защите населения и территорий  Самарской области от чрезвычайных ситуаций природного и тех</w:t>
            </w:r>
            <w:r w:rsidRPr="00E756C2">
              <w:rPr>
                <w:color w:val="000000"/>
                <w:kern w:val="28"/>
                <w:sz w:val="24"/>
                <w:szCs w:val="24"/>
              </w:rPr>
              <w:softHyphen/>
              <w:t>ногенного характера".</w:t>
            </w:r>
          </w:p>
          <w:p w:rsidR="00543C9B" w:rsidRPr="00E756C2" w:rsidRDefault="00543C9B" w:rsidP="00543C9B">
            <w:pPr>
              <w:widowControl/>
              <w:autoSpaceDE/>
              <w:autoSpaceDN/>
              <w:adjustRightInd/>
              <w:jc w:val="both"/>
              <w:rPr>
                <w:sz w:val="24"/>
                <w:szCs w:val="24"/>
              </w:rPr>
            </w:pPr>
            <w:r w:rsidRPr="00E756C2">
              <w:rPr>
                <w:color w:val="000000"/>
                <w:kern w:val="28"/>
                <w:sz w:val="24"/>
                <w:szCs w:val="24"/>
              </w:rPr>
              <w:t xml:space="preserve">Распоряжение  главы администрации  сельского поселения Малая Глушица № 16 от 07 сентября 2012 года </w:t>
            </w:r>
            <w:r w:rsidRPr="00E756C2">
              <w:rPr>
                <w:b/>
                <w:sz w:val="24"/>
                <w:szCs w:val="24"/>
              </w:rPr>
              <w:t xml:space="preserve"> </w:t>
            </w: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t>Разработчик 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widowControl/>
              <w:autoSpaceDE/>
              <w:autoSpaceDN/>
              <w:adjustRightInd/>
              <w:jc w:val="both"/>
              <w:rPr>
                <w:sz w:val="24"/>
                <w:szCs w:val="24"/>
              </w:rPr>
            </w:pPr>
            <w:r w:rsidRPr="00E756C2">
              <w:rPr>
                <w:sz w:val="24"/>
                <w:szCs w:val="24"/>
              </w:rPr>
              <w:t xml:space="preserve">Администрация сельского поселения </w:t>
            </w: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tcPr>
          <w:p w:rsidR="00543C9B" w:rsidRPr="00E756C2" w:rsidRDefault="00543C9B" w:rsidP="00543C9B">
            <w:pPr>
              <w:jc w:val="center"/>
              <w:rPr>
                <w:sz w:val="24"/>
                <w:szCs w:val="24"/>
              </w:rPr>
            </w:pPr>
          </w:p>
          <w:p w:rsidR="00543C9B" w:rsidRPr="00E756C2" w:rsidRDefault="00543C9B" w:rsidP="00543C9B">
            <w:pPr>
              <w:jc w:val="center"/>
              <w:rPr>
                <w:sz w:val="24"/>
                <w:szCs w:val="24"/>
              </w:rPr>
            </w:pPr>
            <w:r w:rsidRPr="00E756C2">
              <w:rPr>
                <w:sz w:val="24"/>
                <w:szCs w:val="24"/>
              </w:rPr>
              <w:t>Исполнители</w:t>
            </w:r>
          </w:p>
          <w:p w:rsidR="00543C9B" w:rsidRPr="00E756C2" w:rsidRDefault="00543C9B" w:rsidP="00543C9B">
            <w:pPr>
              <w:jc w:val="center"/>
              <w:rPr>
                <w:sz w:val="24"/>
                <w:szCs w:val="24"/>
              </w:rPr>
            </w:pPr>
            <w:r w:rsidRPr="00E756C2">
              <w:rPr>
                <w:sz w:val="24"/>
                <w:szCs w:val="24"/>
              </w:rPr>
              <w:t>Программы</w:t>
            </w:r>
          </w:p>
        </w:tc>
        <w:tc>
          <w:tcPr>
            <w:tcW w:w="7960" w:type="dxa"/>
            <w:tcBorders>
              <w:top w:val="single" w:sz="4" w:space="0" w:color="auto"/>
              <w:left w:val="single" w:sz="4" w:space="0" w:color="auto"/>
              <w:bottom w:val="single" w:sz="4" w:space="0" w:color="auto"/>
              <w:right w:val="single" w:sz="4" w:space="0" w:color="auto"/>
            </w:tcBorders>
          </w:tcPr>
          <w:p w:rsidR="00543C9B" w:rsidRPr="00E756C2" w:rsidRDefault="00543C9B" w:rsidP="00543C9B">
            <w:pPr>
              <w:widowControl/>
              <w:autoSpaceDE/>
              <w:autoSpaceDN/>
              <w:adjustRightInd/>
              <w:jc w:val="both"/>
              <w:rPr>
                <w:sz w:val="24"/>
                <w:szCs w:val="24"/>
              </w:rPr>
            </w:pPr>
          </w:p>
          <w:p w:rsidR="00543C9B" w:rsidRPr="00E756C2" w:rsidRDefault="00543C9B" w:rsidP="00543C9B">
            <w:pPr>
              <w:widowControl/>
              <w:autoSpaceDE/>
              <w:autoSpaceDN/>
              <w:adjustRightInd/>
              <w:jc w:val="both"/>
              <w:rPr>
                <w:sz w:val="24"/>
                <w:szCs w:val="24"/>
              </w:rPr>
            </w:pPr>
            <w:r w:rsidRPr="00E756C2">
              <w:rPr>
                <w:sz w:val="24"/>
                <w:szCs w:val="24"/>
              </w:rPr>
              <w:t xml:space="preserve">Администрация сельского поселения </w:t>
            </w:r>
          </w:p>
          <w:p w:rsidR="00543C9B" w:rsidRPr="00E756C2" w:rsidRDefault="00543C9B" w:rsidP="00543C9B">
            <w:pPr>
              <w:widowControl/>
              <w:autoSpaceDE/>
              <w:autoSpaceDN/>
              <w:adjustRightInd/>
              <w:jc w:val="both"/>
              <w:rPr>
                <w:sz w:val="24"/>
                <w:szCs w:val="24"/>
              </w:rPr>
            </w:pPr>
          </w:p>
          <w:p w:rsidR="00543C9B" w:rsidRPr="00E756C2" w:rsidRDefault="00543C9B" w:rsidP="00543C9B">
            <w:pPr>
              <w:widowControl/>
              <w:autoSpaceDE/>
              <w:autoSpaceDN/>
              <w:adjustRightInd/>
              <w:jc w:val="both"/>
              <w:rPr>
                <w:sz w:val="24"/>
                <w:szCs w:val="24"/>
              </w:rPr>
            </w:pPr>
          </w:p>
          <w:p w:rsidR="00543C9B" w:rsidRPr="00E756C2" w:rsidRDefault="00543C9B" w:rsidP="00543C9B">
            <w:pPr>
              <w:widowControl/>
              <w:autoSpaceDE/>
              <w:autoSpaceDN/>
              <w:adjustRightInd/>
              <w:jc w:val="both"/>
              <w:rPr>
                <w:sz w:val="24"/>
                <w:szCs w:val="24"/>
              </w:rPr>
            </w:pP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t>Цель Программы</w:t>
            </w:r>
          </w:p>
        </w:tc>
        <w:tc>
          <w:tcPr>
            <w:tcW w:w="7960" w:type="dxa"/>
            <w:tcBorders>
              <w:top w:val="single" w:sz="4" w:space="0" w:color="auto"/>
              <w:left w:val="single" w:sz="4" w:space="0" w:color="auto"/>
              <w:bottom w:val="single" w:sz="4" w:space="0" w:color="auto"/>
              <w:right w:val="single" w:sz="4" w:space="0" w:color="auto"/>
            </w:tcBorders>
            <w:hideMark/>
          </w:tcPr>
          <w:tbl>
            <w:tblPr>
              <w:tblpPr w:leftFromText="45" w:rightFromText="45" w:bottomFromText="200" w:vertAnchor="text"/>
              <w:tblW w:w="7935" w:type="dxa"/>
              <w:tblLayout w:type="fixed"/>
              <w:tblCellMar>
                <w:left w:w="0" w:type="dxa"/>
                <w:right w:w="0" w:type="dxa"/>
              </w:tblCellMar>
              <w:tblLook w:val="04A0" w:firstRow="1" w:lastRow="0" w:firstColumn="1" w:lastColumn="0" w:noHBand="0" w:noVBand="1"/>
            </w:tblPr>
            <w:tblGrid>
              <w:gridCol w:w="7935"/>
            </w:tblGrid>
            <w:tr w:rsidR="00543C9B" w:rsidRPr="00E756C2">
              <w:tc>
                <w:tcPr>
                  <w:tcW w:w="7938" w:type="dxa"/>
                  <w:vAlign w:val="center"/>
                  <w:hideMark/>
                </w:tcPr>
                <w:p w:rsidR="00543C9B" w:rsidRPr="00E756C2" w:rsidRDefault="00543C9B" w:rsidP="00543C9B">
                  <w:pPr>
                    <w:widowControl/>
                    <w:autoSpaceDE/>
                    <w:autoSpaceDN/>
                    <w:adjustRightInd/>
                    <w:rPr>
                      <w:sz w:val="24"/>
                      <w:szCs w:val="24"/>
                    </w:rPr>
                  </w:pPr>
                  <w:r w:rsidRPr="00E756C2">
                    <w:rPr>
                      <w:sz w:val="24"/>
                      <w:szCs w:val="24"/>
                    </w:rPr>
                    <w:t xml:space="preserve"> - снижение рисков возникновения и смягчение последствий чрезвычайных ситуаций;</w:t>
                  </w:r>
                </w:p>
                <w:p w:rsidR="00543C9B" w:rsidRPr="00E756C2" w:rsidRDefault="00543C9B" w:rsidP="00543C9B">
                  <w:pPr>
                    <w:widowControl/>
                    <w:autoSpaceDE/>
                    <w:autoSpaceDN/>
                    <w:adjustRightInd/>
                    <w:rPr>
                      <w:sz w:val="24"/>
                      <w:szCs w:val="24"/>
                    </w:rPr>
                  </w:pPr>
                  <w:r w:rsidRPr="00E756C2">
                    <w:rPr>
                      <w:sz w:val="24"/>
                      <w:szCs w:val="24"/>
                    </w:rPr>
                    <w:t>- снижение числа травмированных и погибших в ЧС;</w:t>
                  </w:r>
                </w:p>
                <w:p w:rsidR="00543C9B" w:rsidRPr="00E756C2" w:rsidRDefault="00543C9B" w:rsidP="00543C9B">
                  <w:pPr>
                    <w:widowControl/>
                    <w:autoSpaceDE/>
                    <w:autoSpaceDN/>
                    <w:adjustRightInd/>
                    <w:rPr>
                      <w:sz w:val="24"/>
                      <w:szCs w:val="24"/>
                    </w:rPr>
                  </w:pPr>
                  <w:r w:rsidRPr="00E756C2">
                    <w:rPr>
                      <w:sz w:val="24"/>
                      <w:szCs w:val="24"/>
                    </w:rPr>
                    <w:t>- сокращение материальных потерь;</w:t>
                  </w:r>
                </w:p>
                <w:p w:rsidR="00543C9B" w:rsidRPr="00E756C2" w:rsidRDefault="00543C9B" w:rsidP="00543C9B">
                  <w:pPr>
                    <w:widowControl/>
                    <w:autoSpaceDE/>
                    <w:autoSpaceDN/>
                    <w:adjustRightInd/>
                    <w:rPr>
                      <w:sz w:val="24"/>
                      <w:szCs w:val="24"/>
                    </w:rPr>
                  </w:pPr>
                  <w:r w:rsidRPr="00E756C2">
                    <w:rPr>
                      <w:sz w:val="24"/>
                      <w:szCs w:val="24"/>
                    </w:rPr>
                    <w:t>- создание необходимых условий для обеспечения защиты жизни и здоровья граждан;</w:t>
                  </w:r>
                </w:p>
                <w:p w:rsidR="00543C9B" w:rsidRPr="00E756C2" w:rsidRDefault="00543C9B" w:rsidP="00543C9B">
                  <w:pPr>
                    <w:widowControl/>
                    <w:autoSpaceDE/>
                    <w:autoSpaceDN/>
                    <w:adjustRightInd/>
                    <w:rPr>
                      <w:sz w:val="24"/>
                      <w:szCs w:val="24"/>
                    </w:rPr>
                  </w:pPr>
                  <w:r w:rsidRPr="00E756C2">
                    <w:rPr>
                      <w:sz w:val="24"/>
                      <w:szCs w:val="24"/>
                    </w:rPr>
                    <w:t xml:space="preserve">- сокращение времени реагирования аварийно </w:t>
                  </w:r>
                  <w:proofErr w:type="gramStart"/>
                  <w:r w:rsidRPr="00E756C2">
                    <w:rPr>
                      <w:sz w:val="24"/>
                      <w:szCs w:val="24"/>
                    </w:rPr>
                    <w:t>-с</w:t>
                  </w:r>
                  <w:proofErr w:type="gramEnd"/>
                  <w:r w:rsidRPr="00E756C2">
                    <w:rPr>
                      <w:sz w:val="24"/>
                      <w:szCs w:val="24"/>
                    </w:rPr>
                    <w:t>пасательных подразделений;</w:t>
                  </w:r>
                </w:p>
                <w:p w:rsidR="00543C9B" w:rsidRPr="00E756C2" w:rsidRDefault="00543C9B" w:rsidP="00543C9B">
                  <w:pPr>
                    <w:widowControl/>
                    <w:autoSpaceDE/>
                    <w:autoSpaceDN/>
                    <w:adjustRightInd/>
                    <w:rPr>
                      <w:sz w:val="24"/>
                      <w:szCs w:val="24"/>
                    </w:rPr>
                  </w:pPr>
                  <w:r w:rsidRPr="00E756C2">
                    <w:rPr>
                      <w:sz w:val="24"/>
                      <w:szCs w:val="24"/>
                    </w:rPr>
                    <w:t>- повышение подготовленности населения в ЧС;</w:t>
                  </w:r>
                </w:p>
                <w:p w:rsidR="00543C9B" w:rsidRPr="00E756C2" w:rsidRDefault="00543C9B" w:rsidP="00543C9B">
                  <w:pPr>
                    <w:widowControl/>
                    <w:autoSpaceDE/>
                    <w:autoSpaceDN/>
                    <w:adjustRightInd/>
                    <w:rPr>
                      <w:sz w:val="24"/>
                      <w:szCs w:val="24"/>
                    </w:rPr>
                  </w:pPr>
                  <w:r w:rsidRPr="00E756C2">
                    <w:rPr>
                      <w:sz w:val="24"/>
                      <w:szCs w:val="24"/>
                    </w:rPr>
                    <w:t>- обеспечение постоянной готовности сил и средств ГО;</w:t>
                  </w:r>
                </w:p>
                <w:p w:rsidR="00E756C2" w:rsidRDefault="00543C9B" w:rsidP="00543C9B">
                  <w:pPr>
                    <w:widowControl/>
                    <w:autoSpaceDE/>
                    <w:autoSpaceDN/>
                    <w:adjustRightInd/>
                    <w:rPr>
                      <w:sz w:val="24"/>
                      <w:szCs w:val="24"/>
                    </w:rPr>
                  </w:pPr>
                  <w:r w:rsidRPr="00E756C2">
                    <w:rPr>
                      <w:sz w:val="24"/>
                      <w:szCs w:val="24"/>
                    </w:rPr>
                    <w:t xml:space="preserve">- создание резервов (запасов) материальных ресурсов для ликвидации чрезвычайных ситуаций и в особый период;                        </w:t>
                  </w:r>
                </w:p>
                <w:p w:rsidR="00543C9B" w:rsidRPr="00E756C2" w:rsidRDefault="00543C9B" w:rsidP="00543C9B">
                  <w:pPr>
                    <w:widowControl/>
                    <w:autoSpaceDE/>
                    <w:autoSpaceDN/>
                    <w:adjustRightInd/>
                    <w:rPr>
                      <w:sz w:val="24"/>
                      <w:szCs w:val="24"/>
                    </w:rPr>
                  </w:pPr>
                  <w:r w:rsidRPr="00E756C2">
                    <w:rPr>
                      <w:sz w:val="24"/>
                      <w:szCs w:val="24"/>
                    </w:rPr>
                    <w:t xml:space="preserve"> -повышение подготовленности к жизнеобеспечению населения, </w:t>
                  </w:r>
                  <w:r w:rsidRPr="00E756C2">
                    <w:rPr>
                      <w:sz w:val="24"/>
                      <w:szCs w:val="24"/>
                    </w:rPr>
                    <w:lastRenderedPageBreak/>
                    <w:t>пострадавшего в чрезвычайных ситуациях.</w:t>
                  </w:r>
                </w:p>
              </w:tc>
            </w:tr>
            <w:tr w:rsidR="00543C9B" w:rsidRPr="00E756C2">
              <w:tc>
                <w:tcPr>
                  <w:tcW w:w="7938" w:type="dxa"/>
                  <w:vAlign w:val="center"/>
                  <w:hideMark/>
                </w:tcPr>
                <w:p w:rsidR="00543C9B" w:rsidRPr="00E756C2" w:rsidRDefault="00543C9B" w:rsidP="00543C9B">
                  <w:pPr>
                    <w:widowControl/>
                    <w:autoSpaceDE/>
                    <w:autoSpaceDN/>
                    <w:adjustRightInd/>
                    <w:rPr>
                      <w:sz w:val="24"/>
                      <w:szCs w:val="24"/>
                    </w:rPr>
                  </w:pPr>
                </w:p>
              </w:tc>
            </w:tr>
          </w:tbl>
          <w:p w:rsidR="00543C9B" w:rsidRPr="00E756C2" w:rsidRDefault="00543C9B" w:rsidP="00543C9B">
            <w:pPr>
              <w:widowControl/>
              <w:autoSpaceDE/>
              <w:autoSpaceDN/>
              <w:adjustRightInd/>
              <w:rPr>
                <w:sz w:val="24"/>
                <w:szCs w:val="24"/>
              </w:rPr>
            </w:pP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lastRenderedPageBreak/>
              <w:t>Основные задачи 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widowControl/>
              <w:autoSpaceDE/>
              <w:autoSpaceDN/>
              <w:adjustRightInd/>
              <w:rPr>
                <w:sz w:val="24"/>
                <w:szCs w:val="24"/>
              </w:rPr>
            </w:pPr>
            <w:r w:rsidRPr="00E756C2">
              <w:rPr>
                <w:sz w:val="24"/>
                <w:szCs w:val="24"/>
              </w:rPr>
              <w:t>- повышение объема знаний и навыков в области ГО и ЧС руководителей, должностных лиц и специалистов, членов формирований;</w:t>
            </w:r>
          </w:p>
          <w:p w:rsidR="00543C9B" w:rsidRPr="00E756C2" w:rsidRDefault="00543C9B" w:rsidP="00543C9B">
            <w:pPr>
              <w:widowControl/>
              <w:autoSpaceDE/>
              <w:autoSpaceDN/>
              <w:adjustRightInd/>
              <w:rPr>
                <w:sz w:val="24"/>
                <w:szCs w:val="24"/>
              </w:rPr>
            </w:pPr>
            <w:r w:rsidRPr="00E756C2">
              <w:rPr>
                <w:sz w:val="24"/>
                <w:szCs w:val="24"/>
              </w:rPr>
              <w:t>- организация работы по предупреждению и ликвидации ЧС природного и техногенного характера, и правил поведения на воде;</w:t>
            </w:r>
          </w:p>
          <w:p w:rsidR="00543C9B" w:rsidRPr="00E756C2" w:rsidRDefault="00543C9B" w:rsidP="00543C9B">
            <w:pPr>
              <w:widowControl/>
              <w:autoSpaceDE/>
              <w:autoSpaceDN/>
              <w:adjustRightInd/>
              <w:rPr>
                <w:sz w:val="24"/>
                <w:szCs w:val="24"/>
              </w:rPr>
            </w:pPr>
            <w:r w:rsidRPr="00E756C2">
              <w:rPr>
                <w:sz w:val="24"/>
                <w:szCs w:val="24"/>
              </w:rPr>
              <w:t>- информирование населения о правилах поведения и действиях в чрезвычайных ситуациях;</w:t>
            </w:r>
          </w:p>
          <w:p w:rsidR="00543C9B" w:rsidRPr="00E756C2" w:rsidRDefault="00543C9B" w:rsidP="00543C9B">
            <w:pPr>
              <w:widowControl/>
              <w:autoSpaceDE/>
              <w:autoSpaceDN/>
              <w:adjustRightInd/>
              <w:snapToGrid w:val="0"/>
              <w:rPr>
                <w:sz w:val="24"/>
                <w:szCs w:val="24"/>
              </w:rPr>
            </w:pPr>
            <w:r w:rsidRPr="00E756C2">
              <w:rPr>
                <w:sz w:val="24"/>
                <w:szCs w:val="24"/>
              </w:rPr>
              <w:t xml:space="preserve">- дооборудование объектов социальной сферы для подготовки к приему и размещению населения, пострадавшего в  чрезвычайных ситуациях. </w:t>
            </w:r>
          </w:p>
          <w:p w:rsidR="00543C9B" w:rsidRPr="00E756C2" w:rsidRDefault="00543C9B" w:rsidP="00543C9B">
            <w:pPr>
              <w:widowControl/>
              <w:autoSpaceDE/>
              <w:autoSpaceDN/>
              <w:adjustRightInd/>
              <w:snapToGrid w:val="0"/>
              <w:rPr>
                <w:sz w:val="24"/>
                <w:szCs w:val="24"/>
              </w:rPr>
            </w:pPr>
            <w:r w:rsidRPr="00E756C2">
              <w:rPr>
                <w:sz w:val="24"/>
                <w:szCs w:val="24"/>
              </w:rPr>
              <w:t>- поддержание сил и органов  управления ГО в готовности к действиям;</w:t>
            </w:r>
          </w:p>
          <w:p w:rsidR="00543C9B" w:rsidRPr="00E756C2" w:rsidRDefault="00543C9B" w:rsidP="00543C9B">
            <w:pPr>
              <w:jc w:val="both"/>
              <w:rPr>
                <w:sz w:val="24"/>
                <w:szCs w:val="24"/>
              </w:rPr>
            </w:pPr>
            <w:r w:rsidRPr="00E756C2">
              <w:rPr>
                <w:sz w:val="24"/>
                <w:szCs w:val="24"/>
              </w:rPr>
              <w:t>- поддержание устойчивого функционирования организаций, предприятий и учреждений в ЧС.</w:t>
            </w: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jc w:val="center"/>
              <w:rPr>
                <w:sz w:val="24"/>
                <w:szCs w:val="24"/>
              </w:rPr>
            </w:pPr>
            <w:r w:rsidRPr="00E756C2">
              <w:rPr>
                <w:sz w:val="24"/>
                <w:szCs w:val="24"/>
              </w:rPr>
              <w:t>Сроки реализации 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spacing w:before="100" w:beforeAutospacing="1" w:after="100" w:afterAutospacing="1"/>
              <w:jc w:val="both"/>
              <w:rPr>
                <w:sz w:val="24"/>
                <w:szCs w:val="24"/>
              </w:rPr>
            </w:pPr>
            <w:r w:rsidRPr="00E756C2">
              <w:rPr>
                <w:sz w:val="24"/>
                <w:szCs w:val="24"/>
              </w:rPr>
              <w:t>2013-2021 годы</w:t>
            </w:r>
          </w:p>
        </w:tc>
      </w:tr>
      <w:tr w:rsidR="00543C9B" w:rsidRPr="00E756C2" w:rsidTr="00E756C2">
        <w:tc>
          <w:tcPr>
            <w:tcW w:w="2210" w:type="dxa"/>
            <w:tcBorders>
              <w:top w:val="single" w:sz="4" w:space="0" w:color="auto"/>
              <w:left w:val="single" w:sz="4" w:space="0" w:color="auto"/>
              <w:bottom w:val="single" w:sz="4" w:space="0" w:color="auto"/>
              <w:right w:val="single" w:sz="4" w:space="0" w:color="auto"/>
            </w:tcBorders>
          </w:tcPr>
          <w:p w:rsidR="00543C9B" w:rsidRPr="00E756C2" w:rsidRDefault="00543C9B" w:rsidP="00543C9B">
            <w:pPr>
              <w:jc w:val="center"/>
              <w:rPr>
                <w:sz w:val="24"/>
                <w:szCs w:val="24"/>
              </w:rPr>
            </w:pPr>
          </w:p>
          <w:p w:rsidR="00543C9B" w:rsidRPr="00E756C2" w:rsidRDefault="00543C9B" w:rsidP="00543C9B">
            <w:pPr>
              <w:jc w:val="center"/>
              <w:rPr>
                <w:sz w:val="24"/>
                <w:szCs w:val="24"/>
              </w:rPr>
            </w:pPr>
            <w:r w:rsidRPr="00E756C2">
              <w:rPr>
                <w:sz w:val="24"/>
                <w:szCs w:val="24"/>
              </w:rPr>
              <w:t xml:space="preserve">Объемы и источники   </w:t>
            </w:r>
            <w:r w:rsidRPr="00E756C2">
              <w:rPr>
                <w:sz w:val="24"/>
                <w:szCs w:val="24"/>
              </w:rPr>
              <w:br/>
              <w:t xml:space="preserve">финансирования       </w:t>
            </w:r>
            <w:r w:rsidRPr="00E756C2">
              <w:rPr>
                <w:sz w:val="24"/>
                <w:szCs w:val="24"/>
              </w:rPr>
              <w:br/>
              <w:t>Программы</w:t>
            </w:r>
          </w:p>
        </w:tc>
        <w:tc>
          <w:tcPr>
            <w:tcW w:w="7960" w:type="dxa"/>
            <w:tcBorders>
              <w:top w:val="single" w:sz="4" w:space="0" w:color="auto"/>
              <w:left w:val="single" w:sz="4" w:space="0" w:color="auto"/>
              <w:bottom w:val="single" w:sz="4" w:space="0" w:color="auto"/>
              <w:right w:val="single" w:sz="4" w:space="0" w:color="auto"/>
            </w:tcBorders>
            <w:hideMark/>
          </w:tcPr>
          <w:p w:rsidR="00543C9B" w:rsidRPr="00E756C2" w:rsidRDefault="00543C9B" w:rsidP="00543C9B">
            <w:pPr>
              <w:widowControl/>
              <w:rPr>
                <w:sz w:val="24"/>
                <w:szCs w:val="24"/>
              </w:rPr>
            </w:pPr>
            <w:r w:rsidRPr="00E756C2">
              <w:rPr>
                <w:sz w:val="24"/>
                <w:szCs w:val="24"/>
              </w:rPr>
              <w:t xml:space="preserve">Объем финансирования Программы на 2013 - 2021 годы: </w:t>
            </w:r>
            <w:r w:rsidRPr="00E756C2">
              <w:rPr>
                <w:sz w:val="24"/>
                <w:szCs w:val="24"/>
              </w:rPr>
              <w:br/>
              <w:t>составляет 150,0 тыс. рублей, в том числе за счёт средств бюджета поселения – 200,0 тыс. рублей</w:t>
            </w:r>
            <w:proofErr w:type="gramStart"/>
            <w:r w:rsidRPr="00E756C2">
              <w:rPr>
                <w:sz w:val="24"/>
                <w:szCs w:val="24"/>
              </w:rPr>
              <w:t xml:space="preserve"> :</w:t>
            </w:r>
            <w:proofErr w:type="gramEnd"/>
            <w:r w:rsidRPr="00E756C2">
              <w:rPr>
                <w:sz w:val="24"/>
                <w:szCs w:val="24"/>
              </w:rPr>
              <w:t xml:space="preserve">         </w:t>
            </w:r>
            <w:r w:rsidRPr="00E756C2">
              <w:rPr>
                <w:sz w:val="24"/>
                <w:szCs w:val="24"/>
              </w:rPr>
              <w:br/>
              <w:t xml:space="preserve">в 2013 году  - 50,0 тыс. рублей;                    </w:t>
            </w:r>
            <w:r w:rsidRPr="00E756C2">
              <w:rPr>
                <w:sz w:val="24"/>
                <w:szCs w:val="24"/>
              </w:rPr>
              <w:br/>
              <w:t>в 2014 году  - 50,0 тыс. рублей;</w:t>
            </w:r>
          </w:p>
          <w:p w:rsidR="00543C9B" w:rsidRPr="00E756C2" w:rsidRDefault="00543C9B" w:rsidP="00543C9B">
            <w:pPr>
              <w:widowControl/>
              <w:ind w:left="142"/>
              <w:rPr>
                <w:sz w:val="24"/>
                <w:szCs w:val="24"/>
              </w:rPr>
            </w:pPr>
            <w:r w:rsidRPr="00E756C2">
              <w:rPr>
                <w:sz w:val="24"/>
                <w:szCs w:val="24"/>
              </w:rPr>
              <w:t>в 2015 году  - 50,0 тыс. рублей;</w:t>
            </w:r>
          </w:p>
          <w:p w:rsidR="00543C9B" w:rsidRPr="00E756C2" w:rsidRDefault="00543C9B" w:rsidP="00543C9B">
            <w:pPr>
              <w:widowControl/>
              <w:ind w:left="142"/>
              <w:rPr>
                <w:sz w:val="24"/>
                <w:szCs w:val="24"/>
              </w:rPr>
            </w:pPr>
            <w:r w:rsidRPr="00E756C2">
              <w:rPr>
                <w:sz w:val="24"/>
                <w:szCs w:val="24"/>
              </w:rPr>
              <w:t>в 2016 году –    0,0 тыс. рублей;</w:t>
            </w:r>
          </w:p>
          <w:p w:rsidR="00543C9B" w:rsidRPr="00E756C2" w:rsidRDefault="00543C9B" w:rsidP="00543C9B">
            <w:pPr>
              <w:widowControl/>
              <w:ind w:left="142"/>
              <w:rPr>
                <w:sz w:val="24"/>
                <w:szCs w:val="24"/>
              </w:rPr>
            </w:pPr>
            <w:r w:rsidRPr="00E756C2">
              <w:rPr>
                <w:sz w:val="24"/>
                <w:szCs w:val="24"/>
              </w:rPr>
              <w:t>в 2017 году –    0,0 тыс. рублей;</w:t>
            </w:r>
          </w:p>
          <w:p w:rsidR="00543C9B" w:rsidRPr="00E756C2" w:rsidRDefault="00543C9B" w:rsidP="00543C9B">
            <w:pPr>
              <w:widowControl/>
              <w:ind w:left="142"/>
              <w:rPr>
                <w:sz w:val="24"/>
                <w:szCs w:val="24"/>
              </w:rPr>
            </w:pPr>
            <w:r w:rsidRPr="00E756C2">
              <w:rPr>
                <w:sz w:val="24"/>
                <w:szCs w:val="24"/>
              </w:rPr>
              <w:t>в 2018 году  -    0,0 тыс. рублей;</w:t>
            </w:r>
          </w:p>
          <w:p w:rsidR="00543C9B" w:rsidRPr="00E756C2" w:rsidRDefault="00543C9B" w:rsidP="00543C9B">
            <w:pPr>
              <w:widowControl/>
              <w:ind w:left="142"/>
              <w:rPr>
                <w:sz w:val="24"/>
                <w:szCs w:val="24"/>
              </w:rPr>
            </w:pPr>
            <w:r w:rsidRPr="00E756C2">
              <w:rPr>
                <w:sz w:val="24"/>
                <w:szCs w:val="24"/>
              </w:rPr>
              <w:t>в 2019 году  -    0,0 тыс. рублей;</w:t>
            </w:r>
          </w:p>
          <w:p w:rsidR="00543C9B" w:rsidRPr="00E756C2" w:rsidRDefault="00543C9B" w:rsidP="00543C9B">
            <w:pPr>
              <w:widowControl/>
              <w:ind w:left="142"/>
              <w:rPr>
                <w:sz w:val="24"/>
                <w:szCs w:val="24"/>
              </w:rPr>
            </w:pPr>
            <w:r w:rsidRPr="00E756C2">
              <w:rPr>
                <w:sz w:val="24"/>
                <w:szCs w:val="24"/>
              </w:rPr>
              <w:t>в 2020 году  -    0,0 тыс. рублей;</w:t>
            </w:r>
          </w:p>
          <w:p w:rsidR="00543C9B" w:rsidRPr="00E756C2" w:rsidRDefault="00543C9B" w:rsidP="00543C9B">
            <w:pPr>
              <w:widowControl/>
              <w:ind w:left="142"/>
              <w:rPr>
                <w:sz w:val="24"/>
                <w:szCs w:val="24"/>
              </w:rPr>
            </w:pPr>
            <w:r w:rsidRPr="00E756C2">
              <w:rPr>
                <w:sz w:val="24"/>
                <w:szCs w:val="24"/>
              </w:rPr>
              <w:t>в 2021 году  -    0,0 тыс. рублей.</w:t>
            </w:r>
          </w:p>
          <w:p w:rsidR="00543C9B" w:rsidRPr="00E756C2" w:rsidRDefault="00543C9B" w:rsidP="00543C9B">
            <w:pPr>
              <w:widowControl/>
              <w:rPr>
                <w:sz w:val="24"/>
                <w:szCs w:val="24"/>
              </w:rPr>
            </w:pPr>
            <w:r w:rsidRPr="00E756C2">
              <w:rPr>
                <w:sz w:val="24"/>
                <w:szCs w:val="24"/>
              </w:rPr>
              <w:t>Бюджетные ассигнования, предусмотренные в плановом периоде 2013 – 2021 годов, могут быть уточнены при формировании проектов областных законов об областном бюджете на 2013- 2021 годы</w:t>
            </w:r>
          </w:p>
        </w:tc>
      </w:tr>
      <w:tr w:rsidR="00E756C2" w:rsidRPr="00E756C2" w:rsidTr="00E756C2">
        <w:tc>
          <w:tcPr>
            <w:tcW w:w="2210" w:type="dxa"/>
            <w:tcBorders>
              <w:top w:val="single" w:sz="4" w:space="0" w:color="auto"/>
              <w:left w:val="single" w:sz="4" w:space="0" w:color="auto"/>
              <w:bottom w:val="single" w:sz="4" w:space="0" w:color="auto"/>
              <w:right w:val="single" w:sz="4" w:space="0" w:color="auto"/>
            </w:tcBorders>
          </w:tcPr>
          <w:p w:rsidR="00E756C2" w:rsidRPr="00E756C2" w:rsidRDefault="00E756C2" w:rsidP="00E756C2">
            <w:pPr>
              <w:jc w:val="center"/>
              <w:rPr>
                <w:sz w:val="24"/>
                <w:szCs w:val="24"/>
              </w:rPr>
            </w:pPr>
          </w:p>
          <w:p w:rsidR="00E756C2" w:rsidRPr="00E756C2" w:rsidRDefault="00E756C2" w:rsidP="00E756C2">
            <w:pPr>
              <w:jc w:val="center"/>
              <w:rPr>
                <w:sz w:val="24"/>
                <w:szCs w:val="24"/>
              </w:rPr>
            </w:pPr>
            <w:r w:rsidRPr="00E756C2">
              <w:rPr>
                <w:sz w:val="24"/>
                <w:szCs w:val="24"/>
              </w:rPr>
              <w:t>Ожидаемые конечные результаты  реализации Программы</w:t>
            </w:r>
          </w:p>
          <w:p w:rsidR="00E756C2" w:rsidRPr="00E756C2" w:rsidRDefault="00E756C2" w:rsidP="00E756C2">
            <w:pPr>
              <w:jc w:val="center"/>
              <w:rPr>
                <w:sz w:val="24"/>
                <w:szCs w:val="24"/>
              </w:rPr>
            </w:pPr>
          </w:p>
          <w:p w:rsidR="00E756C2" w:rsidRPr="00E756C2" w:rsidRDefault="00E756C2" w:rsidP="00E756C2">
            <w:pPr>
              <w:jc w:val="center"/>
              <w:rPr>
                <w:sz w:val="24"/>
                <w:szCs w:val="24"/>
              </w:rPr>
            </w:pPr>
          </w:p>
          <w:p w:rsidR="00E756C2" w:rsidRPr="00E756C2" w:rsidRDefault="00E756C2" w:rsidP="00E756C2">
            <w:pPr>
              <w:jc w:val="center"/>
              <w:rPr>
                <w:sz w:val="24"/>
                <w:szCs w:val="24"/>
              </w:rPr>
            </w:pPr>
          </w:p>
        </w:tc>
        <w:tc>
          <w:tcPr>
            <w:tcW w:w="7960" w:type="dxa"/>
            <w:tcBorders>
              <w:top w:val="single" w:sz="4" w:space="0" w:color="auto"/>
              <w:left w:val="single" w:sz="4" w:space="0" w:color="auto"/>
              <w:bottom w:val="single" w:sz="4" w:space="0" w:color="auto"/>
              <w:right w:val="single" w:sz="4" w:space="0" w:color="auto"/>
            </w:tcBorders>
            <w:hideMark/>
          </w:tcPr>
          <w:p w:rsidR="00E756C2" w:rsidRPr="00E756C2" w:rsidRDefault="00E756C2" w:rsidP="00E756C2">
            <w:pPr>
              <w:widowControl/>
              <w:rPr>
                <w:sz w:val="24"/>
                <w:szCs w:val="24"/>
              </w:rPr>
            </w:pPr>
            <w:r w:rsidRPr="00E756C2">
              <w:rPr>
                <w:sz w:val="24"/>
                <w:szCs w:val="24"/>
              </w:rPr>
              <w:t>- обеспечение относительного сокращения потерь от чрезвычайных ситуаций;</w:t>
            </w:r>
          </w:p>
          <w:p w:rsidR="00E756C2" w:rsidRPr="00E756C2" w:rsidRDefault="00E756C2" w:rsidP="00E756C2">
            <w:pPr>
              <w:widowControl/>
              <w:rPr>
                <w:sz w:val="24"/>
                <w:szCs w:val="24"/>
              </w:rPr>
            </w:pPr>
            <w:r w:rsidRPr="00E756C2">
              <w:rPr>
                <w:sz w:val="24"/>
                <w:szCs w:val="24"/>
              </w:rPr>
              <w:t>- повышение квалификации специалистов по вопросам ГО и ЧС;</w:t>
            </w:r>
          </w:p>
          <w:p w:rsidR="00E756C2" w:rsidRPr="00E756C2" w:rsidRDefault="00E756C2" w:rsidP="00E756C2">
            <w:pPr>
              <w:widowControl/>
              <w:rPr>
                <w:sz w:val="24"/>
                <w:szCs w:val="24"/>
              </w:rPr>
            </w:pPr>
            <w:r w:rsidRPr="00E756C2">
              <w:rPr>
                <w:sz w:val="24"/>
                <w:szCs w:val="24"/>
              </w:rPr>
              <w:t>- выполнение мероприятий по информированию и оповещению населения  в области защиты населения об угрозе возникновения ЧС;</w:t>
            </w:r>
          </w:p>
          <w:p w:rsidR="00E756C2" w:rsidRPr="00E756C2" w:rsidRDefault="00E756C2" w:rsidP="00E756C2">
            <w:pPr>
              <w:widowControl/>
              <w:rPr>
                <w:sz w:val="24"/>
                <w:szCs w:val="24"/>
              </w:rPr>
            </w:pPr>
            <w:r w:rsidRPr="00E756C2">
              <w:rPr>
                <w:sz w:val="24"/>
                <w:szCs w:val="24"/>
              </w:rPr>
              <w:t>- обеспечение средствами защиты населения на случай чрезвычайных ситуаций и в особый период;</w:t>
            </w:r>
          </w:p>
          <w:p w:rsidR="00E756C2" w:rsidRPr="00E756C2" w:rsidRDefault="00E756C2" w:rsidP="00E756C2">
            <w:pPr>
              <w:widowControl/>
              <w:rPr>
                <w:sz w:val="24"/>
                <w:szCs w:val="24"/>
              </w:rPr>
            </w:pPr>
            <w:r w:rsidRPr="00E756C2">
              <w:rPr>
                <w:sz w:val="24"/>
                <w:szCs w:val="24"/>
              </w:rPr>
              <w:t>- создание мест для размещения пострадавших в чрезвычайных ситуациях</w:t>
            </w:r>
          </w:p>
        </w:tc>
      </w:tr>
      <w:tr w:rsidR="00E756C2" w:rsidRPr="00E756C2" w:rsidTr="00E756C2">
        <w:tc>
          <w:tcPr>
            <w:tcW w:w="2210" w:type="dxa"/>
            <w:tcBorders>
              <w:top w:val="single" w:sz="4" w:space="0" w:color="auto"/>
              <w:left w:val="single" w:sz="4" w:space="0" w:color="auto"/>
              <w:bottom w:val="single" w:sz="4" w:space="0" w:color="auto"/>
              <w:right w:val="single" w:sz="4" w:space="0" w:color="auto"/>
            </w:tcBorders>
          </w:tcPr>
          <w:p w:rsidR="00E756C2" w:rsidRPr="00E756C2" w:rsidRDefault="00E756C2" w:rsidP="00E756C2">
            <w:pPr>
              <w:jc w:val="center"/>
              <w:rPr>
                <w:sz w:val="24"/>
                <w:szCs w:val="24"/>
              </w:rPr>
            </w:pPr>
          </w:p>
          <w:p w:rsidR="00E756C2" w:rsidRPr="00E756C2" w:rsidRDefault="00E756C2" w:rsidP="00E756C2">
            <w:pPr>
              <w:jc w:val="center"/>
              <w:rPr>
                <w:sz w:val="24"/>
                <w:szCs w:val="24"/>
              </w:rPr>
            </w:pPr>
            <w:proofErr w:type="gramStart"/>
            <w:r w:rsidRPr="00E756C2">
              <w:rPr>
                <w:sz w:val="24"/>
                <w:szCs w:val="24"/>
              </w:rPr>
              <w:t>Контроль за</w:t>
            </w:r>
            <w:proofErr w:type="gramEnd"/>
            <w:r w:rsidRPr="00E756C2">
              <w:rPr>
                <w:sz w:val="24"/>
                <w:szCs w:val="24"/>
              </w:rPr>
              <w:t xml:space="preserve"> реализацией Программы</w:t>
            </w:r>
          </w:p>
        </w:tc>
        <w:tc>
          <w:tcPr>
            <w:tcW w:w="7960" w:type="dxa"/>
            <w:tcBorders>
              <w:top w:val="single" w:sz="4" w:space="0" w:color="auto"/>
              <w:left w:val="single" w:sz="4" w:space="0" w:color="auto"/>
              <w:bottom w:val="single" w:sz="4" w:space="0" w:color="auto"/>
              <w:right w:val="single" w:sz="4" w:space="0" w:color="auto"/>
            </w:tcBorders>
            <w:hideMark/>
          </w:tcPr>
          <w:p w:rsidR="00E756C2" w:rsidRPr="00E756C2" w:rsidRDefault="00E756C2" w:rsidP="00E756C2">
            <w:pPr>
              <w:widowControl/>
              <w:rPr>
                <w:sz w:val="24"/>
                <w:szCs w:val="24"/>
              </w:rPr>
            </w:pPr>
          </w:p>
          <w:p w:rsidR="00E756C2" w:rsidRPr="00E756C2" w:rsidRDefault="00E756C2" w:rsidP="00E756C2">
            <w:pPr>
              <w:widowControl/>
              <w:rPr>
                <w:sz w:val="24"/>
                <w:szCs w:val="24"/>
              </w:rPr>
            </w:pPr>
          </w:p>
          <w:p w:rsidR="00E756C2" w:rsidRPr="00E756C2" w:rsidRDefault="00E756C2" w:rsidP="00E756C2">
            <w:pPr>
              <w:widowControl/>
              <w:rPr>
                <w:sz w:val="24"/>
                <w:szCs w:val="24"/>
              </w:rPr>
            </w:pPr>
            <w:r w:rsidRPr="00E756C2">
              <w:rPr>
                <w:sz w:val="24"/>
                <w:szCs w:val="24"/>
              </w:rPr>
              <w:t>Администрация сельского поселения</w:t>
            </w:r>
          </w:p>
        </w:tc>
      </w:tr>
    </w:tbl>
    <w:p w:rsidR="00543C9B" w:rsidRPr="00E756C2" w:rsidRDefault="00543C9B" w:rsidP="00E756C2">
      <w:pPr>
        <w:widowControl/>
        <w:autoSpaceDE/>
        <w:autoSpaceDN/>
        <w:adjustRightInd/>
        <w:rPr>
          <w:sz w:val="24"/>
          <w:szCs w:val="24"/>
        </w:rPr>
      </w:pPr>
    </w:p>
    <w:p w:rsidR="00543C9B" w:rsidRPr="00E756C2" w:rsidRDefault="00543C9B" w:rsidP="00543C9B">
      <w:pPr>
        <w:widowControl/>
        <w:autoSpaceDE/>
        <w:autoSpaceDN/>
        <w:adjustRightInd/>
        <w:ind w:firstLine="720"/>
        <w:jc w:val="center"/>
        <w:rPr>
          <w:b/>
          <w:sz w:val="24"/>
          <w:szCs w:val="24"/>
        </w:rPr>
      </w:pPr>
      <w:r w:rsidRPr="00E756C2">
        <w:rPr>
          <w:b/>
          <w:sz w:val="24"/>
          <w:szCs w:val="24"/>
          <w:lang w:val="en-US"/>
        </w:rPr>
        <w:t>I</w:t>
      </w:r>
      <w:r w:rsidRPr="00E756C2">
        <w:rPr>
          <w:b/>
          <w:sz w:val="24"/>
          <w:szCs w:val="24"/>
        </w:rPr>
        <w:t xml:space="preserve">. Содержание проблемы и обоснование необходимости её решение    </w:t>
      </w:r>
    </w:p>
    <w:p w:rsidR="00543C9B" w:rsidRPr="00E756C2" w:rsidRDefault="00543C9B" w:rsidP="00543C9B">
      <w:pPr>
        <w:widowControl/>
        <w:autoSpaceDE/>
        <w:autoSpaceDN/>
        <w:adjustRightInd/>
        <w:ind w:firstLine="720"/>
        <w:jc w:val="center"/>
        <w:rPr>
          <w:b/>
          <w:sz w:val="24"/>
          <w:szCs w:val="24"/>
        </w:rPr>
      </w:pPr>
      <w:r w:rsidRPr="00E756C2">
        <w:rPr>
          <w:b/>
          <w:sz w:val="24"/>
          <w:szCs w:val="24"/>
        </w:rPr>
        <w:t>программными методами.</w:t>
      </w:r>
    </w:p>
    <w:p w:rsidR="00543C9B" w:rsidRPr="00E756C2" w:rsidRDefault="00543C9B" w:rsidP="00543C9B">
      <w:pPr>
        <w:widowControl/>
        <w:autoSpaceDE/>
        <w:autoSpaceDN/>
        <w:adjustRightInd/>
        <w:ind w:firstLine="720"/>
        <w:jc w:val="center"/>
        <w:rPr>
          <w:b/>
          <w:sz w:val="24"/>
          <w:szCs w:val="24"/>
        </w:rPr>
      </w:pP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На территории сельского поселения Малая Глушица существуют угрозы чрезвычайных ситуаций природного и техногенного характера.</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Природные чрезвычайные ситуации могут сложиться в результате опасных природных явлений: весеннее половодье, паводки, сильные ветры, снегопады,  ливневые дожди, засухи, степные пожары.</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Причиной отставания в развитии аварийно-спасательных служб являются ограниченные возможности в собственных финансовых средствах для оснащения формирований современной аварийно-спасательной техникой и оборудованием. </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lastRenderedPageBreak/>
        <w:t xml:space="preserve">     Для профилактической работы необходимы фотоаппараты и видеокамеры для создания доказательной базы правонарушений на водных объектах.</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Нет мест постоянного размещения подразделений спасателей.</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Номенклатура и объемы резервов материальных ресурсов определяются исходя из прогнозируемых угроз чрезвычайных ситуаций.</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муниципальном уровне.</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Необходимо принять меры по повышению подготовленности к организации первоочередного жизнеобеспечения населения, пострадавшего в чрезвычайных ситуациях.</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w:t>
      </w:r>
      <w:proofErr w:type="gramStart"/>
      <w:r w:rsidRPr="00E756C2">
        <w:rPr>
          <w:sz w:val="24"/>
          <w:szCs w:val="24"/>
        </w:rPr>
        <w:t>Исходя из перечисленного проблемы защиты населения и территории поселения от чрезвычайных ситуаций необходимо решать</w:t>
      </w:r>
      <w:proofErr w:type="gramEnd"/>
      <w:r w:rsidRPr="00E756C2">
        <w:rPr>
          <w:sz w:val="24"/>
          <w:szCs w:val="24"/>
        </w:rPr>
        <w:t xml:space="preserve"> программными методами.</w:t>
      </w:r>
    </w:p>
    <w:p w:rsidR="00543C9B" w:rsidRPr="00E756C2" w:rsidRDefault="00543C9B" w:rsidP="00543C9B">
      <w:pPr>
        <w:widowControl/>
        <w:autoSpaceDE/>
        <w:autoSpaceDN/>
        <w:adjustRightInd/>
        <w:spacing w:line="276" w:lineRule="auto"/>
        <w:rPr>
          <w:sz w:val="24"/>
          <w:szCs w:val="24"/>
        </w:rPr>
      </w:pPr>
    </w:p>
    <w:p w:rsidR="00543C9B" w:rsidRPr="00E756C2" w:rsidRDefault="00543C9B" w:rsidP="00543C9B">
      <w:pPr>
        <w:widowControl/>
        <w:suppressAutoHyphens/>
        <w:autoSpaceDE/>
        <w:autoSpaceDN/>
        <w:adjustRightInd/>
        <w:spacing w:line="276" w:lineRule="auto"/>
        <w:jc w:val="center"/>
        <w:rPr>
          <w:b/>
          <w:bCs/>
          <w:sz w:val="24"/>
          <w:szCs w:val="24"/>
          <w:lang w:eastAsia="ar-SA"/>
        </w:rPr>
      </w:pPr>
      <w:r w:rsidRPr="00E756C2">
        <w:rPr>
          <w:b/>
          <w:bCs/>
          <w:sz w:val="24"/>
          <w:szCs w:val="24"/>
          <w:lang w:val="en-US" w:eastAsia="ar-SA"/>
        </w:rPr>
        <w:t>II</w:t>
      </w:r>
      <w:r w:rsidRPr="00E756C2">
        <w:rPr>
          <w:b/>
          <w:bCs/>
          <w:sz w:val="24"/>
          <w:szCs w:val="24"/>
          <w:lang w:eastAsia="ar-SA"/>
        </w:rPr>
        <w:t>.</w:t>
      </w:r>
      <w:r w:rsidRPr="00E756C2">
        <w:rPr>
          <w:sz w:val="24"/>
          <w:szCs w:val="24"/>
          <w:lang w:eastAsia="ar-SA"/>
        </w:rPr>
        <w:t xml:space="preserve">   </w:t>
      </w:r>
      <w:r w:rsidRPr="00E756C2">
        <w:rPr>
          <w:b/>
          <w:sz w:val="24"/>
          <w:szCs w:val="24"/>
          <w:lang w:eastAsia="ar-SA"/>
        </w:rPr>
        <w:t>Основные цели, задачи и этапы реализации Программы.</w:t>
      </w:r>
    </w:p>
    <w:p w:rsidR="00543C9B" w:rsidRPr="00E756C2" w:rsidRDefault="00543C9B" w:rsidP="00543C9B">
      <w:pPr>
        <w:widowControl/>
        <w:autoSpaceDE/>
        <w:autoSpaceDN/>
        <w:adjustRightInd/>
        <w:spacing w:line="276" w:lineRule="auto"/>
        <w:rPr>
          <w:sz w:val="24"/>
          <w:szCs w:val="24"/>
        </w:rPr>
      </w:pPr>
    </w:p>
    <w:p w:rsidR="00543C9B" w:rsidRPr="00E756C2" w:rsidRDefault="00543C9B" w:rsidP="00543C9B">
      <w:pPr>
        <w:widowControl/>
        <w:autoSpaceDE/>
        <w:autoSpaceDN/>
        <w:adjustRightInd/>
        <w:spacing w:line="276" w:lineRule="auto"/>
        <w:ind w:firstLine="720"/>
        <w:jc w:val="both"/>
        <w:rPr>
          <w:b/>
          <w:sz w:val="24"/>
          <w:szCs w:val="24"/>
          <w:u w:val="single"/>
        </w:rPr>
      </w:pPr>
      <w:r w:rsidRPr="00E756C2">
        <w:rPr>
          <w:b/>
          <w:sz w:val="24"/>
          <w:szCs w:val="24"/>
          <w:u w:val="single"/>
        </w:rPr>
        <w:t xml:space="preserve">Основные цели Программы: </w:t>
      </w:r>
    </w:p>
    <w:p w:rsidR="00543C9B" w:rsidRPr="00E756C2" w:rsidRDefault="00543C9B" w:rsidP="00543C9B">
      <w:pPr>
        <w:widowControl/>
        <w:autoSpaceDE/>
        <w:autoSpaceDN/>
        <w:adjustRightInd/>
        <w:spacing w:line="276" w:lineRule="auto"/>
        <w:ind w:firstLine="720"/>
        <w:jc w:val="both"/>
        <w:rPr>
          <w:b/>
          <w:sz w:val="24"/>
          <w:szCs w:val="24"/>
          <w:u w:val="single"/>
        </w:rPr>
      </w:pPr>
    </w:p>
    <w:p w:rsidR="00543C9B" w:rsidRPr="00E756C2" w:rsidRDefault="00543C9B" w:rsidP="00543C9B">
      <w:pPr>
        <w:widowControl/>
        <w:autoSpaceDE/>
        <w:autoSpaceDN/>
        <w:adjustRightInd/>
        <w:jc w:val="both"/>
        <w:rPr>
          <w:sz w:val="24"/>
          <w:szCs w:val="24"/>
        </w:rPr>
      </w:pPr>
      <w:r w:rsidRPr="00E756C2">
        <w:rPr>
          <w:sz w:val="24"/>
          <w:szCs w:val="24"/>
        </w:rPr>
        <w:t xml:space="preserve">     - снижение рисков возникновения и смягчение последствий чрезвычайных   ситуаций;</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снижение числа травмированных и погибших;</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сокращение материальных потерь от чрезвычайных ситуаций;</w:t>
      </w:r>
    </w:p>
    <w:p w:rsidR="00543C9B" w:rsidRPr="00E756C2" w:rsidRDefault="00543C9B" w:rsidP="00543C9B">
      <w:pPr>
        <w:widowControl/>
        <w:autoSpaceDE/>
        <w:autoSpaceDN/>
        <w:adjustRightInd/>
        <w:jc w:val="both"/>
        <w:rPr>
          <w:sz w:val="24"/>
          <w:szCs w:val="24"/>
        </w:rPr>
      </w:pPr>
      <w:r w:rsidRPr="00E756C2">
        <w:rPr>
          <w:sz w:val="24"/>
          <w:szCs w:val="24"/>
        </w:rPr>
        <w:t xml:space="preserve">     - сокращение времени реагирования поисково-спасательных служб – на происшествия и чрезвычайные ситуации;</w:t>
      </w:r>
    </w:p>
    <w:p w:rsidR="00543C9B" w:rsidRPr="00E756C2" w:rsidRDefault="00543C9B" w:rsidP="00543C9B">
      <w:pPr>
        <w:widowControl/>
        <w:autoSpaceDE/>
        <w:autoSpaceDN/>
        <w:adjustRightInd/>
        <w:spacing w:line="276" w:lineRule="auto"/>
        <w:jc w:val="both"/>
        <w:rPr>
          <w:spacing w:val="-4"/>
          <w:sz w:val="24"/>
          <w:szCs w:val="24"/>
        </w:rPr>
      </w:pPr>
      <w:r w:rsidRPr="00E756C2">
        <w:rPr>
          <w:spacing w:val="-4"/>
          <w:sz w:val="24"/>
          <w:szCs w:val="24"/>
        </w:rPr>
        <w:t xml:space="preserve">     - оснащение учреждений социальной сферы системами оповещения;</w:t>
      </w:r>
    </w:p>
    <w:p w:rsidR="00543C9B" w:rsidRPr="00E756C2" w:rsidRDefault="00543C9B" w:rsidP="00543C9B">
      <w:pPr>
        <w:widowControl/>
        <w:autoSpaceDE/>
        <w:autoSpaceDN/>
        <w:adjustRightInd/>
        <w:jc w:val="both"/>
        <w:rPr>
          <w:sz w:val="24"/>
          <w:szCs w:val="24"/>
        </w:rPr>
      </w:pPr>
      <w:r w:rsidRPr="00E756C2">
        <w:rPr>
          <w:sz w:val="24"/>
          <w:szCs w:val="24"/>
        </w:rPr>
        <w:t xml:space="preserve">     - снижение числа погибших в результате своевременной помощи пострадавшим, оказанной поисково-спасательными службами;</w:t>
      </w:r>
    </w:p>
    <w:p w:rsidR="00543C9B" w:rsidRPr="00E756C2" w:rsidRDefault="00543C9B" w:rsidP="00543C9B">
      <w:pPr>
        <w:widowControl/>
        <w:autoSpaceDE/>
        <w:autoSpaceDN/>
        <w:adjustRightInd/>
        <w:jc w:val="both"/>
        <w:rPr>
          <w:sz w:val="24"/>
          <w:szCs w:val="24"/>
        </w:rPr>
      </w:pPr>
      <w:r w:rsidRPr="00E756C2">
        <w:rPr>
          <w:sz w:val="24"/>
          <w:szCs w:val="24"/>
        </w:rPr>
        <w:t xml:space="preserve">     - улучшение работы по предупреждению правонарушений на водных объектах;</w:t>
      </w:r>
    </w:p>
    <w:p w:rsidR="00543C9B" w:rsidRPr="00E756C2" w:rsidRDefault="00543C9B" w:rsidP="00543C9B">
      <w:pPr>
        <w:widowControl/>
        <w:autoSpaceDE/>
        <w:autoSpaceDN/>
        <w:adjustRightInd/>
        <w:jc w:val="both"/>
        <w:rPr>
          <w:sz w:val="24"/>
          <w:szCs w:val="24"/>
        </w:rPr>
      </w:pPr>
      <w:r w:rsidRPr="00E756C2">
        <w:rPr>
          <w:sz w:val="24"/>
          <w:szCs w:val="24"/>
        </w:rPr>
        <w:t xml:space="preserve">     - создание резервов (запасов) материальных ресурсов для ликвидации чрезвычайных ситуаций и в особый период;</w:t>
      </w:r>
    </w:p>
    <w:p w:rsidR="00543C9B" w:rsidRPr="00E756C2" w:rsidRDefault="00543C9B" w:rsidP="00543C9B">
      <w:pPr>
        <w:widowControl/>
        <w:autoSpaceDE/>
        <w:autoSpaceDN/>
        <w:adjustRightInd/>
        <w:jc w:val="both"/>
        <w:rPr>
          <w:sz w:val="24"/>
          <w:szCs w:val="24"/>
        </w:rPr>
      </w:pPr>
      <w:r w:rsidRPr="00E756C2">
        <w:rPr>
          <w:sz w:val="24"/>
          <w:szCs w:val="24"/>
        </w:rPr>
        <w:t xml:space="preserve">     - повышение подготовленности к жизнеобеспечению населения, пострадавшего в чрезвычайных ситуациях.</w:t>
      </w:r>
    </w:p>
    <w:p w:rsidR="00543C9B" w:rsidRPr="00E756C2" w:rsidRDefault="00543C9B" w:rsidP="00543C9B">
      <w:pPr>
        <w:widowControl/>
        <w:autoSpaceDE/>
        <w:autoSpaceDN/>
        <w:adjustRightInd/>
        <w:ind w:left="1440"/>
        <w:jc w:val="both"/>
        <w:rPr>
          <w:sz w:val="24"/>
          <w:szCs w:val="24"/>
        </w:rPr>
      </w:pPr>
    </w:p>
    <w:p w:rsidR="00543C9B" w:rsidRPr="00E756C2" w:rsidRDefault="00543C9B" w:rsidP="00543C9B">
      <w:pPr>
        <w:widowControl/>
        <w:autoSpaceDE/>
        <w:autoSpaceDN/>
        <w:adjustRightInd/>
        <w:spacing w:line="276" w:lineRule="auto"/>
        <w:ind w:firstLine="720"/>
        <w:jc w:val="both"/>
        <w:rPr>
          <w:b/>
          <w:sz w:val="24"/>
          <w:szCs w:val="24"/>
          <w:u w:val="single"/>
        </w:rPr>
      </w:pPr>
      <w:r w:rsidRPr="00E756C2">
        <w:rPr>
          <w:b/>
          <w:sz w:val="24"/>
          <w:szCs w:val="24"/>
          <w:u w:val="single"/>
        </w:rPr>
        <w:t>Основные задачи Программы:</w:t>
      </w:r>
    </w:p>
    <w:p w:rsidR="00543C9B" w:rsidRPr="00E756C2" w:rsidRDefault="00543C9B" w:rsidP="00543C9B">
      <w:pPr>
        <w:widowControl/>
        <w:autoSpaceDE/>
        <w:autoSpaceDN/>
        <w:adjustRightInd/>
        <w:spacing w:line="276" w:lineRule="auto"/>
        <w:ind w:firstLine="720"/>
        <w:jc w:val="both"/>
        <w:rPr>
          <w:b/>
          <w:sz w:val="24"/>
          <w:szCs w:val="24"/>
          <w:u w:val="single"/>
        </w:rPr>
      </w:pP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информирование населения о правилах поведения и действиях в чрезвычайных ситуациях;</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создание материальных резервов для ликвидации чрезвычайных ситуаций;</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восполнение по истечении срока хранения индивидуальных средств защиты для населения;</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хранение имущества гражданской обороны на случай возникновения чрезвычайных ситуаций и в особый период;</w:t>
      </w:r>
    </w:p>
    <w:p w:rsidR="00543C9B" w:rsidRPr="00E756C2" w:rsidRDefault="00543C9B" w:rsidP="00543C9B">
      <w:pPr>
        <w:widowControl/>
        <w:autoSpaceDE/>
        <w:autoSpaceDN/>
        <w:adjustRightInd/>
        <w:spacing w:line="276" w:lineRule="auto"/>
        <w:jc w:val="both"/>
        <w:rPr>
          <w:sz w:val="24"/>
          <w:szCs w:val="24"/>
        </w:rPr>
      </w:pPr>
      <w:r w:rsidRPr="00E756C2">
        <w:rPr>
          <w:sz w:val="24"/>
          <w:szCs w:val="24"/>
        </w:rPr>
        <w:t xml:space="preserve">     - дооборудование объектов социальной сферы для подготовки к приему и размещению населения, пострадавшего в чрезвычайных ситуациях.</w:t>
      </w:r>
    </w:p>
    <w:p w:rsidR="00543C9B" w:rsidRPr="00E756C2" w:rsidRDefault="00543C9B" w:rsidP="00543C9B">
      <w:pPr>
        <w:widowControl/>
        <w:autoSpaceDE/>
        <w:autoSpaceDN/>
        <w:adjustRightInd/>
        <w:spacing w:line="276" w:lineRule="auto"/>
        <w:jc w:val="both"/>
        <w:rPr>
          <w:sz w:val="24"/>
          <w:szCs w:val="24"/>
        </w:rPr>
      </w:pPr>
    </w:p>
    <w:p w:rsidR="00543C9B" w:rsidRPr="00E756C2" w:rsidRDefault="00543C9B" w:rsidP="00E756C2">
      <w:pPr>
        <w:widowControl/>
        <w:autoSpaceDE/>
        <w:autoSpaceDN/>
        <w:adjustRightInd/>
        <w:spacing w:line="276" w:lineRule="auto"/>
        <w:ind w:firstLine="720"/>
        <w:jc w:val="both"/>
        <w:rPr>
          <w:sz w:val="24"/>
          <w:szCs w:val="24"/>
        </w:rPr>
      </w:pPr>
      <w:r w:rsidRPr="00E756C2">
        <w:rPr>
          <w:sz w:val="24"/>
          <w:szCs w:val="24"/>
        </w:rPr>
        <w:t xml:space="preserve">Для достижения поставленных основных целей и задач Программы необходимо реализовать мероприятия Программы в период 2013 – 2021 годов. </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При этом ряд мероприятий будет осуществляться в течение всего периода, а некоторые мероприятия должны быть реализованы поэтапно:</w:t>
      </w:r>
    </w:p>
    <w:p w:rsidR="00543C9B" w:rsidRPr="00E756C2" w:rsidRDefault="00543C9B" w:rsidP="00543C9B">
      <w:pPr>
        <w:widowControl/>
        <w:autoSpaceDE/>
        <w:autoSpaceDN/>
        <w:adjustRightInd/>
        <w:spacing w:line="276" w:lineRule="auto"/>
        <w:ind w:firstLine="720"/>
        <w:jc w:val="both"/>
        <w:rPr>
          <w:sz w:val="24"/>
          <w:szCs w:val="24"/>
        </w:rPr>
      </w:pP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1-й этап (2013-2016 г.г.) – формирование организационных условий для разработки соответствующих муниципальных программ;</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lastRenderedPageBreak/>
        <w:t>2-й этап (2017-2019 г.г.) – по результатам реализации 1-го этапа – уточнение мероприятий и определение объемов средств местных бюджетов, необходимых для выполнения мероприятий Программы;</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3-й этап (2020-2021 г.г.) – переход на выполнение мероприятий по ЧС.</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Объем финансирования каждого этапа будет уточнен по результатам реализации мероприятий предыдущего этапа Программы.</w:t>
      </w:r>
    </w:p>
    <w:p w:rsidR="00543C9B" w:rsidRPr="00E756C2" w:rsidRDefault="00543C9B" w:rsidP="00543C9B">
      <w:pPr>
        <w:widowControl/>
        <w:autoSpaceDE/>
        <w:autoSpaceDN/>
        <w:adjustRightInd/>
        <w:spacing w:line="276" w:lineRule="auto"/>
        <w:rPr>
          <w:color w:val="C00000"/>
          <w:sz w:val="24"/>
          <w:szCs w:val="24"/>
        </w:rPr>
      </w:pPr>
    </w:p>
    <w:p w:rsidR="00543C9B" w:rsidRPr="00E756C2" w:rsidRDefault="00543C9B" w:rsidP="00543C9B">
      <w:pPr>
        <w:widowControl/>
        <w:suppressAutoHyphens/>
        <w:autoSpaceDE/>
        <w:autoSpaceDN/>
        <w:adjustRightInd/>
        <w:spacing w:line="276" w:lineRule="auto"/>
        <w:jc w:val="center"/>
        <w:rPr>
          <w:b/>
          <w:bCs/>
          <w:sz w:val="24"/>
          <w:szCs w:val="24"/>
          <w:lang w:eastAsia="ar-SA"/>
        </w:rPr>
      </w:pPr>
      <w:r w:rsidRPr="00E756C2">
        <w:rPr>
          <w:b/>
          <w:bCs/>
          <w:sz w:val="24"/>
          <w:szCs w:val="24"/>
          <w:lang w:val="en-US" w:eastAsia="ar-SA"/>
        </w:rPr>
        <w:t>III</w:t>
      </w:r>
      <w:r w:rsidRPr="00E756C2">
        <w:rPr>
          <w:b/>
          <w:bCs/>
          <w:sz w:val="24"/>
          <w:szCs w:val="24"/>
          <w:lang w:eastAsia="ar-SA"/>
        </w:rPr>
        <w:t>. Мероприятия, </w:t>
      </w:r>
      <w:proofErr w:type="gramStart"/>
      <w:r w:rsidRPr="00E756C2">
        <w:rPr>
          <w:b/>
          <w:bCs/>
          <w:sz w:val="24"/>
          <w:szCs w:val="24"/>
          <w:lang w:eastAsia="ar-SA"/>
        </w:rPr>
        <w:t>предусмотренные  Программой</w:t>
      </w:r>
      <w:proofErr w:type="gramEnd"/>
      <w:r w:rsidRPr="00E756C2">
        <w:rPr>
          <w:b/>
          <w:bCs/>
          <w:sz w:val="24"/>
          <w:szCs w:val="24"/>
          <w:lang w:eastAsia="ar-SA"/>
        </w:rPr>
        <w:t>.</w:t>
      </w:r>
    </w:p>
    <w:p w:rsidR="00543C9B" w:rsidRPr="00E756C2" w:rsidRDefault="00543C9B" w:rsidP="00543C9B">
      <w:pPr>
        <w:widowControl/>
        <w:suppressAutoHyphens/>
        <w:autoSpaceDE/>
        <w:autoSpaceDN/>
        <w:adjustRightInd/>
        <w:spacing w:line="276" w:lineRule="auto"/>
        <w:jc w:val="center"/>
        <w:rPr>
          <w:sz w:val="24"/>
          <w:szCs w:val="24"/>
          <w:lang w:eastAsia="ar-SA"/>
        </w:rPr>
      </w:pP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Система программных мероприятий приведена в приложении 1</w:t>
      </w:r>
      <w:r w:rsidRPr="00E756C2">
        <w:rPr>
          <w:sz w:val="24"/>
          <w:szCs w:val="24"/>
        </w:rPr>
        <w:br/>
        <w:t>к Программе.</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 xml:space="preserve">В Программу </w:t>
      </w:r>
      <w:proofErr w:type="gramStart"/>
      <w:r w:rsidRPr="00E756C2">
        <w:rPr>
          <w:sz w:val="24"/>
          <w:szCs w:val="24"/>
        </w:rPr>
        <w:t>включены</w:t>
      </w:r>
      <w:proofErr w:type="gramEnd"/>
      <w:r w:rsidRPr="00E756C2">
        <w:rPr>
          <w:sz w:val="24"/>
          <w:szCs w:val="24"/>
        </w:rPr>
        <w:t>:</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мероприятия по защите населения и территорий от чрезвычайных ситуаций;</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 xml:space="preserve">организационные мероприятия. </w:t>
      </w:r>
    </w:p>
    <w:p w:rsidR="00543C9B" w:rsidRPr="00E756C2" w:rsidRDefault="00543C9B" w:rsidP="00543C9B">
      <w:pPr>
        <w:widowControl/>
        <w:autoSpaceDE/>
        <w:autoSpaceDN/>
        <w:adjustRightInd/>
        <w:spacing w:line="276" w:lineRule="auto"/>
        <w:ind w:firstLine="720"/>
        <w:jc w:val="both"/>
        <w:rPr>
          <w:sz w:val="24"/>
          <w:szCs w:val="24"/>
        </w:rPr>
      </w:pP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Ресурсное обеспечение Программы составляют средства из бюджетных источников.</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Бюджетные источники:</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местный бюджет – средства, предусмотренные на финансирование мероприятий муниципальных долгосрочных программ по защите населения и территорий от чрезвычайных ситуаций, в том числе для получения межбюджетных трансфертов из областного бюджета в рамках настоящей Программы (прогнозируются как возможный источник средств без указания конкретных сумм).</w:t>
      </w:r>
    </w:p>
    <w:p w:rsidR="00543C9B" w:rsidRPr="00E756C2" w:rsidRDefault="00543C9B" w:rsidP="00543C9B">
      <w:pPr>
        <w:widowControl/>
        <w:autoSpaceDE/>
        <w:autoSpaceDN/>
        <w:adjustRightInd/>
        <w:spacing w:line="276" w:lineRule="auto"/>
        <w:ind w:firstLine="720"/>
        <w:jc w:val="both"/>
        <w:rPr>
          <w:sz w:val="24"/>
          <w:szCs w:val="24"/>
        </w:rPr>
      </w:pPr>
    </w:p>
    <w:p w:rsidR="00543C9B" w:rsidRPr="00E756C2" w:rsidRDefault="00543C9B" w:rsidP="00543C9B">
      <w:pPr>
        <w:widowControl/>
        <w:autoSpaceDE/>
        <w:autoSpaceDN/>
        <w:adjustRightInd/>
        <w:spacing w:line="276" w:lineRule="auto"/>
        <w:jc w:val="center"/>
        <w:rPr>
          <w:b/>
          <w:sz w:val="24"/>
          <w:szCs w:val="24"/>
        </w:rPr>
      </w:pPr>
      <w:r w:rsidRPr="00E756C2">
        <w:rPr>
          <w:b/>
          <w:sz w:val="24"/>
          <w:szCs w:val="24"/>
          <w:lang w:val="en-US"/>
        </w:rPr>
        <w:t>IV</w:t>
      </w:r>
      <w:r w:rsidRPr="00E756C2">
        <w:rPr>
          <w:b/>
          <w:sz w:val="24"/>
          <w:szCs w:val="24"/>
        </w:rPr>
        <w:t>. Нормативное обеспечение.</w:t>
      </w:r>
    </w:p>
    <w:p w:rsidR="00543C9B" w:rsidRPr="00E756C2" w:rsidRDefault="00543C9B" w:rsidP="00543C9B">
      <w:pPr>
        <w:widowControl/>
        <w:autoSpaceDE/>
        <w:autoSpaceDN/>
        <w:adjustRightInd/>
        <w:snapToGrid w:val="0"/>
        <w:spacing w:line="276" w:lineRule="auto"/>
        <w:jc w:val="both"/>
        <w:rPr>
          <w:sz w:val="24"/>
          <w:szCs w:val="24"/>
        </w:rPr>
      </w:pPr>
      <w:r w:rsidRPr="00E756C2">
        <w:rPr>
          <w:sz w:val="24"/>
          <w:szCs w:val="24"/>
        </w:rPr>
        <w:t xml:space="preserve">            </w:t>
      </w:r>
      <w:proofErr w:type="gramStart"/>
      <w:r w:rsidRPr="00E756C2">
        <w:rPr>
          <w:sz w:val="24"/>
          <w:szCs w:val="24"/>
        </w:rPr>
        <w:t>Выполнение мероприятий Программы осуществляется в соответствии</w:t>
      </w:r>
      <w:r w:rsidRPr="00E756C2">
        <w:rPr>
          <w:sz w:val="24"/>
          <w:szCs w:val="24"/>
        </w:rPr>
        <w:br/>
        <w:t xml:space="preserve">с Федеральным  законом от 21.12.1994 г. № 68-ФЗ «О защите населения и территорий от чрезвычайных ситуаций природного и техногенного характера», Федеральным законом от 12.02.1998 г. № 28-ФЗ «О гражданской обороне»,  </w:t>
      </w:r>
      <w:r w:rsidRPr="00E756C2">
        <w:rPr>
          <w:color w:val="000000"/>
          <w:kern w:val="28"/>
          <w:sz w:val="24"/>
          <w:szCs w:val="24"/>
        </w:rPr>
        <w:t>областным законом от 09.12.2005 г. № 219-ГД «О защите населения и территорий  Самарской области от чрезвычайных ситуаций природного и               тех</w:t>
      </w:r>
      <w:r w:rsidRPr="00E756C2">
        <w:rPr>
          <w:color w:val="000000"/>
          <w:kern w:val="28"/>
          <w:sz w:val="24"/>
          <w:szCs w:val="24"/>
        </w:rPr>
        <w:softHyphen/>
        <w:t>ногенного характера»</w:t>
      </w:r>
      <w:r w:rsidRPr="00E756C2">
        <w:rPr>
          <w:sz w:val="24"/>
          <w:szCs w:val="24"/>
        </w:rPr>
        <w:t>, нормативными правовыми актами в области защиты</w:t>
      </w:r>
      <w:proofErr w:type="gramEnd"/>
      <w:r w:rsidRPr="00E756C2">
        <w:rPr>
          <w:sz w:val="24"/>
          <w:szCs w:val="24"/>
        </w:rPr>
        <w:t xml:space="preserve"> населения и территорий от чрезвычайных ситуаций природного и техногенного характера.</w:t>
      </w:r>
    </w:p>
    <w:p w:rsidR="00543C9B" w:rsidRPr="00E756C2" w:rsidRDefault="00543C9B" w:rsidP="00E756C2">
      <w:pPr>
        <w:widowControl/>
        <w:autoSpaceDE/>
        <w:autoSpaceDN/>
        <w:adjustRightInd/>
        <w:spacing w:line="276" w:lineRule="auto"/>
        <w:rPr>
          <w:sz w:val="24"/>
          <w:szCs w:val="24"/>
        </w:rPr>
      </w:pPr>
    </w:p>
    <w:p w:rsidR="00543C9B" w:rsidRPr="00E756C2" w:rsidRDefault="00543C9B" w:rsidP="00543C9B">
      <w:pPr>
        <w:widowControl/>
        <w:autoSpaceDE/>
        <w:autoSpaceDN/>
        <w:adjustRightInd/>
        <w:spacing w:line="276" w:lineRule="auto"/>
        <w:jc w:val="center"/>
        <w:rPr>
          <w:b/>
          <w:sz w:val="24"/>
          <w:szCs w:val="24"/>
        </w:rPr>
      </w:pPr>
      <w:proofErr w:type="gramStart"/>
      <w:r w:rsidRPr="00E756C2">
        <w:rPr>
          <w:b/>
          <w:sz w:val="24"/>
          <w:szCs w:val="24"/>
          <w:lang w:val="en-US"/>
        </w:rPr>
        <w:t>V</w:t>
      </w:r>
      <w:r w:rsidRPr="00E756C2">
        <w:rPr>
          <w:b/>
          <w:sz w:val="24"/>
          <w:szCs w:val="24"/>
        </w:rPr>
        <w:t>. Сроки реализации Программы.</w:t>
      </w:r>
      <w:proofErr w:type="gramEnd"/>
      <w:r w:rsidRPr="00E756C2">
        <w:rPr>
          <w:b/>
          <w:sz w:val="24"/>
          <w:szCs w:val="24"/>
        </w:rPr>
        <w:t xml:space="preserve"> </w:t>
      </w:r>
    </w:p>
    <w:p w:rsidR="00543C9B" w:rsidRPr="00E756C2" w:rsidRDefault="00543C9B" w:rsidP="00543C9B">
      <w:pPr>
        <w:widowControl/>
        <w:autoSpaceDE/>
        <w:autoSpaceDN/>
        <w:adjustRightInd/>
        <w:spacing w:line="276" w:lineRule="auto"/>
        <w:jc w:val="center"/>
        <w:rPr>
          <w:b/>
          <w:sz w:val="24"/>
          <w:szCs w:val="24"/>
        </w:rPr>
      </w:pPr>
    </w:p>
    <w:p w:rsidR="00543C9B" w:rsidRPr="00E756C2" w:rsidRDefault="00543C9B" w:rsidP="00543C9B">
      <w:pPr>
        <w:widowControl/>
        <w:suppressAutoHyphens/>
        <w:autoSpaceDE/>
        <w:autoSpaceDN/>
        <w:adjustRightInd/>
        <w:spacing w:line="276" w:lineRule="auto"/>
        <w:jc w:val="both"/>
        <w:rPr>
          <w:sz w:val="24"/>
          <w:szCs w:val="24"/>
          <w:lang w:eastAsia="ar-SA"/>
        </w:rPr>
      </w:pPr>
      <w:r w:rsidRPr="00E756C2">
        <w:rPr>
          <w:sz w:val="24"/>
          <w:szCs w:val="24"/>
          <w:lang w:eastAsia="ar-SA"/>
        </w:rPr>
        <w:t xml:space="preserve">           Срок  реализации  Программы:  2013 – 2021 годы.</w:t>
      </w:r>
    </w:p>
    <w:p w:rsidR="00543C9B" w:rsidRPr="00E756C2" w:rsidRDefault="00543C9B" w:rsidP="00543C9B">
      <w:pPr>
        <w:widowControl/>
        <w:suppressAutoHyphens/>
        <w:autoSpaceDE/>
        <w:autoSpaceDN/>
        <w:adjustRightInd/>
        <w:spacing w:line="276" w:lineRule="auto"/>
        <w:jc w:val="both"/>
        <w:rPr>
          <w:sz w:val="24"/>
          <w:szCs w:val="24"/>
          <w:lang w:eastAsia="ar-SA"/>
        </w:rPr>
      </w:pPr>
    </w:p>
    <w:p w:rsidR="00543C9B" w:rsidRPr="00E756C2" w:rsidRDefault="00543C9B" w:rsidP="00543C9B">
      <w:pPr>
        <w:widowControl/>
        <w:suppressAutoHyphens/>
        <w:autoSpaceDE/>
        <w:autoSpaceDN/>
        <w:adjustRightInd/>
        <w:spacing w:line="276" w:lineRule="auto"/>
        <w:jc w:val="center"/>
        <w:rPr>
          <w:sz w:val="24"/>
          <w:szCs w:val="24"/>
          <w:lang w:eastAsia="ar-SA"/>
        </w:rPr>
      </w:pPr>
      <w:r w:rsidRPr="00E756C2">
        <w:rPr>
          <w:b/>
          <w:sz w:val="24"/>
          <w:szCs w:val="24"/>
          <w:lang w:val="en-US" w:eastAsia="ar-SA"/>
        </w:rPr>
        <w:t>VI</w:t>
      </w:r>
      <w:r w:rsidRPr="00E756C2">
        <w:rPr>
          <w:b/>
          <w:sz w:val="24"/>
          <w:szCs w:val="24"/>
          <w:lang w:eastAsia="ar-SA"/>
        </w:rPr>
        <w:t>.</w:t>
      </w:r>
      <w:r w:rsidRPr="00E756C2">
        <w:rPr>
          <w:sz w:val="24"/>
          <w:szCs w:val="24"/>
          <w:lang w:eastAsia="ar-SA"/>
        </w:rPr>
        <w:t xml:space="preserve"> </w:t>
      </w:r>
      <w:r w:rsidRPr="00E756C2">
        <w:rPr>
          <w:b/>
          <w:bCs/>
          <w:sz w:val="24"/>
          <w:szCs w:val="24"/>
          <w:lang w:eastAsia="ar-SA"/>
        </w:rPr>
        <w:t>Ресурсное обеспечение муниципальной целевой Программы</w:t>
      </w:r>
      <w:r w:rsidRPr="00E756C2">
        <w:rPr>
          <w:sz w:val="24"/>
          <w:szCs w:val="24"/>
          <w:lang w:eastAsia="ar-SA"/>
        </w:rPr>
        <w:t xml:space="preserve">.  </w:t>
      </w:r>
    </w:p>
    <w:p w:rsidR="00543C9B" w:rsidRPr="00E756C2" w:rsidRDefault="00543C9B" w:rsidP="00543C9B">
      <w:pPr>
        <w:widowControl/>
        <w:suppressAutoHyphens/>
        <w:autoSpaceDE/>
        <w:autoSpaceDN/>
        <w:adjustRightInd/>
        <w:spacing w:line="276" w:lineRule="auto"/>
        <w:jc w:val="center"/>
        <w:rPr>
          <w:sz w:val="24"/>
          <w:szCs w:val="24"/>
          <w:lang w:eastAsia="ar-SA"/>
        </w:rPr>
      </w:pPr>
      <w:r w:rsidRPr="00E756C2">
        <w:rPr>
          <w:sz w:val="24"/>
          <w:szCs w:val="24"/>
          <w:lang w:eastAsia="ar-SA"/>
        </w:rPr>
        <w:t xml:space="preserve">                         </w:t>
      </w:r>
    </w:p>
    <w:p w:rsidR="00543C9B" w:rsidRPr="00E756C2" w:rsidRDefault="00543C9B" w:rsidP="00543C9B">
      <w:pPr>
        <w:widowControl/>
        <w:suppressAutoHyphens/>
        <w:autoSpaceDE/>
        <w:autoSpaceDN/>
        <w:adjustRightInd/>
        <w:spacing w:line="276" w:lineRule="auto"/>
        <w:rPr>
          <w:sz w:val="24"/>
          <w:szCs w:val="24"/>
          <w:lang w:eastAsia="ar-SA"/>
        </w:rPr>
      </w:pPr>
      <w:r w:rsidRPr="00E756C2">
        <w:rPr>
          <w:sz w:val="24"/>
          <w:szCs w:val="24"/>
          <w:lang w:eastAsia="ar-SA"/>
        </w:rPr>
        <w:t xml:space="preserve">           Ресурсное обеспечение программы осуществляется за счет местного бюджета.</w:t>
      </w:r>
    </w:p>
    <w:p w:rsidR="00543C9B" w:rsidRPr="00E756C2" w:rsidRDefault="00543C9B" w:rsidP="00543C9B">
      <w:pPr>
        <w:widowControl/>
        <w:suppressAutoHyphens/>
        <w:autoSpaceDE/>
        <w:autoSpaceDN/>
        <w:adjustRightInd/>
        <w:spacing w:line="276" w:lineRule="auto"/>
        <w:jc w:val="center"/>
        <w:rPr>
          <w:b/>
          <w:sz w:val="24"/>
          <w:szCs w:val="24"/>
          <w:lang w:eastAsia="ar-SA"/>
        </w:rPr>
      </w:pPr>
      <w:r w:rsidRPr="00E756C2">
        <w:rPr>
          <w:b/>
          <w:bCs/>
          <w:sz w:val="24"/>
          <w:szCs w:val="24"/>
          <w:lang w:val="en-US" w:eastAsia="ar-SA"/>
        </w:rPr>
        <w:t>VII</w:t>
      </w:r>
      <w:r w:rsidRPr="00E756C2">
        <w:rPr>
          <w:b/>
          <w:bCs/>
          <w:sz w:val="24"/>
          <w:szCs w:val="24"/>
          <w:lang w:eastAsia="ar-SA"/>
        </w:rPr>
        <w:t xml:space="preserve">. </w:t>
      </w:r>
      <w:r w:rsidRPr="00E756C2">
        <w:rPr>
          <w:b/>
          <w:sz w:val="24"/>
          <w:szCs w:val="24"/>
          <w:lang w:eastAsia="ar-SA"/>
        </w:rPr>
        <w:t>Система организации контроля за ходом</w:t>
      </w:r>
    </w:p>
    <w:p w:rsidR="00543C9B" w:rsidRPr="00E756C2" w:rsidRDefault="00543C9B" w:rsidP="00543C9B">
      <w:pPr>
        <w:widowControl/>
        <w:suppressAutoHyphens/>
        <w:autoSpaceDE/>
        <w:autoSpaceDN/>
        <w:adjustRightInd/>
        <w:spacing w:line="276" w:lineRule="auto"/>
        <w:jc w:val="center"/>
        <w:rPr>
          <w:b/>
          <w:sz w:val="24"/>
          <w:szCs w:val="24"/>
          <w:lang w:eastAsia="ar-SA"/>
        </w:rPr>
      </w:pPr>
      <w:r w:rsidRPr="00E756C2">
        <w:rPr>
          <w:b/>
          <w:sz w:val="24"/>
          <w:szCs w:val="24"/>
          <w:lang w:eastAsia="ar-SA"/>
        </w:rPr>
        <w:t xml:space="preserve"> реализации Программы.</w:t>
      </w:r>
    </w:p>
    <w:p w:rsidR="00543C9B" w:rsidRPr="00E756C2" w:rsidRDefault="00543C9B" w:rsidP="00543C9B">
      <w:pPr>
        <w:widowControl/>
        <w:suppressAutoHyphens/>
        <w:autoSpaceDE/>
        <w:autoSpaceDN/>
        <w:adjustRightInd/>
        <w:spacing w:line="276" w:lineRule="auto"/>
        <w:jc w:val="center"/>
        <w:rPr>
          <w:b/>
          <w:bCs/>
          <w:sz w:val="24"/>
          <w:szCs w:val="24"/>
          <w:lang w:eastAsia="ar-SA"/>
        </w:rPr>
      </w:pPr>
    </w:p>
    <w:p w:rsidR="00543C9B" w:rsidRPr="00E756C2" w:rsidRDefault="00543C9B" w:rsidP="00543C9B">
      <w:pPr>
        <w:widowControl/>
        <w:autoSpaceDE/>
        <w:autoSpaceDN/>
        <w:adjustRightInd/>
        <w:spacing w:line="276" w:lineRule="auto"/>
        <w:ind w:firstLine="709"/>
        <w:jc w:val="both"/>
        <w:rPr>
          <w:sz w:val="24"/>
          <w:szCs w:val="24"/>
        </w:rPr>
      </w:pPr>
      <w:r w:rsidRPr="00E756C2">
        <w:rPr>
          <w:sz w:val="24"/>
          <w:szCs w:val="24"/>
        </w:rPr>
        <w:t>Общий контроль над реализацией Программы осуществляет муниципальный заказчик  -  Администрация сельского поселения.</w:t>
      </w:r>
    </w:p>
    <w:p w:rsidR="00543C9B" w:rsidRPr="00E756C2" w:rsidRDefault="00543C9B" w:rsidP="00543C9B">
      <w:pPr>
        <w:widowControl/>
        <w:autoSpaceDE/>
        <w:autoSpaceDN/>
        <w:adjustRightInd/>
        <w:spacing w:line="276" w:lineRule="auto"/>
        <w:ind w:firstLine="709"/>
        <w:jc w:val="both"/>
        <w:rPr>
          <w:sz w:val="24"/>
          <w:szCs w:val="24"/>
        </w:rPr>
      </w:pPr>
      <w:r w:rsidRPr="00E756C2">
        <w:rPr>
          <w:sz w:val="24"/>
          <w:szCs w:val="24"/>
        </w:rPr>
        <w:t>Управление реализацией Программы осуществляется главным исполнителем Программы – Администрацией сельского поселения.</w:t>
      </w:r>
    </w:p>
    <w:p w:rsidR="00543C9B" w:rsidRPr="00E756C2" w:rsidRDefault="00543C9B" w:rsidP="00543C9B">
      <w:pPr>
        <w:widowControl/>
        <w:autoSpaceDE/>
        <w:autoSpaceDN/>
        <w:adjustRightInd/>
        <w:spacing w:line="276" w:lineRule="auto"/>
        <w:ind w:firstLine="709"/>
        <w:jc w:val="both"/>
        <w:rPr>
          <w:sz w:val="24"/>
          <w:szCs w:val="24"/>
        </w:rPr>
      </w:pPr>
      <w:r w:rsidRPr="00E756C2">
        <w:rPr>
          <w:sz w:val="24"/>
          <w:szCs w:val="24"/>
        </w:rPr>
        <w:lastRenderedPageBreak/>
        <w:t xml:space="preserve">Контроль над целевым использованием   выделенных средств из местного бюджета осуществляет главный распорядитель бюджетных средств. </w:t>
      </w:r>
    </w:p>
    <w:p w:rsidR="00543C9B" w:rsidRPr="00E756C2" w:rsidRDefault="00543C9B" w:rsidP="00543C9B">
      <w:pPr>
        <w:widowControl/>
        <w:autoSpaceDE/>
        <w:autoSpaceDN/>
        <w:adjustRightInd/>
        <w:spacing w:line="276" w:lineRule="auto"/>
        <w:ind w:firstLine="709"/>
        <w:jc w:val="both"/>
        <w:rPr>
          <w:sz w:val="24"/>
          <w:szCs w:val="24"/>
        </w:rPr>
      </w:pPr>
    </w:p>
    <w:p w:rsidR="00543C9B" w:rsidRPr="00E756C2" w:rsidRDefault="00543C9B" w:rsidP="00543C9B">
      <w:pPr>
        <w:widowControl/>
        <w:suppressAutoHyphens/>
        <w:autoSpaceDE/>
        <w:autoSpaceDN/>
        <w:adjustRightInd/>
        <w:spacing w:line="276" w:lineRule="auto"/>
        <w:jc w:val="center"/>
        <w:rPr>
          <w:b/>
          <w:bCs/>
          <w:sz w:val="24"/>
          <w:szCs w:val="24"/>
          <w:lang w:eastAsia="ar-SA"/>
        </w:rPr>
      </w:pPr>
      <w:r w:rsidRPr="00E756C2">
        <w:rPr>
          <w:b/>
          <w:bCs/>
          <w:sz w:val="24"/>
          <w:szCs w:val="24"/>
          <w:lang w:val="en-US" w:eastAsia="ar-SA"/>
        </w:rPr>
        <w:t>VIII</w:t>
      </w:r>
      <w:r w:rsidRPr="00E756C2">
        <w:rPr>
          <w:b/>
          <w:bCs/>
          <w:sz w:val="24"/>
          <w:szCs w:val="24"/>
          <w:lang w:eastAsia="ar-SA"/>
        </w:rPr>
        <w:t xml:space="preserve">. Оценка эффективности социально-экономических последствий </w:t>
      </w:r>
    </w:p>
    <w:p w:rsidR="00543C9B" w:rsidRPr="00E756C2" w:rsidRDefault="00543C9B" w:rsidP="00543C9B">
      <w:pPr>
        <w:widowControl/>
        <w:suppressAutoHyphens/>
        <w:autoSpaceDE/>
        <w:autoSpaceDN/>
        <w:adjustRightInd/>
        <w:spacing w:line="276" w:lineRule="auto"/>
        <w:jc w:val="center"/>
        <w:rPr>
          <w:b/>
          <w:bCs/>
          <w:sz w:val="24"/>
          <w:szCs w:val="24"/>
          <w:lang w:eastAsia="ar-SA"/>
        </w:rPr>
      </w:pPr>
      <w:r w:rsidRPr="00E756C2">
        <w:rPr>
          <w:b/>
          <w:bCs/>
          <w:sz w:val="24"/>
          <w:szCs w:val="24"/>
          <w:lang w:eastAsia="ar-SA"/>
        </w:rPr>
        <w:t>от реализации Программы.</w:t>
      </w:r>
    </w:p>
    <w:p w:rsidR="00543C9B" w:rsidRPr="00E756C2" w:rsidRDefault="00543C9B" w:rsidP="00543C9B">
      <w:pPr>
        <w:widowControl/>
        <w:suppressAutoHyphens/>
        <w:autoSpaceDE/>
        <w:autoSpaceDN/>
        <w:adjustRightInd/>
        <w:spacing w:line="276" w:lineRule="auto"/>
        <w:jc w:val="center"/>
        <w:rPr>
          <w:b/>
          <w:bCs/>
          <w:sz w:val="24"/>
          <w:szCs w:val="24"/>
          <w:lang w:eastAsia="ar-SA"/>
        </w:rPr>
      </w:pP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Программа носит социальный характер, основным критерием ее эффективности является защита населения и территорий от чрезвычайных ситуаций.</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В соответствии с целями настоящей Программы предполагается достичь следующих результатов:</w:t>
      </w:r>
    </w:p>
    <w:p w:rsidR="00543C9B" w:rsidRPr="00E756C2" w:rsidRDefault="00543C9B" w:rsidP="00543C9B">
      <w:pPr>
        <w:widowControl/>
        <w:autoSpaceDE/>
        <w:autoSpaceDN/>
        <w:adjustRightInd/>
        <w:spacing w:line="276" w:lineRule="auto"/>
        <w:ind w:firstLine="720"/>
        <w:jc w:val="both"/>
        <w:rPr>
          <w:sz w:val="24"/>
          <w:szCs w:val="24"/>
        </w:rPr>
      </w:pP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1.</w:t>
      </w:r>
      <w:r w:rsidRPr="00E756C2">
        <w:rPr>
          <w:sz w:val="24"/>
          <w:szCs w:val="24"/>
          <w:lang w:val="en-US"/>
        </w:rPr>
        <w:t> </w:t>
      </w:r>
      <w:r w:rsidRPr="00E756C2">
        <w:rPr>
          <w:sz w:val="24"/>
          <w:szCs w:val="24"/>
        </w:rPr>
        <w:t>Повышение квалификации специалистов по вопросам гражданской обороны и чрезвычайным ситуациям.</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2.</w:t>
      </w:r>
      <w:r w:rsidRPr="00E756C2">
        <w:rPr>
          <w:sz w:val="24"/>
          <w:szCs w:val="24"/>
          <w:lang w:val="en-US"/>
        </w:rPr>
        <w:t> </w:t>
      </w:r>
      <w:r w:rsidRPr="00E756C2">
        <w:rPr>
          <w:sz w:val="24"/>
          <w:szCs w:val="24"/>
        </w:rPr>
        <w:t>Выполнение мероприятий по пропаганде безопасности в чрезвычайных ситуациях.</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3.</w:t>
      </w:r>
      <w:r w:rsidRPr="00E756C2">
        <w:rPr>
          <w:sz w:val="24"/>
          <w:szCs w:val="24"/>
          <w:lang w:val="en-US"/>
        </w:rPr>
        <w:t> </w:t>
      </w:r>
      <w:r w:rsidRPr="00E756C2">
        <w:rPr>
          <w:sz w:val="24"/>
          <w:szCs w:val="24"/>
        </w:rPr>
        <w:t>Обеспечение средствами защиты населения на случай чрезвычайных ситуаций и в особый период.</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4.</w:t>
      </w:r>
      <w:r w:rsidRPr="00E756C2">
        <w:rPr>
          <w:sz w:val="24"/>
          <w:szCs w:val="24"/>
          <w:lang w:val="en-US"/>
        </w:rPr>
        <w:t> </w:t>
      </w:r>
      <w:r w:rsidRPr="00E756C2">
        <w:rPr>
          <w:sz w:val="24"/>
          <w:szCs w:val="24"/>
        </w:rPr>
        <w:t>Создание мест размещения для пострадавших в чрезвычайных ситуациях.</w:t>
      </w:r>
    </w:p>
    <w:p w:rsidR="00543C9B" w:rsidRPr="00E756C2" w:rsidRDefault="00543C9B" w:rsidP="00543C9B">
      <w:pPr>
        <w:widowControl/>
        <w:autoSpaceDE/>
        <w:autoSpaceDN/>
        <w:adjustRightInd/>
        <w:spacing w:line="276" w:lineRule="auto"/>
        <w:ind w:firstLine="720"/>
        <w:jc w:val="both"/>
        <w:rPr>
          <w:sz w:val="24"/>
          <w:szCs w:val="24"/>
        </w:rPr>
      </w:pPr>
      <w:r w:rsidRPr="00E756C2">
        <w:rPr>
          <w:sz w:val="24"/>
          <w:szCs w:val="24"/>
        </w:rPr>
        <w:t>5. Ликвидация аварийно-опасных гидротехнических сооружений.</w:t>
      </w:r>
    </w:p>
    <w:p w:rsidR="00543C9B" w:rsidRDefault="00543C9B" w:rsidP="00543C9B">
      <w:pPr>
        <w:widowControl/>
        <w:autoSpaceDE/>
        <w:autoSpaceDN/>
        <w:adjustRightInd/>
        <w:spacing w:line="276" w:lineRule="auto"/>
        <w:rPr>
          <w:b/>
          <w:sz w:val="28"/>
          <w:szCs w:val="28"/>
        </w:rPr>
      </w:pPr>
    </w:p>
    <w:p w:rsidR="00E756C2" w:rsidRPr="00543C9B" w:rsidRDefault="00E756C2" w:rsidP="00E756C2">
      <w:pPr>
        <w:widowControl/>
        <w:jc w:val="right"/>
        <w:outlineLvl w:val="2"/>
        <w:rPr>
          <w:b/>
          <w:sz w:val="24"/>
          <w:szCs w:val="22"/>
        </w:rPr>
      </w:pPr>
      <w:r w:rsidRPr="00543C9B">
        <w:rPr>
          <w:b/>
          <w:sz w:val="24"/>
          <w:szCs w:val="22"/>
        </w:rPr>
        <w:t>Приложение 1</w:t>
      </w:r>
    </w:p>
    <w:p w:rsidR="00E756C2" w:rsidRPr="00543C9B" w:rsidRDefault="00E756C2" w:rsidP="00E756C2">
      <w:pPr>
        <w:widowControl/>
        <w:jc w:val="right"/>
        <w:outlineLvl w:val="2"/>
        <w:rPr>
          <w:b/>
          <w:sz w:val="24"/>
          <w:szCs w:val="22"/>
        </w:rPr>
      </w:pPr>
      <w:r w:rsidRPr="00543C9B">
        <w:rPr>
          <w:b/>
          <w:sz w:val="24"/>
          <w:szCs w:val="22"/>
        </w:rPr>
        <w:t xml:space="preserve">                                                                                                                                                                                                                        к  Программе</w:t>
      </w:r>
    </w:p>
    <w:p w:rsidR="00E756C2" w:rsidRPr="00543C9B" w:rsidRDefault="00E756C2" w:rsidP="00E756C2">
      <w:pPr>
        <w:widowControl/>
        <w:autoSpaceDE/>
        <w:autoSpaceDN/>
        <w:adjustRightInd/>
        <w:jc w:val="both"/>
      </w:pPr>
    </w:p>
    <w:p w:rsidR="00E756C2" w:rsidRPr="00543C9B" w:rsidRDefault="00E756C2" w:rsidP="00E756C2">
      <w:pPr>
        <w:widowControl/>
        <w:autoSpaceDE/>
        <w:autoSpaceDN/>
        <w:adjustRightInd/>
        <w:jc w:val="both"/>
      </w:pPr>
    </w:p>
    <w:p w:rsidR="00E756C2" w:rsidRPr="00543C9B" w:rsidRDefault="00E756C2" w:rsidP="00E756C2">
      <w:pPr>
        <w:widowControl/>
        <w:autoSpaceDE/>
        <w:autoSpaceDN/>
        <w:adjustRightInd/>
        <w:spacing w:line="208" w:lineRule="auto"/>
        <w:jc w:val="center"/>
        <w:rPr>
          <w:b/>
          <w:sz w:val="28"/>
          <w:szCs w:val="24"/>
        </w:rPr>
      </w:pPr>
      <w:r w:rsidRPr="00543C9B">
        <w:rPr>
          <w:b/>
          <w:sz w:val="28"/>
          <w:szCs w:val="24"/>
        </w:rPr>
        <w:t>Мероприятия по защите населения</w:t>
      </w:r>
    </w:p>
    <w:p w:rsidR="00E756C2" w:rsidRPr="00543C9B" w:rsidRDefault="00E756C2" w:rsidP="00E756C2">
      <w:pPr>
        <w:widowControl/>
        <w:autoSpaceDE/>
        <w:autoSpaceDN/>
        <w:adjustRightInd/>
        <w:spacing w:line="208" w:lineRule="auto"/>
        <w:jc w:val="center"/>
        <w:rPr>
          <w:b/>
          <w:sz w:val="28"/>
          <w:szCs w:val="24"/>
        </w:rPr>
      </w:pPr>
      <w:r w:rsidRPr="00543C9B">
        <w:rPr>
          <w:b/>
          <w:sz w:val="28"/>
          <w:szCs w:val="24"/>
        </w:rPr>
        <w:t>и территорий от чрезвычайных ситуаций.</w:t>
      </w:r>
    </w:p>
    <w:p w:rsidR="00E756C2" w:rsidRPr="00543C9B" w:rsidRDefault="00E756C2" w:rsidP="00E756C2">
      <w:pPr>
        <w:widowControl/>
        <w:autoSpaceDE/>
        <w:autoSpaceDN/>
        <w:adjustRightInd/>
        <w:spacing w:line="206" w:lineRule="auto"/>
        <w:rPr>
          <w:b/>
          <w:sz w:val="28"/>
          <w:szCs w:val="24"/>
        </w:rPr>
      </w:pPr>
    </w:p>
    <w:p w:rsidR="00E756C2" w:rsidRPr="00543C9B" w:rsidRDefault="00E756C2" w:rsidP="00E756C2">
      <w:pPr>
        <w:widowControl/>
        <w:autoSpaceDE/>
        <w:autoSpaceDN/>
        <w:adjustRightInd/>
        <w:spacing w:line="206" w:lineRule="auto"/>
        <w:jc w:val="center"/>
        <w:rPr>
          <w:sz w:val="16"/>
          <w:szCs w:val="16"/>
        </w:rPr>
      </w:pP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323"/>
        <w:gridCol w:w="1268"/>
        <w:gridCol w:w="1267"/>
        <w:gridCol w:w="1354"/>
        <w:gridCol w:w="920"/>
        <w:gridCol w:w="573"/>
        <w:gridCol w:w="572"/>
        <w:gridCol w:w="573"/>
        <w:gridCol w:w="572"/>
        <w:gridCol w:w="486"/>
        <w:gridCol w:w="486"/>
        <w:gridCol w:w="486"/>
        <w:gridCol w:w="399"/>
        <w:gridCol w:w="486"/>
        <w:gridCol w:w="476"/>
      </w:tblGrid>
      <w:tr w:rsidR="00E756C2" w:rsidRPr="00543C9B" w:rsidTr="00E756C2">
        <w:trPr>
          <w:cantSplit/>
          <w:jc w:val="center"/>
        </w:trPr>
        <w:tc>
          <w:tcPr>
            <w:tcW w:w="441" w:type="dxa"/>
            <w:vMerge w:val="restart"/>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 xml:space="preserve">№ </w:t>
            </w:r>
            <w:proofErr w:type="gramStart"/>
            <w:r w:rsidRPr="00543C9B">
              <w:rPr>
                <w:sz w:val="24"/>
                <w:szCs w:val="24"/>
              </w:rPr>
              <w:t>п</w:t>
            </w:r>
            <w:proofErr w:type="gramEnd"/>
            <w:r w:rsidRPr="00543C9B">
              <w:rPr>
                <w:sz w:val="24"/>
                <w:szCs w:val="24"/>
              </w:rPr>
              <w:t>/п</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Наименование мероприятия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Исполнитель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Наименование показателя результативности</w:t>
            </w:r>
          </w:p>
          <w:p w:rsidR="00E756C2" w:rsidRPr="00543C9B" w:rsidRDefault="00E756C2" w:rsidP="00E756C2">
            <w:pPr>
              <w:widowControl/>
              <w:autoSpaceDE/>
              <w:autoSpaceDN/>
              <w:adjustRightInd/>
              <w:spacing w:line="206" w:lineRule="auto"/>
              <w:jc w:val="center"/>
              <w:rPr>
                <w:sz w:val="24"/>
                <w:szCs w:val="24"/>
              </w:rPr>
            </w:pPr>
            <w:r w:rsidRPr="00543C9B">
              <w:rPr>
                <w:sz w:val="24"/>
                <w:szCs w:val="24"/>
              </w:rPr>
              <w:t>(целевых индикаторов)</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Единица измерения</w:t>
            </w:r>
          </w:p>
        </w:tc>
        <w:tc>
          <w:tcPr>
            <w:tcW w:w="7497" w:type="dxa"/>
            <w:gridSpan w:val="10"/>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Объем финансовых средств</w:t>
            </w:r>
          </w:p>
          <w:p w:rsidR="00E756C2" w:rsidRPr="00543C9B" w:rsidRDefault="00E756C2" w:rsidP="00E756C2">
            <w:pPr>
              <w:widowControl/>
              <w:autoSpaceDE/>
              <w:autoSpaceDN/>
              <w:adjustRightInd/>
              <w:spacing w:line="206" w:lineRule="auto"/>
              <w:jc w:val="center"/>
              <w:rPr>
                <w:sz w:val="24"/>
                <w:szCs w:val="24"/>
              </w:rPr>
            </w:pPr>
            <w:r w:rsidRPr="00543C9B">
              <w:rPr>
                <w:sz w:val="24"/>
                <w:szCs w:val="24"/>
              </w:rPr>
              <w:t>из местного  бюджета и ожидаемые конечные результаты</w:t>
            </w:r>
          </w:p>
        </w:tc>
      </w:tr>
      <w:tr w:rsidR="00E756C2" w:rsidRPr="00543C9B" w:rsidTr="00E756C2">
        <w:trPr>
          <w:cantSplit/>
          <w:jc w:val="cent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E756C2" w:rsidRPr="00543C9B" w:rsidRDefault="00E756C2" w:rsidP="00E756C2">
            <w:pPr>
              <w:widowControl/>
              <w:autoSpaceDE/>
              <w:autoSpaceDN/>
              <w:adjustRightInd/>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756C2" w:rsidRPr="00543C9B" w:rsidRDefault="00E756C2" w:rsidP="00E756C2">
            <w:pPr>
              <w:widowControl/>
              <w:autoSpaceDE/>
              <w:autoSpaceDN/>
              <w:adjustRightInd/>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E756C2" w:rsidRPr="00543C9B" w:rsidRDefault="00E756C2" w:rsidP="00E756C2">
            <w:pPr>
              <w:widowControl/>
              <w:autoSpaceDE/>
              <w:autoSpaceDN/>
              <w:adjustRightInd/>
              <w:rPr>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E756C2" w:rsidRPr="00543C9B" w:rsidRDefault="00E756C2" w:rsidP="00E756C2">
            <w:pPr>
              <w:widowControl/>
              <w:autoSpaceDE/>
              <w:autoSpaceDN/>
              <w:adjustRightInd/>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756C2" w:rsidRPr="00543C9B" w:rsidRDefault="00E756C2" w:rsidP="00E756C2">
            <w:pPr>
              <w:widowControl/>
              <w:autoSpaceDE/>
              <w:autoSpaceDN/>
              <w:adjustRightInd/>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pPr>
            <w:r w:rsidRPr="00543C9B">
              <w:t>всего</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pPr>
            <w:r w:rsidRPr="00543C9B">
              <w:t>2013</w:t>
            </w:r>
          </w:p>
          <w:p w:rsidR="00E756C2" w:rsidRPr="00543C9B" w:rsidRDefault="00E756C2" w:rsidP="00E756C2">
            <w:pPr>
              <w:widowControl/>
              <w:autoSpaceDE/>
              <w:autoSpaceDN/>
              <w:adjustRightInd/>
              <w:spacing w:line="206" w:lineRule="auto"/>
              <w:jc w:val="center"/>
            </w:pPr>
            <w:r w:rsidRPr="00543C9B">
              <w:t>год</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pPr>
            <w:r w:rsidRPr="00543C9B">
              <w:t>2014</w:t>
            </w:r>
          </w:p>
          <w:p w:rsidR="00E756C2" w:rsidRPr="00543C9B" w:rsidRDefault="00E756C2" w:rsidP="00E756C2">
            <w:pPr>
              <w:widowControl/>
              <w:autoSpaceDE/>
              <w:autoSpaceDN/>
              <w:adjustRightInd/>
              <w:spacing w:line="206" w:lineRule="auto"/>
              <w:jc w:val="center"/>
            </w:pPr>
            <w:r w:rsidRPr="00543C9B">
              <w:t>год</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pPr>
            <w:r w:rsidRPr="00543C9B">
              <w:t>2015</w:t>
            </w:r>
          </w:p>
          <w:p w:rsidR="00E756C2" w:rsidRPr="00543C9B" w:rsidRDefault="00E756C2" w:rsidP="00E756C2">
            <w:pPr>
              <w:widowControl/>
              <w:autoSpaceDE/>
              <w:autoSpaceDN/>
              <w:adjustRightInd/>
              <w:spacing w:line="206" w:lineRule="auto"/>
              <w:jc w:val="center"/>
            </w:pPr>
            <w:r w:rsidRPr="00543C9B">
              <w:t>год</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pPr>
            <w:r w:rsidRPr="00543C9B">
              <w:t>2016 год</w:t>
            </w:r>
          </w:p>
          <w:p w:rsidR="00E756C2" w:rsidRPr="00543C9B" w:rsidRDefault="00E756C2" w:rsidP="00E756C2">
            <w:pPr>
              <w:widowControl/>
              <w:autoSpaceDE/>
              <w:autoSpaceDN/>
              <w:adjustRightInd/>
              <w:spacing w:line="206" w:lineRule="auto"/>
              <w:jc w:val="cente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pPr>
            <w:r w:rsidRPr="00543C9B">
              <w:t>2017</w:t>
            </w:r>
          </w:p>
          <w:p w:rsidR="00E756C2" w:rsidRPr="00543C9B" w:rsidRDefault="00E756C2" w:rsidP="00E756C2">
            <w:pPr>
              <w:widowControl/>
              <w:autoSpaceDE/>
              <w:autoSpaceDN/>
              <w:adjustRightInd/>
              <w:jc w:val="center"/>
            </w:pPr>
            <w:r w:rsidRPr="00543C9B">
              <w:t>год</w:t>
            </w:r>
          </w:p>
          <w:p w:rsidR="00E756C2" w:rsidRPr="00543C9B" w:rsidRDefault="00E756C2" w:rsidP="00E756C2">
            <w:pPr>
              <w:widowControl/>
              <w:autoSpaceDE/>
              <w:autoSpaceDN/>
              <w:adjustRightInd/>
              <w:spacing w:line="206" w:lineRule="auto"/>
              <w:jc w:val="center"/>
            </w:pPr>
          </w:p>
        </w:tc>
        <w:tc>
          <w:tcPr>
            <w:tcW w:w="708"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pPr>
            <w:r w:rsidRPr="00543C9B">
              <w:t>2018</w:t>
            </w:r>
          </w:p>
          <w:p w:rsidR="00E756C2" w:rsidRPr="00543C9B" w:rsidRDefault="00E756C2" w:rsidP="00E756C2">
            <w:pPr>
              <w:widowControl/>
              <w:autoSpaceDE/>
              <w:autoSpaceDN/>
              <w:adjustRightInd/>
              <w:jc w:val="center"/>
            </w:pPr>
            <w:r w:rsidRPr="00543C9B">
              <w:t>год</w:t>
            </w:r>
          </w:p>
          <w:p w:rsidR="00E756C2" w:rsidRPr="00543C9B" w:rsidRDefault="00E756C2" w:rsidP="00E756C2">
            <w:pPr>
              <w:widowControl/>
              <w:autoSpaceDE/>
              <w:autoSpaceDN/>
              <w:adjustRightInd/>
              <w:spacing w:line="206" w:lineRule="auto"/>
              <w:jc w:val="center"/>
            </w:pPr>
          </w:p>
        </w:tc>
        <w:tc>
          <w:tcPr>
            <w:tcW w:w="56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pPr>
            <w:r w:rsidRPr="00543C9B">
              <w:t>2019 год</w:t>
            </w:r>
          </w:p>
          <w:p w:rsidR="00E756C2" w:rsidRPr="00543C9B" w:rsidRDefault="00E756C2" w:rsidP="00E756C2">
            <w:pPr>
              <w:widowControl/>
              <w:autoSpaceDE/>
              <w:autoSpaceDN/>
              <w:adjustRightInd/>
            </w:pPr>
          </w:p>
          <w:p w:rsidR="00E756C2" w:rsidRPr="00543C9B" w:rsidRDefault="00E756C2" w:rsidP="00E756C2">
            <w:pPr>
              <w:widowControl/>
              <w:autoSpaceDE/>
              <w:autoSpaceDN/>
              <w:adjustRightInd/>
              <w:spacing w:line="206" w:lineRule="auto"/>
              <w:jc w:val="cente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pPr>
            <w:r w:rsidRPr="00543C9B">
              <w:t>2020 год</w:t>
            </w:r>
          </w:p>
          <w:p w:rsidR="00E756C2" w:rsidRPr="00543C9B" w:rsidRDefault="00E756C2" w:rsidP="00E756C2">
            <w:pPr>
              <w:widowControl/>
              <w:autoSpaceDE/>
              <w:autoSpaceDN/>
              <w:adjustRightInd/>
            </w:pPr>
          </w:p>
          <w:p w:rsidR="00E756C2" w:rsidRPr="00543C9B" w:rsidRDefault="00E756C2" w:rsidP="00E756C2">
            <w:pPr>
              <w:widowControl/>
              <w:autoSpaceDE/>
              <w:autoSpaceDN/>
              <w:adjustRightInd/>
              <w:spacing w:line="206" w:lineRule="auto"/>
              <w:jc w:val="center"/>
            </w:pPr>
          </w:p>
        </w:tc>
        <w:tc>
          <w:tcPr>
            <w:tcW w:w="693"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pPr>
            <w:r w:rsidRPr="00543C9B">
              <w:t>2021</w:t>
            </w:r>
          </w:p>
          <w:p w:rsidR="00E756C2" w:rsidRPr="00543C9B" w:rsidRDefault="00E756C2" w:rsidP="00E756C2">
            <w:pPr>
              <w:widowControl/>
              <w:autoSpaceDE/>
              <w:autoSpaceDN/>
              <w:adjustRightInd/>
              <w:jc w:val="center"/>
            </w:pPr>
            <w:r w:rsidRPr="00543C9B">
              <w:t>год</w:t>
            </w:r>
          </w:p>
          <w:p w:rsidR="00E756C2" w:rsidRPr="00543C9B" w:rsidRDefault="00E756C2" w:rsidP="00E756C2">
            <w:pPr>
              <w:widowControl/>
              <w:autoSpaceDE/>
              <w:autoSpaceDN/>
              <w:adjustRightInd/>
            </w:pPr>
          </w:p>
          <w:p w:rsidR="00E756C2" w:rsidRPr="00543C9B" w:rsidRDefault="00E756C2" w:rsidP="00E756C2">
            <w:pPr>
              <w:widowControl/>
              <w:autoSpaceDE/>
              <w:autoSpaceDN/>
              <w:adjustRightInd/>
            </w:pPr>
          </w:p>
          <w:p w:rsidR="00E756C2" w:rsidRPr="00543C9B" w:rsidRDefault="00E756C2" w:rsidP="00E756C2">
            <w:pPr>
              <w:widowControl/>
              <w:autoSpaceDE/>
              <w:autoSpaceDN/>
              <w:adjustRightInd/>
              <w:spacing w:line="206" w:lineRule="auto"/>
              <w:jc w:val="center"/>
            </w:pPr>
          </w:p>
        </w:tc>
      </w:tr>
    </w:tbl>
    <w:p w:rsidR="00E756C2" w:rsidRPr="00543C9B" w:rsidRDefault="00E756C2" w:rsidP="00E756C2">
      <w:pPr>
        <w:widowControl/>
        <w:autoSpaceDE/>
        <w:autoSpaceDN/>
        <w:adjustRightInd/>
        <w:spacing w:line="206" w:lineRule="auto"/>
        <w:rPr>
          <w:sz w:val="24"/>
          <w:szCs w:val="24"/>
        </w:rPr>
      </w:pPr>
    </w:p>
    <w:tbl>
      <w:tblPr>
        <w:tblW w:w="5250" w:type="pct"/>
        <w:jc w:val="center"/>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323"/>
        <w:gridCol w:w="1268"/>
        <w:gridCol w:w="1267"/>
        <w:gridCol w:w="1354"/>
        <w:gridCol w:w="920"/>
        <w:gridCol w:w="573"/>
        <w:gridCol w:w="572"/>
        <w:gridCol w:w="573"/>
        <w:gridCol w:w="572"/>
        <w:gridCol w:w="486"/>
        <w:gridCol w:w="486"/>
        <w:gridCol w:w="486"/>
        <w:gridCol w:w="399"/>
        <w:gridCol w:w="486"/>
        <w:gridCol w:w="476"/>
      </w:tblGrid>
      <w:tr w:rsidR="00E756C2" w:rsidRPr="00543C9B" w:rsidTr="00E756C2">
        <w:trPr>
          <w:tblHeader/>
          <w:jc w:val="center"/>
        </w:trPr>
        <w:tc>
          <w:tcPr>
            <w:tcW w:w="44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13</w:t>
            </w:r>
          </w:p>
        </w:tc>
        <w:tc>
          <w:tcPr>
            <w:tcW w:w="709"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14</w:t>
            </w:r>
          </w:p>
        </w:tc>
        <w:tc>
          <w:tcPr>
            <w:tcW w:w="693"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06" w:lineRule="auto"/>
              <w:jc w:val="center"/>
              <w:rPr>
                <w:sz w:val="24"/>
                <w:szCs w:val="24"/>
              </w:rPr>
            </w:pPr>
            <w:r w:rsidRPr="00543C9B">
              <w:rPr>
                <w:sz w:val="24"/>
                <w:szCs w:val="24"/>
              </w:rPr>
              <w:t>15</w:t>
            </w:r>
          </w:p>
        </w:tc>
      </w:tr>
      <w:tr w:rsidR="00E756C2" w:rsidRPr="00543C9B" w:rsidTr="00E756C2">
        <w:trPr>
          <w:cantSplit/>
          <w:jc w:val="center"/>
        </w:trPr>
        <w:tc>
          <w:tcPr>
            <w:tcW w:w="44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rPr>
                <w:sz w:val="24"/>
                <w:szCs w:val="24"/>
              </w:rPr>
            </w:pPr>
            <w:r w:rsidRPr="00543C9B">
              <w:rPr>
                <w:sz w:val="24"/>
                <w:szCs w:val="24"/>
              </w:rPr>
              <w:t>Закупка для неработающего населения средств индивидуальной защиты</w:t>
            </w:r>
          </w:p>
        </w:tc>
        <w:tc>
          <w:tcPr>
            <w:tcW w:w="1984"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Администрация сельского поселения</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Малая Глушица</w:t>
            </w:r>
          </w:p>
          <w:p w:rsidR="00E756C2" w:rsidRPr="00543C9B" w:rsidRDefault="00E756C2" w:rsidP="00E756C2">
            <w:pPr>
              <w:widowControl/>
              <w:autoSpaceDE/>
              <w:autoSpaceDN/>
              <w:adjustRightInd/>
              <w:spacing w:line="223" w:lineRule="auto"/>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обеспечение средствами защиты</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населения</w:t>
            </w:r>
          </w:p>
        </w:tc>
        <w:tc>
          <w:tcPr>
            <w:tcW w:w="141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тыс.</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рублей</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5</w:t>
            </w:r>
          </w:p>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p w:rsidR="00E756C2" w:rsidRPr="00543C9B" w:rsidRDefault="00E756C2" w:rsidP="00E756C2">
            <w:pPr>
              <w:widowControl/>
              <w:autoSpaceDE/>
              <w:autoSpaceDN/>
              <w:adjustRightInd/>
              <w:spacing w:line="223"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p w:rsidR="00E756C2" w:rsidRPr="00543C9B" w:rsidRDefault="00E756C2" w:rsidP="00E756C2">
            <w:pPr>
              <w:widowControl/>
              <w:autoSpaceDE/>
              <w:autoSpaceDN/>
              <w:adjustRightInd/>
              <w:spacing w:line="223" w:lineRule="auto"/>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p w:rsidR="00E756C2" w:rsidRPr="00543C9B" w:rsidRDefault="00E756C2" w:rsidP="00E756C2">
            <w:pPr>
              <w:widowControl/>
              <w:autoSpaceDE/>
              <w:autoSpaceDN/>
              <w:adjustRightInd/>
              <w:spacing w:line="223" w:lineRule="auto"/>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spacing w:line="223"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spacing w:line="223" w:lineRule="auto"/>
              <w:jc w:val="center"/>
              <w:rPr>
                <w:sz w:val="24"/>
                <w:szCs w:val="24"/>
              </w:rPr>
            </w:pPr>
          </w:p>
        </w:tc>
        <w:tc>
          <w:tcPr>
            <w:tcW w:w="693"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spacing w:line="223" w:lineRule="auto"/>
              <w:jc w:val="center"/>
              <w:rPr>
                <w:sz w:val="24"/>
                <w:szCs w:val="24"/>
              </w:rPr>
            </w:pPr>
          </w:p>
        </w:tc>
      </w:tr>
      <w:tr w:rsidR="00E756C2" w:rsidRPr="00543C9B" w:rsidTr="00E756C2">
        <w:trPr>
          <w:cantSplit/>
          <w:trHeight w:val="2103"/>
          <w:jc w:val="center"/>
        </w:trPr>
        <w:tc>
          <w:tcPr>
            <w:tcW w:w="44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jc w:val="center"/>
              <w:rPr>
                <w:sz w:val="24"/>
                <w:szCs w:val="24"/>
              </w:rPr>
            </w:pPr>
            <w:r w:rsidRPr="00543C9B">
              <w:rPr>
                <w:sz w:val="24"/>
                <w:szCs w:val="24"/>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rPr>
                <w:sz w:val="24"/>
                <w:szCs w:val="24"/>
              </w:rPr>
            </w:pPr>
            <w:r w:rsidRPr="00543C9B">
              <w:rPr>
                <w:sz w:val="24"/>
                <w:szCs w:val="24"/>
              </w:rPr>
              <w:t xml:space="preserve">Обучение руководящего состава, должностных лиц и специалистов ГОЧС </w:t>
            </w:r>
          </w:p>
        </w:tc>
        <w:tc>
          <w:tcPr>
            <w:tcW w:w="1984"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Администрация сельского поселения</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Малая Глушица</w:t>
            </w:r>
          </w:p>
          <w:p w:rsidR="00E756C2" w:rsidRPr="00543C9B" w:rsidRDefault="00E756C2" w:rsidP="00E756C2">
            <w:pPr>
              <w:widowControl/>
              <w:autoSpaceDE/>
              <w:autoSpaceDN/>
              <w:adjustRightInd/>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jc w:val="center"/>
              <w:rPr>
                <w:sz w:val="24"/>
                <w:szCs w:val="24"/>
              </w:rPr>
            </w:pPr>
            <w:r w:rsidRPr="00543C9B">
              <w:rPr>
                <w:sz w:val="24"/>
                <w:szCs w:val="24"/>
              </w:rPr>
              <w:t xml:space="preserve">повышение знаний специалистов в вопросах гражданской обороны и чрезвычайных ситуаций </w:t>
            </w:r>
          </w:p>
        </w:tc>
        <w:tc>
          <w:tcPr>
            <w:tcW w:w="141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16" w:lineRule="auto"/>
              <w:jc w:val="center"/>
              <w:rPr>
                <w:sz w:val="24"/>
                <w:szCs w:val="24"/>
              </w:rPr>
            </w:pPr>
            <w:r w:rsidRPr="00543C9B">
              <w:rPr>
                <w:sz w:val="24"/>
                <w:szCs w:val="24"/>
              </w:rPr>
              <w:t>тыс. рублей</w:t>
            </w:r>
          </w:p>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20</w:t>
            </w:r>
          </w:p>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jc w:val="center"/>
              <w:rPr>
                <w:sz w:val="24"/>
                <w:szCs w:val="24"/>
              </w:rPr>
            </w:pPr>
            <w:r w:rsidRPr="00543C9B">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jc w:val="center"/>
              <w:rPr>
                <w:sz w:val="24"/>
                <w:szCs w:val="24"/>
              </w:rPr>
            </w:pPr>
            <w:r w:rsidRPr="00543C9B">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jc w:val="center"/>
              <w:rPr>
                <w:sz w:val="24"/>
                <w:szCs w:val="24"/>
              </w:rPr>
            </w:pPr>
            <w:r w:rsidRPr="00543C9B">
              <w:rPr>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tc>
        <w:tc>
          <w:tcPr>
            <w:tcW w:w="693"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tc>
      </w:tr>
      <w:tr w:rsidR="00E756C2" w:rsidRPr="00543C9B" w:rsidTr="00E756C2">
        <w:trPr>
          <w:cantSplit/>
          <w:jc w:val="center"/>
        </w:trPr>
        <w:tc>
          <w:tcPr>
            <w:tcW w:w="44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jc w:val="center"/>
              <w:rPr>
                <w:sz w:val="24"/>
                <w:szCs w:val="24"/>
              </w:rPr>
            </w:pPr>
            <w:r w:rsidRPr="00543C9B">
              <w:rPr>
                <w:sz w:val="24"/>
                <w:szCs w:val="24"/>
              </w:rPr>
              <w:t>3.</w:t>
            </w:r>
          </w:p>
        </w:tc>
        <w:tc>
          <w:tcPr>
            <w:tcW w:w="1985"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rPr>
                <w:sz w:val="24"/>
                <w:szCs w:val="24"/>
              </w:rPr>
            </w:pPr>
            <w:r w:rsidRPr="00543C9B">
              <w:rPr>
                <w:sz w:val="24"/>
                <w:szCs w:val="24"/>
              </w:rPr>
              <w:t>Изготовление  и установка знаков безопасности на воде</w:t>
            </w:r>
          </w:p>
        </w:tc>
        <w:tc>
          <w:tcPr>
            <w:tcW w:w="1984"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r w:rsidRPr="00543C9B">
              <w:rPr>
                <w:sz w:val="24"/>
                <w:szCs w:val="24"/>
              </w:rPr>
              <w:t>Администрация сельского поселения</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Малая Глушица</w:t>
            </w:r>
          </w:p>
          <w:p w:rsidR="00E756C2" w:rsidRPr="00543C9B" w:rsidRDefault="00E756C2" w:rsidP="00E756C2">
            <w:pPr>
              <w:widowControl/>
              <w:autoSpaceDE/>
              <w:autoSpaceDN/>
              <w:adjustRightInd/>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18" w:lineRule="auto"/>
              <w:jc w:val="center"/>
              <w:rPr>
                <w:sz w:val="24"/>
                <w:szCs w:val="24"/>
              </w:rPr>
            </w:pPr>
            <w:r w:rsidRPr="00543C9B">
              <w:rPr>
                <w:sz w:val="24"/>
                <w:szCs w:val="24"/>
              </w:rPr>
              <w:t>Обеспечение безопасности населения</w:t>
            </w:r>
          </w:p>
        </w:tc>
        <w:tc>
          <w:tcPr>
            <w:tcW w:w="141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16" w:lineRule="auto"/>
              <w:jc w:val="center"/>
              <w:rPr>
                <w:sz w:val="24"/>
                <w:szCs w:val="24"/>
              </w:rPr>
            </w:pPr>
          </w:p>
          <w:p w:rsidR="00E756C2" w:rsidRPr="00543C9B" w:rsidRDefault="00E756C2" w:rsidP="00E756C2">
            <w:pPr>
              <w:widowControl/>
              <w:autoSpaceDE/>
              <w:autoSpaceDN/>
              <w:adjustRightInd/>
              <w:spacing w:line="216" w:lineRule="auto"/>
              <w:jc w:val="center"/>
              <w:rPr>
                <w:sz w:val="24"/>
                <w:szCs w:val="24"/>
              </w:rPr>
            </w:pPr>
            <w:r w:rsidRPr="00543C9B">
              <w:rPr>
                <w:sz w:val="24"/>
                <w:szCs w:val="24"/>
              </w:rPr>
              <w:t>тыс. рублей</w:t>
            </w:r>
          </w:p>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16" w:lineRule="auto"/>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tc>
        <w:tc>
          <w:tcPr>
            <w:tcW w:w="693"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tc>
      </w:tr>
      <w:tr w:rsidR="00E756C2" w:rsidRPr="00543C9B" w:rsidTr="00E756C2">
        <w:trPr>
          <w:cantSplit/>
          <w:jc w:val="center"/>
        </w:trPr>
        <w:tc>
          <w:tcPr>
            <w:tcW w:w="44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23" w:lineRule="auto"/>
              <w:rPr>
                <w:sz w:val="24"/>
                <w:szCs w:val="24"/>
              </w:rPr>
            </w:pPr>
            <w:r w:rsidRPr="00543C9B">
              <w:rPr>
                <w:sz w:val="24"/>
                <w:szCs w:val="24"/>
              </w:rPr>
              <w:t>Приобретение учебной методической литературы, наглядных пособий по вопросам гражданской обороны и чрезвычайных ситуаций</w:t>
            </w:r>
          </w:p>
        </w:tc>
        <w:tc>
          <w:tcPr>
            <w:tcW w:w="1984"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Администрация сельского поселения</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Малая Глушица</w:t>
            </w:r>
          </w:p>
          <w:p w:rsidR="00E756C2" w:rsidRPr="00543C9B" w:rsidRDefault="00E756C2" w:rsidP="00E756C2">
            <w:pPr>
              <w:widowControl/>
              <w:autoSpaceDE/>
              <w:autoSpaceDN/>
              <w:adjustRightInd/>
              <w:spacing w:line="223" w:lineRule="auto"/>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Повышение качества обучения населения</w:t>
            </w:r>
          </w:p>
        </w:tc>
        <w:tc>
          <w:tcPr>
            <w:tcW w:w="141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 xml:space="preserve">тыс. </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рублей</w:t>
            </w: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spacing w:line="223"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693"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r>
      <w:tr w:rsidR="00E756C2" w:rsidRPr="00543C9B" w:rsidTr="00E756C2">
        <w:trPr>
          <w:cantSplit/>
          <w:jc w:val="center"/>
        </w:trPr>
        <w:tc>
          <w:tcPr>
            <w:tcW w:w="44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5.</w:t>
            </w:r>
          </w:p>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rPr>
                <w:sz w:val="24"/>
                <w:szCs w:val="24"/>
              </w:rPr>
            </w:pPr>
          </w:p>
          <w:p w:rsidR="00E756C2" w:rsidRPr="00543C9B" w:rsidRDefault="00E756C2" w:rsidP="00E756C2">
            <w:pPr>
              <w:widowControl/>
              <w:autoSpaceDE/>
              <w:autoSpaceDN/>
              <w:adjustRightInd/>
              <w:spacing w:line="223" w:lineRule="auto"/>
              <w:rPr>
                <w:sz w:val="24"/>
                <w:szCs w:val="24"/>
              </w:rPr>
            </w:pPr>
            <w:r w:rsidRPr="00543C9B">
              <w:rPr>
                <w:sz w:val="24"/>
                <w:szCs w:val="24"/>
              </w:rPr>
              <w:t>Резервный фонд</w:t>
            </w:r>
          </w:p>
          <w:p w:rsidR="00E756C2" w:rsidRPr="00543C9B" w:rsidRDefault="00E756C2" w:rsidP="00E756C2">
            <w:pPr>
              <w:widowControl/>
              <w:autoSpaceDE/>
              <w:autoSpaceDN/>
              <w:adjustRightInd/>
              <w:spacing w:line="223" w:lineRule="auto"/>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Администрация сельского поселения</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Малая Глушица</w:t>
            </w:r>
          </w:p>
          <w:p w:rsidR="00E756C2" w:rsidRPr="00543C9B" w:rsidRDefault="00E756C2" w:rsidP="00E756C2">
            <w:pPr>
              <w:widowControl/>
              <w:autoSpaceDE/>
              <w:autoSpaceDN/>
              <w:adjustRightInd/>
              <w:spacing w:line="223" w:lineRule="auto"/>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Ликвидация последствий ЧС</w:t>
            </w:r>
          </w:p>
        </w:tc>
        <w:tc>
          <w:tcPr>
            <w:tcW w:w="141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тыс.</w:t>
            </w: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рублей</w:t>
            </w: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144</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36</w:t>
            </w:r>
          </w:p>
        </w:tc>
        <w:tc>
          <w:tcPr>
            <w:tcW w:w="851"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36</w:t>
            </w:r>
          </w:p>
        </w:tc>
        <w:tc>
          <w:tcPr>
            <w:tcW w:w="850"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spacing w:line="223" w:lineRule="auto"/>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36</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r w:rsidRPr="00543C9B">
              <w:rPr>
                <w:sz w:val="24"/>
                <w:szCs w:val="24"/>
              </w:rPr>
              <w:t>-</w:t>
            </w:r>
          </w:p>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spacing w:line="223" w:lineRule="auto"/>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jc w:val="center"/>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c>
          <w:tcPr>
            <w:tcW w:w="693" w:type="dxa"/>
            <w:tcBorders>
              <w:top w:val="single" w:sz="4" w:space="0" w:color="auto"/>
              <w:left w:val="single" w:sz="4" w:space="0" w:color="auto"/>
              <w:bottom w:val="single" w:sz="4" w:space="0" w:color="auto"/>
              <w:right w:val="single" w:sz="4" w:space="0" w:color="auto"/>
            </w:tcBorders>
          </w:tcPr>
          <w:p w:rsidR="00E756C2" w:rsidRPr="00543C9B" w:rsidRDefault="00E756C2" w:rsidP="00E756C2">
            <w:pPr>
              <w:widowControl/>
              <w:autoSpaceDE/>
              <w:autoSpaceDN/>
              <w:adjustRightInd/>
              <w:rPr>
                <w:sz w:val="24"/>
                <w:szCs w:val="24"/>
              </w:rPr>
            </w:pPr>
          </w:p>
          <w:p w:rsidR="00E756C2" w:rsidRPr="00543C9B" w:rsidRDefault="00E756C2" w:rsidP="00E756C2">
            <w:pPr>
              <w:widowControl/>
              <w:autoSpaceDE/>
              <w:autoSpaceDN/>
              <w:adjustRightInd/>
              <w:spacing w:line="223" w:lineRule="auto"/>
              <w:jc w:val="center"/>
              <w:rPr>
                <w:sz w:val="24"/>
                <w:szCs w:val="24"/>
              </w:rPr>
            </w:pPr>
            <w:r w:rsidRPr="00543C9B">
              <w:rPr>
                <w:sz w:val="24"/>
                <w:szCs w:val="24"/>
              </w:rPr>
              <w:t>-</w:t>
            </w:r>
          </w:p>
        </w:tc>
      </w:tr>
      <w:tr w:rsidR="00E756C2" w:rsidRPr="00543C9B" w:rsidTr="00E756C2">
        <w:trPr>
          <w:jc w:val="center"/>
        </w:trPr>
        <w:tc>
          <w:tcPr>
            <w:tcW w:w="6537" w:type="dxa"/>
            <w:gridSpan w:val="4"/>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ind w:firstLine="709"/>
              <w:rPr>
                <w:b/>
                <w:sz w:val="24"/>
                <w:szCs w:val="24"/>
              </w:rPr>
            </w:pPr>
            <w:r w:rsidRPr="00543C9B">
              <w:rPr>
                <w:b/>
                <w:sz w:val="24"/>
                <w:szCs w:val="24"/>
              </w:rPr>
              <w:t xml:space="preserve">          ИТОГО:</w:t>
            </w:r>
          </w:p>
        </w:tc>
        <w:tc>
          <w:tcPr>
            <w:tcW w:w="141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тыс. рублей</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150.0</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pacing w:val="-12"/>
                <w:sz w:val="24"/>
                <w:szCs w:val="24"/>
              </w:rPr>
            </w:pPr>
            <w:r w:rsidRPr="00543C9B">
              <w:rPr>
                <w:b/>
                <w:spacing w:val="-12"/>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w:t>
            </w:r>
          </w:p>
        </w:tc>
        <w:tc>
          <w:tcPr>
            <w:tcW w:w="693" w:type="dxa"/>
            <w:tcBorders>
              <w:top w:val="single" w:sz="4" w:space="0" w:color="auto"/>
              <w:left w:val="single" w:sz="4" w:space="0" w:color="auto"/>
              <w:bottom w:val="single" w:sz="4" w:space="0" w:color="auto"/>
              <w:right w:val="single" w:sz="4" w:space="0" w:color="auto"/>
            </w:tcBorders>
            <w:hideMark/>
          </w:tcPr>
          <w:p w:rsidR="00E756C2" w:rsidRPr="00543C9B" w:rsidRDefault="00E756C2" w:rsidP="00E756C2">
            <w:pPr>
              <w:widowControl/>
              <w:autoSpaceDE/>
              <w:autoSpaceDN/>
              <w:adjustRightInd/>
              <w:spacing w:line="230" w:lineRule="auto"/>
              <w:jc w:val="center"/>
              <w:rPr>
                <w:b/>
                <w:sz w:val="24"/>
                <w:szCs w:val="24"/>
              </w:rPr>
            </w:pPr>
            <w:r w:rsidRPr="00543C9B">
              <w:rPr>
                <w:b/>
                <w:sz w:val="24"/>
                <w:szCs w:val="24"/>
              </w:rPr>
              <w:t>-</w:t>
            </w:r>
          </w:p>
        </w:tc>
      </w:tr>
    </w:tbl>
    <w:p w:rsidR="00E756C2" w:rsidRPr="00543C9B" w:rsidRDefault="00E756C2" w:rsidP="00E756C2">
      <w:pPr>
        <w:widowControl/>
        <w:autoSpaceDE/>
        <w:autoSpaceDN/>
        <w:adjustRightInd/>
        <w:spacing w:line="230" w:lineRule="auto"/>
        <w:jc w:val="center"/>
        <w:rPr>
          <w:b/>
          <w:sz w:val="24"/>
          <w:szCs w:val="24"/>
        </w:rPr>
      </w:pPr>
    </w:p>
    <w:p w:rsidR="00E756C2" w:rsidRPr="00543C9B" w:rsidRDefault="00E756C2" w:rsidP="00E756C2">
      <w:pPr>
        <w:widowControl/>
        <w:autoSpaceDE/>
        <w:autoSpaceDN/>
        <w:adjustRightInd/>
        <w:spacing w:line="230" w:lineRule="auto"/>
        <w:jc w:val="center"/>
        <w:rPr>
          <w:b/>
          <w:sz w:val="24"/>
          <w:szCs w:val="24"/>
        </w:rPr>
      </w:pPr>
    </w:p>
    <w:p w:rsidR="00E756C2" w:rsidRPr="00543C9B" w:rsidRDefault="00E756C2" w:rsidP="00E756C2">
      <w:pPr>
        <w:widowControl/>
        <w:autoSpaceDE/>
        <w:autoSpaceDN/>
        <w:adjustRightInd/>
        <w:spacing w:line="230" w:lineRule="auto"/>
        <w:jc w:val="center"/>
        <w:rPr>
          <w:b/>
          <w:sz w:val="24"/>
          <w:szCs w:val="24"/>
        </w:rPr>
      </w:pPr>
    </w:p>
    <w:p w:rsidR="00E756C2" w:rsidRPr="00543C9B" w:rsidRDefault="00E756C2" w:rsidP="00E756C2">
      <w:pPr>
        <w:widowControl/>
        <w:autoSpaceDE/>
        <w:autoSpaceDN/>
        <w:adjustRightInd/>
        <w:spacing w:line="232" w:lineRule="auto"/>
        <w:jc w:val="center"/>
        <w:rPr>
          <w:b/>
          <w:sz w:val="24"/>
          <w:szCs w:val="24"/>
        </w:rPr>
      </w:pPr>
    </w:p>
    <w:p w:rsidR="00E756C2" w:rsidRPr="00543C9B" w:rsidRDefault="00E756C2" w:rsidP="00E756C2">
      <w:pPr>
        <w:widowControl/>
        <w:autoSpaceDE/>
        <w:autoSpaceDN/>
        <w:adjustRightInd/>
        <w:spacing w:line="232" w:lineRule="auto"/>
        <w:jc w:val="center"/>
        <w:rPr>
          <w:b/>
          <w:sz w:val="24"/>
          <w:szCs w:val="24"/>
        </w:rPr>
      </w:pPr>
    </w:p>
    <w:p w:rsidR="00E756C2" w:rsidRPr="00543C9B" w:rsidRDefault="00E756C2" w:rsidP="00E756C2">
      <w:pPr>
        <w:widowControl/>
        <w:autoSpaceDE/>
        <w:autoSpaceDN/>
        <w:adjustRightInd/>
        <w:spacing w:line="232" w:lineRule="auto"/>
        <w:jc w:val="center"/>
        <w:rPr>
          <w:b/>
          <w:sz w:val="24"/>
          <w:szCs w:val="24"/>
        </w:rPr>
      </w:pPr>
    </w:p>
    <w:p w:rsidR="00E756C2" w:rsidRPr="00543C9B" w:rsidRDefault="00E756C2" w:rsidP="00E756C2">
      <w:pPr>
        <w:widowControl/>
        <w:autoSpaceDE/>
        <w:autoSpaceDN/>
        <w:adjustRightInd/>
        <w:spacing w:line="232" w:lineRule="auto"/>
        <w:jc w:val="center"/>
        <w:rPr>
          <w:sz w:val="24"/>
          <w:szCs w:val="24"/>
        </w:rPr>
      </w:pPr>
    </w:p>
    <w:p w:rsidR="00E756C2" w:rsidRPr="00543C9B" w:rsidRDefault="00E756C2" w:rsidP="00543C9B">
      <w:pPr>
        <w:widowControl/>
        <w:autoSpaceDE/>
        <w:autoSpaceDN/>
        <w:adjustRightInd/>
        <w:spacing w:line="276" w:lineRule="auto"/>
        <w:rPr>
          <w:b/>
          <w:sz w:val="28"/>
          <w:szCs w:val="28"/>
        </w:rPr>
        <w:sectPr w:rsidR="00E756C2" w:rsidRPr="00543C9B">
          <w:footerReference w:type="first" r:id="rId29"/>
          <w:pgSz w:w="11906" w:h="16838"/>
          <w:pgMar w:top="284" w:right="849" w:bottom="1134" w:left="1418" w:header="709" w:footer="709" w:gutter="0"/>
          <w:cols w:space="720"/>
        </w:sectPr>
      </w:pPr>
    </w:p>
    <w:p w:rsidR="00543C9B" w:rsidRPr="00543C9B" w:rsidRDefault="00543C9B" w:rsidP="00420C89">
      <w:pPr>
        <w:widowControl/>
        <w:autoSpaceDE/>
        <w:autoSpaceDN/>
        <w:adjustRightInd/>
        <w:spacing w:line="232" w:lineRule="auto"/>
        <w:rPr>
          <w:b/>
          <w:sz w:val="24"/>
          <w:szCs w:val="24"/>
        </w:rPr>
      </w:pPr>
    </w:p>
    <w:p w:rsidR="00543C9B" w:rsidRPr="00543C9B" w:rsidRDefault="00543C9B" w:rsidP="00543C9B">
      <w:pPr>
        <w:widowControl/>
        <w:autoSpaceDE/>
        <w:autoSpaceDN/>
        <w:adjustRightInd/>
        <w:spacing w:line="232" w:lineRule="auto"/>
        <w:jc w:val="center"/>
        <w:rPr>
          <w:sz w:val="24"/>
          <w:szCs w:val="24"/>
        </w:rPr>
      </w:pPr>
    </w:p>
    <w:p w:rsidR="00543C9B" w:rsidRPr="00420C89" w:rsidRDefault="00E756C2" w:rsidP="00E756C2">
      <w:pPr>
        <w:widowControl/>
        <w:autoSpaceDE/>
        <w:autoSpaceDN/>
        <w:adjustRightInd/>
        <w:spacing w:line="232" w:lineRule="auto"/>
        <w:rPr>
          <w:sz w:val="24"/>
          <w:szCs w:val="24"/>
        </w:rPr>
      </w:pPr>
      <w:r w:rsidRPr="00420C89">
        <w:rPr>
          <w:sz w:val="24"/>
          <w:szCs w:val="24"/>
        </w:rPr>
        <w:t xml:space="preserve">     </w:t>
      </w:r>
      <w:r w:rsidR="00543C9B" w:rsidRPr="00420C89">
        <w:rPr>
          <w:b/>
          <w:sz w:val="24"/>
          <w:szCs w:val="24"/>
        </w:rPr>
        <w:t>Организационные мероприятия.</w:t>
      </w:r>
    </w:p>
    <w:p w:rsidR="00543C9B" w:rsidRPr="00420C89" w:rsidRDefault="00543C9B" w:rsidP="00543C9B">
      <w:pPr>
        <w:widowControl/>
        <w:autoSpaceDE/>
        <w:autoSpaceDN/>
        <w:adjustRightInd/>
        <w:spacing w:line="232" w:lineRule="auto"/>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90"/>
        <w:gridCol w:w="3586"/>
        <w:gridCol w:w="1575"/>
        <w:gridCol w:w="1160"/>
        <w:gridCol w:w="3508"/>
      </w:tblGrid>
      <w:tr w:rsidR="00543C9B" w:rsidRPr="00420C89" w:rsidTr="00543C9B">
        <w:trPr>
          <w:jc w:val="center"/>
        </w:trPr>
        <w:tc>
          <w:tcPr>
            <w:tcW w:w="667"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 xml:space="preserve">№ </w:t>
            </w:r>
            <w:proofErr w:type="gramStart"/>
            <w:r w:rsidRPr="00420C89">
              <w:rPr>
                <w:sz w:val="24"/>
                <w:szCs w:val="24"/>
              </w:rPr>
              <w:t>п</w:t>
            </w:r>
            <w:proofErr w:type="gramEnd"/>
            <w:r w:rsidRPr="00420C89">
              <w:rPr>
                <w:sz w:val="24"/>
                <w:szCs w:val="24"/>
              </w:rPr>
              <w:t>/п</w:t>
            </w:r>
          </w:p>
        </w:tc>
        <w:tc>
          <w:tcPr>
            <w:tcW w:w="5299"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Наименование мероприятия</w:t>
            </w:r>
          </w:p>
        </w:tc>
        <w:tc>
          <w:tcPr>
            <w:tcW w:w="2291"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Исполнитель</w:t>
            </w:r>
          </w:p>
        </w:tc>
        <w:tc>
          <w:tcPr>
            <w:tcW w:w="1669"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Сроки исполнения</w:t>
            </w:r>
          </w:p>
        </w:tc>
        <w:tc>
          <w:tcPr>
            <w:tcW w:w="5183"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Ожидаемый конечный результат</w:t>
            </w:r>
          </w:p>
        </w:tc>
      </w:tr>
    </w:tbl>
    <w:p w:rsidR="00543C9B" w:rsidRPr="00420C89" w:rsidRDefault="00543C9B" w:rsidP="00543C9B">
      <w:pPr>
        <w:widowControl/>
        <w:autoSpaceDE/>
        <w:autoSpaceDN/>
        <w:adjustRightInd/>
        <w:spacing w:line="232" w:lineRule="auto"/>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90"/>
        <w:gridCol w:w="3586"/>
        <w:gridCol w:w="1575"/>
        <w:gridCol w:w="1160"/>
        <w:gridCol w:w="3508"/>
      </w:tblGrid>
      <w:tr w:rsidR="00543C9B" w:rsidRPr="00420C89" w:rsidTr="00543C9B">
        <w:trPr>
          <w:tblHeader/>
          <w:jc w:val="center"/>
        </w:trPr>
        <w:tc>
          <w:tcPr>
            <w:tcW w:w="667"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1</w:t>
            </w:r>
          </w:p>
        </w:tc>
        <w:tc>
          <w:tcPr>
            <w:tcW w:w="5299"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2</w:t>
            </w:r>
          </w:p>
        </w:tc>
        <w:tc>
          <w:tcPr>
            <w:tcW w:w="2291"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3</w:t>
            </w:r>
          </w:p>
        </w:tc>
        <w:tc>
          <w:tcPr>
            <w:tcW w:w="1669"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4</w:t>
            </w:r>
          </w:p>
        </w:tc>
        <w:tc>
          <w:tcPr>
            <w:tcW w:w="5183"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32" w:lineRule="auto"/>
              <w:jc w:val="center"/>
              <w:rPr>
                <w:sz w:val="24"/>
                <w:szCs w:val="24"/>
              </w:rPr>
            </w:pPr>
            <w:r w:rsidRPr="00420C89">
              <w:rPr>
                <w:sz w:val="24"/>
                <w:szCs w:val="24"/>
              </w:rPr>
              <w:t>5</w:t>
            </w:r>
          </w:p>
        </w:tc>
      </w:tr>
      <w:tr w:rsidR="00543C9B" w:rsidRPr="00420C89" w:rsidTr="00543C9B">
        <w:trPr>
          <w:jc w:val="center"/>
        </w:trPr>
        <w:tc>
          <w:tcPr>
            <w:tcW w:w="667"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20" w:lineRule="auto"/>
              <w:jc w:val="center"/>
              <w:rPr>
                <w:sz w:val="24"/>
                <w:szCs w:val="24"/>
              </w:rPr>
            </w:pPr>
            <w:r w:rsidRPr="00420C89">
              <w:rPr>
                <w:sz w:val="24"/>
                <w:szCs w:val="24"/>
              </w:rPr>
              <w:t>1.</w:t>
            </w:r>
          </w:p>
        </w:tc>
        <w:tc>
          <w:tcPr>
            <w:tcW w:w="5299"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rPr>
                <w:sz w:val="24"/>
                <w:szCs w:val="24"/>
              </w:rPr>
            </w:pPr>
            <w:r w:rsidRPr="00420C89">
              <w:rPr>
                <w:sz w:val="24"/>
                <w:szCs w:val="24"/>
              </w:rPr>
              <w:t>Составление и согласование перечня работ и мероприятий, необходимых для подготовки зданий образовательных учреждений к приему и размещению населения, пострадавшего в чрезвычайных ситуациях</w:t>
            </w:r>
          </w:p>
          <w:p w:rsidR="00543C9B" w:rsidRPr="00420C89" w:rsidRDefault="00543C9B" w:rsidP="00543C9B">
            <w:pPr>
              <w:widowControl/>
              <w:autoSpaceDE/>
              <w:autoSpaceDN/>
              <w:adjustRightInd/>
              <w:spacing w:line="220" w:lineRule="auto"/>
              <w:rPr>
                <w:sz w:val="24"/>
                <w:szCs w:val="24"/>
              </w:rPr>
            </w:pPr>
          </w:p>
        </w:tc>
        <w:tc>
          <w:tcPr>
            <w:tcW w:w="2291"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center"/>
              <w:rPr>
                <w:sz w:val="24"/>
                <w:szCs w:val="24"/>
              </w:rPr>
            </w:pP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 xml:space="preserve">Администрация сельского поселения </w:t>
            </w: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Малая Глушица</w:t>
            </w:r>
          </w:p>
          <w:p w:rsidR="00543C9B" w:rsidRPr="00420C89" w:rsidRDefault="00543C9B" w:rsidP="00543C9B">
            <w:pPr>
              <w:widowControl/>
              <w:autoSpaceDE/>
              <w:autoSpaceDN/>
              <w:adjustRightInd/>
              <w:spacing w:line="220" w:lineRule="auto"/>
              <w:jc w:val="center"/>
              <w:rPr>
                <w:sz w:val="24"/>
                <w:szCs w:val="24"/>
              </w:rPr>
            </w:pPr>
          </w:p>
        </w:tc>
        <w:tc>
          <w:tcPr>
            <w:tcW w:w="1669"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center"/>
              <w:rPr>
                <w:sz w:val="24"/>
                <w:szCs w:val="24"/>
              </w:rPr>
            </w:pP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2019 год</w:t>
            </w:r>
          </w:p>
        </w:tc>
        <w:tc>
          <w:tcPr>
            <w:tcW w:w="5183"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both"/>
              <w:rPr>
                <w:sz w:val="24"/>
                <w:szCs w:val="24"/>
              </w:rPr>
            </w:pPr>
          </w:p>
          <w:p w:rsidR="00543C9B" w:rsidRPr="00420C89" w:rsidRDefault="00543C9B" w:rsidP="00543C9B">
            <w:pPr>
              <w:widowControl/>
              <w:autoSpaceDE/>
              <w:autoSpaceDN/>
              <w:adjustRightInd/>
              <w:spacing w:line="220" w:lineRule="auto"/>
              <w:jc w:val="both"/>
              <w:rPr>
                <w:sz w:val="24"/>
                <w:szCs w:val="24"/>
              </w:rPr>
            </w:pPr>
            <w:r w:rsidRPr="00420C89">
              <w:rPr>
                <w:sz w:val="24"/>
                <w:szCs w:val="24"/>
              </w:rPr>
              <w:t>Определение мероприятий с целью дальнейшего анализа затрат</w:t>
            </w:r>
          </w:p>
        </w:tc>
      </w:tr>
      <w:tr w:rsidR="00543C9B" w:rsidRPr="00420C89" w:rsidTr="00543C9B">
        <w:trPr>
          <w:jc w:val="center"/>
        </w:trPr>
        <w:tc>
          <w:tcPr>
            <w:tcW w:w="667"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20" w:lineRule="auto"/>
              <w:jc w:val="center"/>
              <w:rPr>
                <w:sz w:val="24"/>
                <w:szCs w:val="24"/>
              </w:rPr>
            </w:pPr>
            <w:r w:rsidRPr="00420C89">
              <w:rPr>
                <w:sz w:val="24"/>
                <w:szCs w:val="24"/>
              </w:rPr>
              <w:t>2.</w:t>
            </w:r>
          </w:p>
        </w:tc>
        <w:tc>
          <w:tcPr>
            <w:tcW w:w="5299"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20" w:lineRule="auto"/>
              <w:rPr>
                <w:sz w:val="24"/>
                <w:szCs w:val="24"/>
              </w:rPr>
            </w:pPr>
            <w:r w:rsidRPr="00420C89">
              <w:rPr>
                <w:sz w:val="24"/>
                <w:szCs w:val="24"/>
              </w:rPr>
              <w:t>Уточнение планов действий на случай возникновения чрезвычайных ситуаций</w:t>
            </w:r>
          </w:p>
        </w:tc>
        <w:tc>
          <w:tcPr>
            <w:tcW w:w="2291"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center"/>
              <w:rPr>
                <w:sz w:val="24"/>
                <w:szCs w:val="24"/>
              </w:rPr>
            </w:pPr>
            <w:r w:rsidRPr="00420C89">
              <w:rPr>
                <w:sz w:val="24"/>
                <w:szCs w:val="24"/>
              </w:rPr>
              <w:t xml:space="preserve">Администрация сельского поселения </w:t>
            </w: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Малая Глушица</w:t>
            </w:r>
          </w:p>
          <w:p w:rsidR="00543C9B" w:rsidRPr="00420C89" w:rsidRDefault="00543C9B" w:rsidP="00543C9B">
            <w:pPr>
              <w:widowControl/>
              <w:autoSpaceDE/>
              <w:autoSpaceDN/>
              <w:adjustRightInd/>
              <w:spacing w:line="220" w:lineRule="auto"/>
              <w:jc w:val="center"/>
              <w:rPr>
                <w:sz w:val="24"/>
                <w:szCs w:val="24"/>
              </w:rPr>
            </w:pPr>
          </w:p>
        </w:tc>
        <w:tc>
          <w:tcPr>
            <w:tcW w:w="1669"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center"/>
              <w:rPr>
                <w:sz w:val="24"/>
                <w:szCs w:val="24"/>
              </w:rPr>
            </w:pP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ежегодно</w:t>
            </w:r>
          </w:p>
        </w:tc>
        <w:tc>
          <w:tcPr>
            <w:tcW w:w="5183"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both"/>
              <w:rPr>
                <w:sz w:val="24"/>
                <w:szCs w:val="24"/>
              </w:rPr>
            </w:pPr>
            <w:r w:rsidRPr="00420C89">
              <w:rPr>
                <w:sz w:val="24"/>
                <w:szCs w:val="24"/>
              </w:rPr>
              <w:t>Корректировка планов действий (взаимодействий) по результатам выполнения программных мероприятий на региональном и муниципальном уровнях</w:t>
            </w:r>
          </w:p>
          <w:p w:rsidR="00543C9B" w:rsidRPr="00420C89" w:rsidRDefault="00543C9B" w:rsidP="00543C9B">
            <w:pPr>
              <w:widowControl/>
              <w:autoSpaceDE/>
              <w:autoSpaceDN/>
              <w:adjustRightInd/>
              <w:spacing w:line="220" w:lineRule="auto"/>
              <w:jc w:val="both"/>
              <w:rPr>
                <w:sz w:val="24"/>
                <w:szCs w:val="24"/>
              </w:rPr>
            </w:pPr>
          </w:p>
        </w:tc>
      </w:tr>
      <w:tr w:rsidR="00543C9B" w:rsidRPr="00420C89" w:rsidTr="00543C9B">
        <w:trPr>
          <w:cantSplit/>
          <w:jc w:val="center"/>
        </w:trPr>
        <w:tc>
          <w:tcPr>
            <w:tcW w:w="667"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20" w:lineRule="auto"/>
              <w:jc w:val="center"/>
              <w:rPr>
                <w:sz w:val="24"/>
                <w:szCs w:val="24"/>
              </w:rPr>
            </w:pPr>
            <w:r w:rsidRPr="00420C89">
              <w:rPr>
                <w:sz w:val="24"/>
                <w:szCs w:val="24"/>
              </w:rPr>
              <w:t>3.</w:t>
            </w:r>
          </w:p>
        </w:tc>
        <w:tc>
          <w:tcPr>
            <w:tcW w:w="5299" w:type="dxa"/>
            <w:tcBorders>
              <w:top w:val="single" w:sz="4" w:space="0" w:color="auto"/>
              <w:left w:val="single" w:sz="4" w:space="0" w:color="auto"/>
              <w:bottom w:val="single" w:sz="4" w:space="0" w:color="auto"/>
              <w:right w:val="single" w:sz="4" w:space="0" w:color="auto"/>
            </w:tcBorders>
            <w:hideMark/>
          </w:tcPr>
          <w:p w:rsidR="00543C9B" w:rsidRPr="00420C89" w:rsidRDefault="00543C9B" w:rsidP="00543C9B">
            <w:pPr>
              <w:widowControl/>
              <w:autoSpaceDE/>
              <w:autoSpaceDN/>
              <w:adjustRightInd/>
              <w:spacing w:line="220" w:lineRule="auto"/>
              <w:rPr>
                <w:sz w:val="24"/>
                <w:szCs w:val="24"/>
                <w:highlight w:val="magenta"/>
              </w:rPr>
            </w:pPr>
            <w:r w:rsidRPr="00420C89">
              <w:rPr>
                <w:sz w:val="24"/>
                <w:szCs w:val="24"/>
              </w:rPr>
              <w:t>Уточнение планов действий (взаимодействий) на случай возникновения крупномасштабных чрезвычайных ситуаций</w:t>
            </w:r>
          </w:p>
        </w:tc>
        <w:tc>
          <w:tcPr>
            <w:tcW w:w="2291"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center"/>
              <w:rPr>
                <w:sz w:val="24"/>
                <w:szCs w:val="24"/>
              </w:rPr>
            </w:pPr>
            <w:r w:rsidRPr="00420C89">
              <w:rPr>
                <w:sz w:val="24"/>
                <w:szCs w:val="24"/>
              </w:rPr>
              <w:t>Администрация сельского поселения</w:t>
            </w: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Малая Глушица</w:t>
            </w:r>
          </w:p>
          <w:p w:rsidR="00543C9B" w:rsidRPr="00420C89" w:rsidRDefault="00543C9B" w:rsidP="00543C9B">
            <w:pPr>
              <w:widowControl/>
              <w:autoSpaceDE/>
              <w:autoSpaceDN/>
              <w:adjustRightInd/>
              <w:spacing w:line="220" w:lineRule="auto"/>
              <w:jc w:val="center"/>
              <w:rPr>
                <w:sz w:val="24"/>
                <w:szCs w:val="24"/>
              </w:rPr>
            </w:pPr>
          </w:p>
        </w:tc>
        <w:tc>
          <w:tcPr>
            <w:tcW w:w="1669"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center"/>
              <w:rPr>
                <w:sz w:val="24"/>
                <w:szCs w:val="24"/>
              </w:rPr>
            </w:pPr>
          </w:p>
          <w:p w:rsidR="00543C9B" w:rsidRPr="00420C89" w:rsidRDefault="00543C9B" w:rsidP="00543C9B">
            <w:pPr>
              <w:widowControl/>
              <w:autoSpaceDE/>
              <w:autoSpaceDN/>
              <w:adjustRightInd/>
              <w:spacing w:line="220" w:lineRule="auto"/>
              <w:jc w:val="center"/>
              <w:rPr>
                <w:sz w:val="24"/>
                <w:szCs w:val="24"/>
              </w:rPr>
            </w:pPr>
            <w:r w:rsidRPr="00420C89">
              <w:rPr>
                <w:sz w:val="24"/>
                <w:szCs w:val="24"/>
              </w:rPr>
              <w:t>ежегодно</w:t>
            </w:r>
          </w:p>
        </w:tc>
        <w:tc>
          <w:tcPr>
            <w:tcW w:w="5183" w:type="dxa"/>
            <w:tcBorders>
              <w:top w:val="single" w:sz="4" w:space="0" w:color="auto"/>
              <w:left w:val="single" w:sz="4" w:space="0" w:color="auto"/>
              <w:bottom w:val="single" w:sz="4" w:space="0" w:color="auto"/>
              <w:right w:val="single" w:sz="4" w:space="0" w:color="auto"/>
            </w:tcBorders>
          </w:tcPr>
          <w:p w:rsidR="00543C9B" w:rsidRPr="00420C89" w:rsidRDefault="00543C9B" w:rsidP="00543C9B">
            <w:pPr>
              <w:widowControl/>
              <w:autoSpaceDE/>
              <w:autoSpaceDN/>
              <w:adjustRightInd/>
              <w:spacing w:line="220" w:lineRule="auto"/>
              <w:jc w:val="both"/>
              <w:rPr>
                <w:sz w:val="24"/>
                <w:szCs w:val="24"/>
              </w:rPr>
            </w:pPr>
            <w:r w:rsidRPr="00420C89">
              <w:rPr>
                <w:sz w:val="24"/>
                <w:szCs w:val="24"/>
              </w:rPr>
              <w:t>Корректировка планов действий (взаимодействий) по результатам выполнения программных мероприятий на региональном и муниципальном уровнях</w:t>
            </w:r>
          </w:p>
          <w:p w:rsidR="00543C9B" w:rsidRPr="00420C89" w:rsidRDefault="00543C9B" w:rsidP="00543C9B">
            <w:pPr>
              <w:widowControl/>
              <w:autoSpaceDE/>
              <w:autoSpaceDN/>
              <w:adjustRightInd/>
              <w:spacing w:line="220" w:lineRule="auto"/>
              <w:jc w:val="both"/>
              <w:rPr>
                <w:sz w:val="24"/>
                <w:szCs w:val="24"/>
                <w:highlight w:val="magenta"/>
              </w:rPr>
            </w:pPr>
          </w:p>
        </w:tc>
      </w:tr>
    </w:tbl>
    <w:p w:rsidR="00543C9B" w:rsidRPr="00543C9B" w:rsidRDefault="00543C9B" w:rsidP="00543C9B">
      <w:pPr>
        <w:widowControl/>
        <w:autoSpaceDE/>
        <w:autoSpaceDN/>
        <w:adjustRightInd/>
        <w:ind w:firstLine="720"/>
        <w:jc w:val="both"/>
        <w:rPr>
          <w:sz w:val="28"/>
          <w:szCs w:val="24"/>
        </w:rPr>
      </w:pPr>
    </w:p>
    <w:p w:rsidR="00543C9B" w:rsidRPr="00543C9B" w:rsidRDefault="00543C9B" w:rsidP="00543C9B">
      <w:pPr>
        <w:widowControl/>
        <w:autoSpaceDE/>
        <w:autoSpaceDN/>
        <w:adjustRightInd/>
        <w:ind w:firstLine="720"/>
        <w:jc w:val="both"/>
        <w:rPr>
          <w:sz w:val="28"/>
          <w:szCs w:val="24"/>
        </w:rPr>
      </w:pPr>
    </w:p>
    <w:p w:rsidR="00543C9B" w:rsidRPr="00543C9B" w:rsidRDefault="00543C9B" w:rsidP="00543C9B">
      <w:pPr>
        <w:widowControl/>
        <w:autoSpaceDE/>
        <w:autoSpaceDN/>
        <w:adjustRightInd/>
        <w:rPr>
          <w:sz w:val="24"/>
          <w:szCs w:val="24"/>
        </w:rPr>
      </w:pPr>
    </w:p>
    <w:p w:rsidR="00543C9B" w:rsidRPr="00543C9B" w:rsidRDefault="00543C9B" w:rsidP="00543C9B">
      <w:pPr>
        <w:widowControl/>
        <w:tabs>
          <w:tab w:val="left" w:pos="3825"/>
        </w:tabs>
        <w:autoSpaceDE/>
        <w:autoSpaceDN/>
        <w:adjustRightInd/>
        <w:jc w:val="center"/>
        <w:rPr>
          <w:sz w:val="28"/>
          <w:szCs w:val="28"/>
        </w:rPr>
      </w:pPr>
    </w:p>
    <w:p w:rsidR="003000E5" w:rsidRPr="003000E5" w:rsidRDefault="003000E5" w:rsidP="007D463A">
      <w:pPr>
        <w:widowControl/>
        <w:shd w:val="clear" w:color="auto" w:fill="FFFFFF"/>
        <w:tabs>
          <w:tab w:val="left" w:pos="-142"/>
        </w:tabs>
        <w:autoSpaceDE/>
        <w:autoSpaceDN/>
        <w:adjustRightInd/>
        <w:spacing w:line="331" w:lineRule="exact"/>
        <w:jc w:val="center"/>
        <w:rPr>
          <w:sz w:val="24"/>
          <w:szCs w:val="24"/>
        </w:rPr>
      </w:pPr>
      <w:r w:rsidRPr="003000E5">
        <w:rPr>
          <w:sz w:val="24"/>
          <w:szCs w:val="24"/>
        </w:rPr>
        <w:t>МУНИЦИПАЛЬНОЕ  УЧРЕЖДЕНИЕ</w:t>
      </w:r>
    </w:p>
    <w:p w:rsidR="003000E5" w:rsidRPr="003000E5" w:rsidRDefault="003000E5" w:rsidP="007D463A">
      <w:pPr>
        <w:widowControl/>
        <w:shd w:val="clear" w:color="auto" w:fill="FFFFFF"/>
        <w:tabs>
          <w:tab w:val="left" w:pos="-142"/>
        </w:tabs>
        <w:autoSpaceDE/>
        <w:autoSpaceDN/>
        <w:adjustRightInd/>
        <w:spacing w:line="331" w:lineRule="exact"/>
        <w:jc w:val="center"/>
        <w:rPr>
          <w:sz w:val="24"/>
          <w:szCs w:val="24"/>
        </w:rPr>
      </w:pPr>
      <w:r w:rsidRPr="003000E5">
        <w:rPr>
          <w:sz w:val="24"/>
          <w:szCs w:val="24"/>
        </w:rPr>
        <w:t>АДМИНИСТРАЦИЯ</w:t>
      </w:r>
    </w:p>
    <w:p w:rsidR="003000E5" w:rsidRPr="003000E5" w:rsidRDefault="003000E5" w:rsidP="007D463A">
      <w:pPr>
        <w:widowControl/>
        <w:shd w:val="clear" w:color="auto" w:fill="FFFFFF"/>
        <w:tabs>
          <w:tab w:val="left" w:pos="-142"/>
        </w:tabs>
        <w:autoSpaceDE/>
        <w:autoSpaceDN/>
        <w:adjustRightInd/>
        <w:spacing w:line="331" w:lineRule="exact"/>
        <w:jc w:val="center"/>
        <w:rPr>
          <w:sz w:val="24"/>
          <w:szCs w:val="24"/>
        </w:rPr>
      </w:pPr>
      <w:r w:rsidRPr="003000E5">
        <w:rPr>
          <w:sz w:val="24"/>
          <w:szCs w:val="24"/>
        </w:rPr>
        <w:t>сельского поселения Малая Глушица</w:t>
      </w:r>
    </w:p>
    <w:p w:rsidR="003000E5" w:rsidRPr="003000E5" w:rsidRDefault="003000E5" w:rsidP="007D463A">
      <w:pPr>
        <w:widowControl/>
        <w:shd w:val="clear" w:color="auto" w:fill="FFFFFF"/>
        <w:tabs>
          <w:tab w:val="left" w:pos="-142"/>
        </w:tabs>
        <w:autoSpaceDE/>
        <w:autoSpaceDN/>
        <w:adjustRightInd/>
        <w:spacing w:line="331" w:lineRule="exact"/>
        <w:jc w:val="center"/>
        <w:rPr>
          <w:sz w:val="24"/>
          <w:szCs w:val="24"/>
        </w:rPr>
      </w:pPr>
      <w:r w:rsidRPr="003000E5">
        <w:rPr>
          <w:sz w:val="24"/>
          <w:szCs w:val="24"/>
        </w:rPr>
        <w:t>муниципального района Большеглушицкий Самарской области</w:t>
      </w:r>
    </w:p>
    <w:p w:rsidR="003000E5" w:rsidRPr="003000E5" w:rsidRDefault="003000E5" w:rsidP="003000E5">
      <w:pPr>
        <w:widowControl/>
        <w:shd w:val="clear" w:color="auto" w:fill="FFFFFF"/>
        <w:tabs>
          <w:tab w:val="left" w:pos="-142"/>
        </w:tabs>
        <w:autoSpaceDE/>
        <w:autoSpaceDN/>
        <w:adjustRightInd/>
        <w:spacing w:line="331" w:lineRule="exact"/>
        <w:jc w:val="center"/>
        <w:rPr>
          <w:sz w:val="24"/>
          <w:szCs w:val="24"/>
        </w:rPr>
      </w:pPr>
    </w:p>
    <w:p w:rsidR="003000E5" w:rsidRPr="003000E5" w:rsidRDefault="003000E5" w:rsidP="003000E5">
      <w:pPr>
        <w:widowControl/>
        <w:shd w:val="clear" w:color="auto" w:fill="FFFFFF"/>
        <w:tabs>
          <w:tab w:val="left" w:pos="-142"/>
        </w:tabs>
        <w:autoSpaceDE/>
        <w:autoSpaceDN/>
        <w:adjustRightInd/>
        <w:jc w:val="center"/>
        <w:rPr>
          <w:b/>
          <w:sz w:val="24"/>
          <w:szCs w:val="24"/>
        </w:rPr>
      </w:pPr>
      <w:r w:rsidRPr="003000E5">
        <w:rPr>
          <w:b/>
          <w:sz w:val="24"/>
          <w:szCs w:val="24"/>
        </w:rPr>
        <w:t>ПОСТАНОВЛЕНИЕ</w:t>
      </w:r>
    </w:p>
    <w:p w:rsidR="003000E5" w:rsidRPr="003000E5" w:rsidRDefault="003000E5" w:rsidP="003000E5">
      <w:pPr>
        <w:widowControl/>
        <w:shd w:val="clear" w:color="auto" w:fill="FFFFFF"/>
        <w:tabs>
          <w:tab w:val="left" w:pos="-142"/>
        </w:tabs>
        <w:autoSpaceDE/>
        <w:autoSpaceDN/>
        <w:adjustRightInd/>
        <w:jc w:val="center"/>
        <w:rPr>
          <w:b/>
          <w:sz w:val="24"/>
          <w:szCs w:val="24"/>
        </w:rPr>
      </w:pPr>
      <w:r w:rsidRPr="003000E5">
        <w:rPr>
          <w:b/>
          <w:sz w:val="24"/>
          <w:szCs w:val="24"/>
        </w:rPr>
        <w:t>№ 83  от 29 октября 2018 года</w:t>
      </w:r>
    </w:p>
    <w:p w:rsidR="003000E5" w:rsidRPr="003000E5" w:rsidRDefault="003000E5" w:rsidP="003000E5">
      <w:pPr>
        <w:widowControl/>
        <w:shd w:val="clear" w:color="auto" w:fill="FFFFFF"/>
        <w:tabs>
          <w:tab w:val="left" w:pos="-142"/>
        </w:tabs>
        <w:autoSpaceDE/>
        <w:autoSpaceDN/>
        <w:adjustRightInd/>
        <w:spacing w:line="331" w:lineRule="exact"/>
        <w:jc w:val="center"/>
        <w:rPr>
          <w:b/>
          <w:sz w:val="24"/>
          <w:szCs w:val="24"/>
        </w:rPr>
      </w:pPr>
    </w:p>
    <w:p w:rsidR="003000E5" w:rsidRPr="003000E5" w:rsidRDefault="003000E5" w:rsidP="003000E5">
      <w:pPr>
        <w:widowControl/>
        <w:autoSpaceDE/>
        <w:autoSpaceDN/>
        <w:adjustRightInd/>
        <w:jc w:val="center"/>
        <w:rPr>
          <w:sz w:val="24"/>
          <w:szCs w:val="24"/>
        </w:rPr>
      </w:pPr>
      <w:r w:rsidRPr="003000E5">
        <w:rPr>
          <w:sz w:val="24"/>
          <w:szCs w:val="24"/>
        </w:rPr>
        <w:t>с</w:t>
      </w:r>
      <w:proofErr w:type="gramStart"/>
      <w:r w:rsidRPr="003000E5">
        <w:rPr>
          <w:sz w:val="24"/>
          <w:szCs w:val="24"/>
        </w:rPr>
        <w:t>.М</w:t>
      </w:r>
      <w:proofErr w:type="gramEnd"/>
      <w:r w:rsidRPr="003000E5">
        <w:rPr>
          <w:sz w:val="24"/>
          <w:szCs w:val="24"/>
        </w:rPr>
        <w:t>алая Глушица, ул.Советская,60</w:t>
      </w:r>
    </w:p>
    <w:p w:rsidR="003000E5" w:rsidRPr="003000E5" w:rsidRDefault="003000E5" w:rsidP="003000E5">
      <w:pPr>
        <w:widowControl/>
        <w:autoSpaceDE/>
        <w:autoSpaceDN/>
        <w:adjustRightInd/>
        <w:jc w:val="center"/>
        <w:rPr>
          <w:sz w:val="24"/>
          <w:szCs w:val="24"/>
        </w:rPr>
      </w:pPr>
      <w:r w:rsidRPr="003000E5">
        <w:rPr>
          <w:sz w:val="24"/>
          <w:szCs w:val="24"/>
        </w:rPr>
        <w:t>тел. (8-846-73) 66-1-32</w:t>
      </w:r>
    </w:p>
    <w:p w:rsidR="003000E5" w:rsidRPr="003000E5" w:rsidRDefault="003000E5" w:rsidP="003000E5">
      <w:pPr>
        <w:widowControl/>
        <w:autoSpaceDE/>
        <w:autoSpaceDN/>
        <w:adjustRightInd/>
        <w:jc w:val="center"/>
        <w:rPr>
          <w:sz w:val="24"/>
          <w:szCs w:val="24"/>
        </w:rPr>
      </w:pPr>
    </w:p>
    <w:p w:rsidR="003000E5" w:rsidRPr="003000E5" w:rsidRDefault="003000E5" w:rsidP="003000E5">
      <w:pPr>
        <w:widowControl/>
        <w:jc w:val="center"/>
        <w:rPr>
          <w:b/>
          <w:iCs/>
          <w:color w:val="000000"/>
          <w:sz w:val="24"/>
          <w:szCs w:val="24"/>
        </w:rPr>
      </w:pPr>
      <w:r w:rsidRPr="003000E5">
        <w:rPr>
          <w:b/>
          <w:sz w:val="24"/>
          <w:szCs w:val="24"/>
        </w:rPr>
        <w:t xml:space="preserve">О внесении изменений в постановление главы сельского поселения Малая Глушица  муниципального района Большеглушицкий Самарской области от 28.09.2012 г.                          № 56 «Об утверждении муниципальной программы </w:t>
      </w:r>
      <w:r w:rsidRPr="003000E5">
        <w:rPr>
          <w:b/>
          <w:iCs/>
          <w:color w:val="000000"/>
          <w:sz w:val="24"/>
          <w:szCs w:val="24"/>
        </w:rPr>
        <w:t>«Пожарная безопасность на территории сельского поселения Малая Глушица муниципального района Большеглушицкий Самарской области» на  2013-2020 годы»</w:t>
      </w:r>
    </w:p>
    <w:p w:rsidR="003000E5" w:rsidRPr="003000E5" w:rsidRDefault="003000E5" w:rsidP="003000E5">
      <w:pPr>
        <w:widowControl/>
        <w:tabs>
          <w:tab w:val="left" w:pos="8295"/>
        </w:tabs>
        <w:autoSpaceDE/>
        <w:autoSpaceDN/>
        <w:adjustRightInd/>
        <w:rPr>
          <w:sz w:val="24"/>
          <w:szCs w:val="24"/>
        </w:rPr>
      </w:pPr>
      <w:r w:rsidRPr="003000E5">
        <w:rPr>
          <w:sz w:val="24"/>
          <w:szCs w:val="24"/>
        </w:rPr>
        <w:tab/>
      </w:r>
    </w:p>
    <w:p w:rsidR="003000E5" w:rsidRPr="003000E5" w:rsidRDefault="003000E5" w:rsidP="003000E5">
      <w:pPr>
        <w:widowControl/>
        <w:autoSpaceDE/>
        <w:autoSpaceDN/>
        <w:adjustRightInd/>
        <w:ind w:firstLine="585"/>
        <w:jc w:val="both"/>
        <w:rPr>
          <w:sz w:val="24"/>
          <w:szCs w:val="24"/>
        </w:rPr>
      </w:pPr>
      <w:proofErr w:type="gramStart"/>
      <w:r w:rsidRPr="003000E5">
        <w:rPr>
          <w:sz w:val="24"/>
          <w:szCs w:val="24"/>
        </w:rPr>
        <w:t>Руководствуясь Федеральным законом от 06.10.2003 года №</w:t>
      </w:r>
      <w:r>
        <w:rPr>
          <w:sz w:val="24"/>
          <w:szCs w:val="24"/>
        </w:rPr>
        <w:t xml:space="preserve"> 131-ФЗ </w:t>
      </w:r>
      <w:r w:rsidRPr="003000E5">
        <w:rPr>
          <w:sz w:val="24"/>
          <w:szCs w:val="24"/>
        </w:rPr>
        <w:t xml:space="preserve">«Об общих принципах организации местного самоуправления в Российской Федерации», в соответствии с Бюджетным </w:t>
      </w:r>
      <w:r w:rsidRPr="003000E5">
        <w:rPr>
          <w:sz w:val="24"/>
          <w:szCs w:val="24"/>
        </w:rPr>
        <w:lastRenderedPageBreak/>
        <w:t>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roofErr w:type="gramEnd"/>
    </w:p>
    <w:p w:rsidR="003000E5" w:rsidRPr="003000E5" w:rsidRDefault="003000E5" w:rsidP="003000E5">
      <w:pPr>
        <w:widowControl/>
        <w:autoSpaceDE/>
        <w:autoSpaceDN/>
        <w:adjustRightInd/>
        <w:ind w:firstLine="585"/>
        <w:jc w:val="center"/>
        <w:rPr>
          <w:b/>
          <w:sz w:val="24"/>
          <w:szCs w:val="24"/>
        </w:rPr>
      </w:pPr>
    </w:p>
    <w:p w:rsidR="003000E5" w:rsidRPr="003000E5" w:rsidRDefault="003000E5" w:rsidP="003000E5">
      <w:pPr>
        <w:widowControl/>
        <w:autoSpaceDE/>
        <w:autoSpaceDN/>
        <w:adjustRightInd/>
        <w:ind w:firstLine="585"/>
        <w:jc w:val="center"/>
        <w:rPr>
          <w:b/>
          <w:sz w:val="24"/>
          <w:szCs w:val="24"/>
        </w:rPr>
      </w:pPr>
      <w:proofErr w:type="gramStart"/>
      <w:r w:rsidRPr="003000E5">
        <w:rPr>
          <w:b/>
          <w:sz w:val="24"/>
          <w:szCs w:val="24"/>
        </w:rPr>
        <w:t>П</w:t>
      </w:r>
      <w:proofErr w:type="gramEnd"/>
      <w:r w:rsidRPr="003000E5">
        <w:rPr>
          <w:b/>
          <w:sz w:val="24"/>
          <w:szCs w:val="24"/>
        </w:rPr>
        <w:t xml:space="preserve"> О С Т А Н О В Л Я Ю:</w:t>
      </w:r>
    </w:p>
    <w:p w:rsidR="003000E5" w:rsidRPr="003000E5" w:rsidRDefault="003000E5" w:rsidP="003000E5">
      <w:pPr>
        <w:widowControl/>
        <w:autoSpaceDE/>
        <w:autoSpaceDN/>
        <w:adjustRightInd/>
        <w:ind w:firstLine="585"/>
        <w:jc w:val="center"/>
        <w:rPr>
          <w:b/>
          <w:sz w:val="24"/>
          <w:szCs w:val="24"/>
        </w:rPr>
      </w:pPr>
    </w:p>
    <w:p w:rsidR="003000E5" w:rsidRPr="003000E5" w:rsidRDefault="003000E5" w:rsidP="003000E5">
      <w:pPr>
        <w:widowControl/>
        <w:autoSpaceDE/>
        <w:autoSpaceDN/>
        <w:adjustRightInd/>
        <w:ind w:firstLine="585"/>
        <w:jc w:val="both"/>
        <w:rPr>
          <w:sz w:val="24"/>
          <w:szCs w:val="24"/>
        </w:rPr>
      </w:pPr>
      <w:r w:rsidRPr="003000E5">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 2</w:t>
      </w:r>
      <w:r>
        <w:rPr>
          <w:sz w:val="24"/>
          <w:szCs w:val="24"/>
        </w:rPr>
        <w:t xml:space="preserve">8.09.2012 г. </w:t>
      </w:r>
      <w:r w:rsidRPr="003000E5">
        <w:rPr>
          <w:sz w:val="24"/>
          <w:szCs w:val="24"/>
        </w:rPr>
        <w:t>№ 56 «Об утверждении муниципальной программы «Пожарная безопасность на территории сельского поселения Малая Глушица муниципального района Большеглушицкий Самарской области» на 2013-2020 годы»»,</w:t>
      </w:r>
      <w:r w:rsidRPr="003000E5">
        <w:rPr>
          <w:color w:val="000000"/>
          <w:sz w:val="24"/>
          <w:szCs w:val="24"/>
        </w:rPr>
        <w:t xml:space="preserve"> «Малоглушицкие Вести», 2017, 10 ноября  № 38(160)</w:t>
      </w:r>
      <w:r w:rsidRPr="003000E5">
        <w:rPr>
          <w:sz w:val="24"/>
          <w:szCs w:val="24"/>
        </w:rPr>
        <w:t xml:space="preserve">  (далее – постановление) следующие изменения:</w:t>
      </w:r>
    </w:p>
    <w:p w:rsidR="003000E5" w:rsidRPr="003000E5" w:rsidRDefault="003000E5" w:rsidP="003000E5">
      <w:pPr>
        <w:widowControl/>
        <w:autoSpaceDE/>
        <w:autoSpaceDN/>
        <w:adjustRightInd/>
        <w:jc w:val="both"/>
        <w:rPr>
          <w:sz w:val="24"/>
          <w:szCs w:val="24"/>
        </w:rPr>
      </w:pPr>
      <w:r w:rsidRPr="003000E5">
        <w:rPr>
          <w:sz w:val="24"/>
          <w:szCs w:val="24"/>
        </w:rPr>
        <w:t xml:space="preserve">     1.1.  наименование постановления изложить в следующей редакции:</w:t>
      </w:r>
    </w:p>
    <w:p w:rsidR="003000E5" w:rsidRPr="003000E5" w:rsidRDefault="003000E5" w:rsidP="003000E5">
      <w:pPr>
        <w:widowControl/>
        <w:autoSpaceDE/>
        <w:autoSpaceDN/>
        <w:adjustRightInd/>
        <w:jc w:val="both"/>
        <w:rPr>
          <w:sz w:val="24"/>
          <w:szCs w:val="24"/>
        </w:rPr>
      </w:pPr>
      <w:r w:rsidRPr="003000E5">
        <w:rPr>
          <w:sz w:val="24"/>
          <w:szCs w:val="24"/>
        </w:rPr>
        <w:t xml:space="preserve">      «Об утверждении муниципальной программы «Пожарная безопасность на территории сельского поселения Малая Глушица муниципального района Большеглушицкий Самарской области» на 2013-2021 годы»;</w:t>
      </w:r>
    </w:p>
    <w:p w:rsidR="003000E5" w:rsidRPr="003000E5" w:rsidRDefault="003000E5" w:rsidP="003000E5">
      <w:pPr>
        <w:widowControl/>
        <w:autoSpaceDE/>
        <w:autoSpaceDN/>
        <w:adjustRightInd/>
        <w:jc w:val="both"/>
        <w:rPr>
          <w:sz w:val="24"/>
          <w:szCs w:val="24"/>
        </w:rPr>
      </w:pPr>
    </w:p>
    <w:p w:rsidR="003000E5" w:rsidRPr="003000E5" w:rsidRDefault="003000E5" w:rsidP="003000E5">
      <w:pPr>
        <w:widowControl/>
        <w:autoSpaceDE/>
        <w:autoSpaceDN/>
        <w:adjustRightInd/>
        <w:jc w:val="both"/>
        <w:rPr>
          <w:sz w:val="24"/>
          <w:szCs w:val="24"/>
        </w:rPr>
      </w:pPr>
      <w:r w:rsidRPr="003000E5">
        <w:rPr>
          <w:sz w:val="24"/>
          <w:szCs w:val="24"/>
        </w:rPr>
        <w:t xml:space="preserve">     1.2. пункт 1 постановления изложить в следующей редакции:</w:t>
      </w:r>
    </w:p>
    <w:p w:rsidR="003000E5" w:rsidRPr="003000E5" w:rsidRDefault="003000E5" w:rsidP="003000E5">
      <w:pPr>
        <w:widowControl/>
        <w:autoSpaceDE/>
        <w:autoSpaceDN/>
        <w:adjustRightInd/>
        <w:jc w:val="both"/>
        <w:rPr>
          <w:sz w:val="24"/>
          <w:szCs w:val="24"/>
        </w:rPr>
      </w:pPr>
      <w:r w:rsidRPr="003000E5">
        <w:rPr>
          <w:sz w:val="24"/>
          <w:szCs w:val="24"/>
        </w:rPr>
        <w:t xml:space="preserve">      «1.Утвердить прилагаемую муниципальную программу «Пожарная безопасность на  территории сельского поселения Малая Глушица муниципального района Большеглушицкий Самарской области» на 2013-2021 годы».</w:t>
      </w:r>
    </w:p>
    <w:p w:rsidR="003000E5" w:rsidRPr="003000E5" w:rsidRDefault="003000E5" w:rsidP="003000E5">
      <w:pPr>
        <w:widowControl/>
        <w:autoSpaceDE/>
        <w:autoSpaceDN/>
        <w:adjustRightInd/>
        <w:jc w:val="both"/>
        <w:rPr>
          <w:sz w:val="24"/>
          <w:szCs w:val="24"/>
        </w:rPr>
      </w:pPr>
    </w:p>
    <w:p w:rsidR="003000E5" w:rsidRPr="003000E5" w:rsidRDefault="003000E5" w:rsidP="003000E5">
      <w:pPr>
        <w:widowControl/>
        <w:autoSpaceDE/>
        <w:autoSpaceDN/>
        <w:adjustRightInd/>
        <w:jc w:val="both"/>
        <w:rPr>
          <w:bCs/>
          <w:sz w:val="24"/>
          <w:szCs w:val="24"/>
        </w:rPr>
      </w:pPr>
      <w:r w:rsidRPr="003000E5">
        <w:rPr>
          <w:sz w:val="24"/>
          <w:szCs w:val="24"/>
        </w:rPr>
        <w:t xml:space="preserve">     1.3. Приложение к постановлению изложить в редакции согласно приложению к настоящему постановлению.</w:t>
      </w:r>
      <w:r w:rsidRPr="003000E5">
        <w:rPr>
          <w:bCs/>
          <w:sz w:val="24"/>
          <w:szCs w:val="24"/>
        </w:rPr>
        <w:t xml:space="preserve">     </w:t>
      </w:r>
    </w:p>
    <w:p w:rsidR="003000E5" w:rsidRPr="003000E5" w:rsidRDefault="003000E5" w:rsidP="003000E5">
      <w:pPr>
        <w:widowControl/>
        <w:autoSpaceDE/>
        <w:autoSpaceDN/>
        <w:adjustRightInd/>
        <w:jc w:val="both"/>
        <w:rPr>
          <w:sz w:val="24"/>
          <w:szCs w:val="24"/>
        </w:rPr>
      </w:pPr>
    </w:p>
    <w:p w:rsidR="003000E5" w:rsidRPr="003000E5" w:rsidRDefault="003000E5" w:rsidP="003000E5">
      <w:pPr>
        <w:widowControl/>
        <w:autoSpaceDE/>
        <w:autoSpaceDN/>
        <w:adjustRightInd/>
        <w:ind w:firstLine="585"/>
        <w:jc w:val="both"/>
        <w:rPr>
          <w:sz w:val="24"/>
          <w:szCs w:val="24"/>
        </w:rPr>
      </w:pPr>
      <w:r w:rsidRPr="003000E5">
        <w:rPr>
          <w:sz w:val="24"/>
          <w:szCs w:val="24"/>
        </w:rPr>
        <w:t>2. Опубликовать настоящее постановление в газете «Малоглушицкие Вести».</w:t>
      </w:r>
    </w:p>
    <w:p w:rsidR="003000E5" w:rsidRDefault="003000E5" w:rsidP="003000E5">
      <w:pPr>
        <w:widowControl/>
        <w:autoSpaceDE/>
        <w:autoSpaceDN/>
        <w:adjustRightInd/>
        <w:ind w:firstLine="585"/>
        <w:jc w:val="both"/>
        <w:rPr>
          <w:sz w:val="24"/>
          <w:szCs w:val="24"/>
        </w:rPr>
      </w:pPr>
      <w:r w:rsidRPr="003000E5">
        <w:rPr>
          <w:sz w:val="24"/>
          <w:szCs w:val="24"/>
        </w:rPr>
        <w:t>3. Настоящее постановление вступает в  силу на следующий день после его официального опубликования.</w:t>
      </w:r>
    </w:p>
    <w:p w:rsidR="003000E5" w:rsidRPr="003000E5" w:rsidRDefault="003000E5" w:rsidP="003000E5">
      <w:pPr>
        <w:widowControl/>
        <w:autoSpaceDE/>
        <w:autoSpaceDN/>
        <w:adjustRightInd/>
        <w:ind w:firstLine="585"/>
        <w:jc w:val="both"/>
        <w:rPr>
          <w:sz w:val="24"/>
          <w:szCs w:val="24"/>
        </w:rPr>
      </w:pPr>
    </w:p>
    <w:p w:rsidR="003000E5" w:rsidRPr="008A2320" w:rsidRDefault="003000E5" w:rsidP="003000E5">
      <w:pPr>
        <w:suppressAutoHyphens/>
        <w:autoSpaceDE/>
        <w:adjustRightInd/>
        <w:spacing w:line="100" w:lineRule="atLeast"/>
        <w:jc w:val="both"/>
        <w:rPr>
          <w:rFonts w:eastAsia="Andale Sans UI"/>
          <w:b/>
          <w:kern w:val="2"/>
          <w:sz w:val="24"/>
          <w:szCs w:val="24"/>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3000E5" w:rsidRPr="008A2320" w:rsidRDefault="003000E5" w:rsidP="003000E5">
      <w:pPr>
        <w:widowControl/>
        <w:autoSpaceDE/>
        <w:autoSpaceDN/>
        <w:adjustRightInd/>
        <w:rPr>
          <w:sz w:val="24"/>
          <w:szCs w:val="24"/>
          <w:lang w:eastAsia="en-US"/>
        </w:rPr>
      </w:pPr>
    </w:p>
    <w:p w:rsidR="003000E5" w:rsidRPr="002842CB" w:rsidRDefault="003000E5" w:rsidP="003000E5">
      <w:pPr>
        <w:widowControl/>
        <w:tabs>
          <w:tab w:val="num" w:pos="0"/>
        </w:tabs>
        <w:autoSpaceDE/>
        <w:autoSpaceDN/>
        <w:adjustRightInd/>
        <w:jc w:val="both"/>
        <w:rPr>
          <w:sz w:val="24"/>
          <w:szCs w:val="24"/>
          <w:lang w:eastAsia="en-US" w:bidi="en-US"/>
        </w:rPr>
      </w:pPr>
    </w:p>
    <w:tbl>
      <w:tblPr>
        <w:tblpPr w:leftFromText="181" w:rightFromText="181" w:bottomFromText="200" w:vertAnchor="text" w:horzAnchor="margin" w:tblpXSpec="right" w:tblpY="138"/>
        <w:tblOverlap w:val="never"/>
        <w:tblW w:w="0" w:type="auto"/>
        <w:tblLook w:val="01E0" w:firstRow="1" w:lastRow="1" w:firstColumn="1" w:lastColumn="1" w:noHBand="0" w:noVBand="0"/>
      </w:tblPr>
      <w:tblGrid>
        <w:gridCol w:w="4795"/>
      </w:tblGrid>
      <w:tr w:rsidR="007D463A" w:rsidRPr="003000E5" w:rsidTr="007D463A">
        <w:trPr>
          <w:trHeight w:val="1438"/>
        </w:trPr>
        <w:tc>
          <w:tcPr>
            <w:tcW w:w="4795" w:type="dxa"/>
            <w:hideMark/>
          </w:tcPr>
          <w:p w:rsidR="007D463A" w:rsidRPr="003000E5" w:rsidRDefault="007D463A" w:rsidP="007D463A">
            <w:pPr>
              <w:widowControl/>
              <w:autoSpaceDE/>
              <w:autoSpaceDN/>
              <w:adjustRightInd/>
              <w:jc w:val="both"/>
              <w:rPr>
                <w:lang w:eastAsia="en-US"/>
              </w:rPr>
            </w:pPr>
            <w:r w:rsidRPr="003000E5">
              <w:t xml:space="preserve">Приложение </w:t>
            </w:r>
          </w:p>
          <w:p w:rsidR="007D463A" w:rsidRPr="003000E5" w:rsidRDefault="007D463A" w:rsidP="007D463A">
            <w:pPr>
              <w:spacing w:after="200" w:line="276" w:lineRule="auto"/>
            </w:pPr>
            <w:r w:rsidRPr="003000E5">
              <w:t xml:space="preserve">к  постановлению главы сельского поселения                   </w:t>
            </w:r>
            <w:r w:rsidR="00B16443">
              <w:fldChar w:fldCharType="begin"/>
            </w:r>
            <w:r w:rsidR="00B16443">
              <w:instrText xml:space="preserve"> MERGEFIELD "Название_поселения" </w:instrText>
            </w:r>
            <w:r w:rsidR="00B16443">
              <w:fldChar w:fldCharType="separate"/>
            </w:r>
            <w:r w:rsidRPr="003000E5">
              <w:rPr>
                <w:noProof/>
              </w:rPr>
              <w:t>Малая Глушица</w:t>
            </w:r>
            <w:r w:rsidR="00B16443">
              <w:rPr>
                <w:noProof/>
              </w:rPr>
              <w:fldChar w:fldCharType="end"/>
            </w:r>
            <w:r w:rsidRPr="003000E5">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3000E5">
              <w:rPr>
                <w:noProof/>
              </w:rPr>
              <w:t>Большеглушицкий</w:t>
            </w:r>
            <w:r w:rsidR="00B16443">
              <w:rPr>
                <w:noProof/>
              </w:rPr>
              <w:fldChar w:fldCharType="end"/>
            </w:r>
            <w:r w:rsidRPr="003000E5">
              <w:t xml:space="preserve"> Самарской области                                              от  29 октября 2018 года № 83</w:t>
            </w:r>
          </w:p>
          <w:p w:rsidR="007D463A" w:rsidRPr="003000E5" w:rsidRDefault="007D463A" w:rsidP="007D463A">
            <w:pPr>
              <w:widowControl/>
              <w:autoSpaceDE/>
              <w:autoSpaceDN/>
              <w:adjustRightInd/>
              <w:jc w:val="both"/>
              <w:rPr>
                <w:lang w:eastAsia="en-US"/>
              </w:rPr>
            </w:pPr>
            <w:r w:rsidRPr="003000E5">
              <w:t xml:space="preserve">«Приложение </w:t>
            </w:r>
          </w:p>
          <w:p w:rsidR="007D463A" w:rsidRPr="003000E5" w:rsidRDefault="007D463A" w:rsidP="007D463A">
            <w:pPr>
              <w:spacing w:after="200" w:line="276" w:lineRule="auto"/>
            </w:pPr>
            <w:r w:rsidRPr="003000E5">
              <w:t xml:space="preserve">к  постановлению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3000E5">
              <w:rPr>
                <w:noProof/>
              </w:rPr>
              <w:t>Малая Глушица</w:t>
            </w:r>
            <w:r w:rsidR="00B16443">
              <w:rPr>
                <w:noProof/>
              </w:rPr>
              <w:fldChar w:fldCharType="end"/>
            </w:r>
            <w:r w:rsidRPr="003000E5">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3000E5">
              <w:rPr>
                <w:noProof/>
              </w:rPr>
              <w:t>Большеглушицкий</w:t>
            </w:r>
            <w:r w:rsidR="00B16443">
              <w:rPr>
                <w:noProof/>
              </w:rPr>
              <w:fldChar w:fldCharType="end"/>
            </w:r>
            <w:r w:rsidRPr="003000E5">
              <w:t xml:space="preserve"> Самарской области                                              от  28 сентября 2012 года № 56</w:t>
            </w:r>
          </w:p>
        </w:tc>
      </w:tr>
    </w:tbl>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autoSpaceDE/>
        <w:autoSpaceDN/>
        <w:adjustRightInd/>
        <w:jc w:val="both"/>
        <w:rPr>
          <w:sz w:val="28"/>
          <w:szCs w:val="28"/>
        </w:rPr>
      </w:pPr>
    </w:p>
    <w:p w:rsidR="003000E5" w:rsidRPr="003000E5" w:rsidRDefault="003000E5" w:rsidP="003000E5">
      <w:pPr>
        <w:widowControl/>
        <w:rPr>
          <w:b/>
          <w:bCs/>
          <w:sz w:val="40"/>
          <w:szCs w:val="40"/>
        </w:rPr>
      </w:pPr>
    </w:p>
    <w:p w:rsidR="003000E5" w:rsidRPr="003000E5" w:rsidRDefault="003000E5" w:rsidP="003000E5">
      <w:pPr>
        <w:widowControl/>
        <w:rPr>
          <w:b/>
          <w:bCs/>
          <w:sz w:val="40"/>
          <w:szCs w:val="40"/>
        </w:rPr>
      </w:pPr>
    </w:p>
    <w:p w:rsidR="003000E5" w:rsidRPr="00932013" w:rsidRDefault="003000E5" w:rsidP="007D463A">
      <w:pPr>
        <w:widowControl/>
        <w:jc w:val="center"/>
        <w:rPr>
          <w:b/>
          <w:bCs/>
          <w:sz w:val="24"/>
          <w:szCs w:val="24"/>
        </w:rPr>
      </w:pPr>
      <w:r w:rsidRPr="00932013">
        <w:rPr>
          <w:b/>
          <w:bCs/>
          <w:sz w:val="24"/>
          <w:szCs w:val="24"/>
        </w:rPr>
        <w:t>МУНИЦИПАЛЬНАЯ ПРОГРАММА</w:t>
      </w:r>
    </w:p>
    <w:p w:rsidR="003000E5" w:rsidRPr="00932013" w:rsidRDefault="003000E5" w:rsidP="003000E5">
      <w:pPr>
        <w:widowControl/>
        <w:autoSpaceDE/>
        <w:autoSpaceDN/>
        <w:adjustRightInd/>
        <w:jc w:val="center"/>
        <w:rPr>
          <w:rFonts w:ascii="TimesNewRomanPSMT" w:hAnsi="TimesNewRomanPSMT" w:cs="TimesNewRomanPSMT"/>
          <w:b/>
          <w:color w:val="000000"/>
          <w:sz w:val="24"/>
          <w:szCs w:val="24"/>
        </w:rPr>
      </w:pPr>
      <w:r w:rsidRPr="00932013">
        <w:rPr>
          <w:rFonts w:ascii="TimesNewRomanPSMT" w:hAnsi="TimesNewRomanPSMT" w:cs="TimesNewRomanPSMT"/>
          <w:b/>
          <w:color w:val="000000"/>
          <w:sz w:val="24"/>
          <w:szCs w:val="24"/>
        </w:rPr>
        <w:t>«ПОЖАРНАЯ БЕЗОПАСНОСТЬ</w:t>
      </w:r>
    </w:p>
    <w:p w:rsidR="003000E5" w:rsidRPr="00932013" w:rsidRDefault="003000E5" w:rsidP="003000E5">
      <w:pPr>
        <w:widowControl/>
        <w:autoSpaceDE/>
        <w:autoSpaceDN/>
        <w:adjustRightInd/>
        <w:jc w:val="center"/>
        <w:rPr>
          <w:rFonts w:ascii="TimesNewRomanPSMT" w:hAnsi="TimesNewRomanPSMT" w:cs="TimesNewRomanPSMT"/>
          <w:b/>
          <w:color w:val="000000"/>
          <w:sz w:val="24"/>
          <w:szCs w:val="24"/>
        </w:rPr>
      </w:pPr>
      <w:r w:rsidRPr="00932013">
        <w:rPr>
          <w:rFonts w:ascii="TimesNewRomanPSMT" w:hAnsi="TimesNewRomanPSMT" w:cs="TimesNewRomanPSMT"/>
          <w:b/>
          <w:color w:val="000000"/>
          <w:sz w:val="24"/>
          <w:szCs w:val="24"/>
        </w:rPr>
        <w:t>НА ТЕРРИТОРИИ СЕЛЬСКОГО ПОСЕЛЕНИЯ</w:t>
      </w:r>
    </w:p>
    <w:p w:rsidR="003000E5" w:rsidRPr="00932013" w:rsidRDefault="003000E5" w:rsidP="003000E5">
      <w:pPr>
        <w:widowControl/>
        <w:autoSpaceDE/>
        <w:autoSpaceDN/>
        <w:adjustRightInd/>
        <w:jc w:val="center"/>
        <w:rPr>
          <w:b/>
          <w:bCs/>
          <w:color w:val="000000"/>
          <w:sz w:val="24"/>
          <w:szCs w:val="24"/>
        </w:rPr>
      </w:pPr>
      <w:r w:rsidRPr="00932013">
        <w:rPr>
          <w:b/>
          <w:bCs/>
          <w:color w:val="000000"/>
          <w:sz w:val="24"/>
          <w:szCs w:val="24"/>
        </w:rPr>
        <w:t>МАЛАЯ ГЛУШИЦА МУНИЦИПАЛЬНОГО РАЙОНА</w:t>
      </w:r>
    </w:p>
    <w:p w:rsidR="003000E5" w:rsidRPr="00932013" w:rsidRDefault="003000E5" w:rsidP="003000E5">
      <w:pPr>
        <w:widowControl/>
        <w:autoSpaceDE/>
        <w:autoSpaceDN/>
        <w:adjustRightInd/>
        <w:jc w:val="center"/>
        <w:rPr>
          <w:rFonts w:ascii="TimesNewRomanPSMT" w:hAnsi="TimesNewRomanPSMT" w:cs="TimesNewRomanPSMT"/>
          <w:b/>
          <w:color w:val="000000"/>
          <w:sz w:val="24"/>
          <w:szCs w:val="24"/>
        </w:rPr>
      </w:pPr>
      <w:r w:rsidRPr="00932013">
        <w:rPr>
          <w:b/>
          <w:bCs/>
          <w:color w:val="000000"/>
          <w:sz w:val="24"/>
          <w:szCs w:val="24"/>
        </w:rPr>
        <w:t>БОЛЬШЕГЛУШИЦКИЙ САМАРСКОЙ ОБЛАСТИ»</w:t>
      </w:r>
    </w:p>
    <w:p w:rsidR="003000E5" w:rsidRPr="00932013" w:rsidRDefault="003000E5" w:rsidP="003000E5">
      <w:pPr>
        <w:widowControl/>
        <w:autoSpaceDE/>
        <w:autoSpaceDN/>
        <w:adjustRightInd/>
        <w:ind w:firstLine="709"/>
        <w:jc w:val="center"/>
        <w:rPr>
          <w:b/>
          <w:bCs/>
          <w:color w:val="000000"/>
          <w:sz w:val="24"/>
          <w:szCs w:val="24"/>
        </w:rPr>
      </w:pPr>
    </w:p>
    <w:p w:rsidR="003000E5" w:rsidRPr="00932013" w:rsidRDefault="003000E5" w:rsidP="007D463A">
      <w:pPr>
        <w:widowControl/>
        <w:autoSpaceDE/>
        <w:autoSpaceDN/>
        <w:adjustRightInd/>
        <w:ind w:firstLine="709"/>
        <w:jc w:val="center"/>
        <w:rPr>
          <w:b/>
          <w:bCs/>
          <w:color w:val="000000"/>
          <w:sz w:val="24"/>
          <w:szCs w:val="24"/>
        </w:rPr>
      </w:pPr>
      <w:r w:rsidRPr="00932013">
        <w:rPr>
          <w:b/>
          <w:bCs/>
          <w:color w:val="000000"/>
          <w:sz w:val="24"/>
          <w:szCs w:val="24"/>
        </w:rPr>
        <w:t>НА  2013-2021  ГОДЫ</w:t>
      </w:r>
    </w:p>
    <w:p w:rsidR="003000E5" w:rsidRPr="00932013" w:rsidRDefault="003000E5" w:rsidP="007D463A">
      <w:pPr>
        <w:widowControl/>
        <w:autoSpaceDE/>
        <w:autoSpaceDN/>
        <w:adjustRightInd/>
        <w:jc w:val="center"/>
        <w:outlineLvl w:val="1"/>
        <w:rPr>
          <w:sz w:val="24"/>
          <w:szCs w:val="24"/>
        </w:rPr>
      </w:pPr>
      <w:r w:rsidRPr="00932013">
        <w:rPr>
          <w:sz w:val="24"/>
          <w:szCs w:val="24"/>
        </w:rPr>
        <w:t>(далее – Программа)</w:t>
      </w:r>
    </w:p>
    <w:p w:rsidR="003000E5" w:rsidRPr="007D463A" w:rsidRDefault="003000E5" w:rsidP="003000E5">
      <w:pPr>
        <w:widowControl/>
        <w:shd w:val="clear" w:color="auto" w:fill="FFFFFF"/>
        <w:autoSpaceDE/>
        <w:autoSpaceDN/>
        <w:adjustRightInd/>
        <w:spacing w:before="100" w:beforeAutospacing="1" w:after="100" w:afterAutospacing="1"/>
        <w:ind w:left="360"/>
        <w:jc w:val="center"/>
        <w:rPr>
          <w:sz w:val="24"/>
          <w:szCs w:val="24"/>
        </w:rPr>
      </w:pPr>
      <w:r w:rsidRPr="007D463A">
        <w:rPr>
          <w:b/>
          <w:bCs/>
          <w:sz w:val="24"/>
          <w:szCs w:val="24"/>
        </w:rPr>
        <w:lastRenderedPageBreak/>
        <w:t>1. ПАСПОРТ ПРОГРАММЫ.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120"/>
      </w:tblGrid>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bCs/>
                <w:sz w:val="24"/>
                <w:szCs w:val="24"/>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both"/>
              <w:rPr>
                <w:sz w:val="24"/>
                <w:szCs w:val="24"/>
              </w:rPr>
            </w:pPr>
            <w:r w:rsidRPr="007D463A">
              <w:rPr>
                <w:bCs/>
                <w:sz w:val="24"/>
                <w:szCs w:val="24"/>
              </w:rPr>
              <w:t>Муниципальная программа «Пожарная безопасность на территории сельского поселения Малая Глушица  муниципального района Большеглушицкий Самарской области» на 2013 - 2021 годы (далее – Программа).</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sz w:val="24"/>
                <w:szCs w:val="24"/>
              </w:rPr>
              <w:t>Основание для разработки</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rPr>
                <w:sz w:val="24"/>
                <w:szCs w:val="24"/>
              </w:rPr>
            </w:pPr>
            <w:r w:rsidRPr="007D463A">
              <w:rPr>
                <w:sz w:val="24"/>
                <w:szCs w:val="24"/>
              </w:rPr>
              <w:t xml:space="preserve">Федеральный закон от 21.12.1994 года                                 № 69 - ФЗ «О пожарной безопасности»;  </w:t>
            </w:r>
          </w:p>
          <w:p w:rsidR="003000E5" w:rsidRPr="007D463A" w:rsidRDefault="003000E5" w:rsidP="003000E5">
            <w:pPr>
              <w:widowControl/>
              <w:autoSpaceDE/>
              <w:autoSpaceDN/>
              <w:adjustRightInd/>
              <w:rPr>
                <w:sz w:val="24"/>
                <w:szCs w:val="24"/>
              </w:rPr>
            </w:pPr>
            <w:r w:rsidRPr="007D463A">
              <w:rPr>
                <w:sz w:val="24"/>
                <w:szCs w:val="24"/>
              </w:rPr>
              <w:t xml:space="preserve">Федеральный закон от 06.10.2003 года                            </w:t>
            </w:r>
            <w:r w:rsidR="007D463A">
              <w:rPr>
                <w:sz w:val="24"/>
                <w:szCs w:val="24"/>
              </w:rPr>
              <w:t xml:space="preserve"> </w:t>
            </w:r>
            <w:r w:rsidRPr="007D463A">
              <w:rPr>
                <w:sz w:val="24"/>
                <w:szCs w:val="24"/>
              </w:rPr>
              <w:t>№ 131 - ФЗ «Об общих принципах организации местного самоуправления в РФ»;</w:t>
            </w:r>
          </w:p>
          <w:p w:rsidR="003000E5" w:rsidRPr="007D463A" w:rsidRDefault="003000E5" w:rsidP="003000E5">
            <w:pPr>
              <w:widowControl/>
              <w:autoSpaceDE/>
              <w:autoSpaceDN/>
              <w:adjustRightInd/>
              <w:rPr>
                <w:sz w:val="24"/>
                <w:szCs w:val="24"/>
              </w:rPr>
            </w:pPr>
            <w:r w:rsidRPr="007D463A">
              <w:rPr>
                <w:sz w:val="24"/>
                <w:szCs w:val="24"/>
              </w:rPr>
              <w:t xml:space="preserve">Распоряжение главы  администрации сельского поселения Малая Глушица от 07 сентября 2012 года </w:t>
            </w:r>
            <w:r w:rsidR="007D463A">
              <w:rPr>
                <w:sz w:val="24"/>
                <w:szCs w:val="24"/>
              </w:rPr>
              <w:t xml:space="preserve">              </w:t>
            </w:r>
            <w:r w:rsidRPr="007D463A">
              <w:rPr>
                <w:sz w:val="24"/>
                <w:szCs w:val="24"/>
              </w:rPr>
              <w:t xml:space="preserve">№  15 </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sz w:val="24"/>
                <w:szCs w:val="24"/>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jc w:val="both"/>
              <w:rPr>
                <w:sz w:val="24"/>
                <w:szCs w:val="24"/>
              </w:rPr>
            </w:pPr>
            <w:r w:rsidRPr="007D463A">
              <w:rPr>
                <w:sz w:val="24"/>
                <w:szCs w:val="24"/>
              </w:rPr>
              <w:t>Муниципальное учреждение Администрация сельского поселения Малая Глушица муниципального района Большеглушицкий Самарской области</w:t>
            </w:r>
          </w:p>
          <w:p w:rsidR="003000E5" w:rsidRPr="007D463A" w:rsidRDefault="003000E5" w:rsidP="003000E5">
            <w:pPr>
              <w:widowControl/>
              <w:autoSpaceDE/>
              <w:autoSpaceDN/>
              <w:adjustRightInd/>
              <w:jc w:val="both"/>
              <w:rPr>
                <w:sz w:val="24"/>
                <w:szCs w:val="24"/>
              </w:rPr>
            </w:pPr>
            <w:r w:rsidRPr="007D463A">
              <w:rPr>
                <w:sz w:val="24"/>
                <w:szCs w:val="24"/>
              </w:rPr>
              <w:t>(далее Администрация сельского поселения Малая Глушица)</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sz w:val="24"/>
                <w:szCs w:val="24"/>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both"/>
              <w:rPr>
                <w:sz w:val="24"/>
                <w:szCs w:val="24"/>
              </w:rPr>
            </w:pPr>
            <w:r w:rsidRPr="007D463A">
              <w:rPr>
                <w:sz w:val="24"/>
                <w:szCs w:val="24"/>
              </w:rPr>
              <w:t>Администрация сельского поселения Малая Глушица</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tcPr>
          <w:p w:rsidR="003000E5" w:rsidRPr="007D463A" w:rsidRDefault="003000E5" w:rsidP="003000E5">
            <w:pPr>
              <w:widowControl/>
              <w:autoSpaceDE/>
              <w:autoSpaceDN/>
              <w:adjustRightInd/>
              <w:jc w:val="center"/>
              <w:rPr>
                <w:sz w:val="24"/>
                <w:szCs w:val="24"/>
              </w:rPr>
            </w:pPr>
          </w:p>
          <w:p w:rsidR="003000E5" w:rsidRPr="007D463A" w:rsidRDefault="003000E5" w:rsidP="003000E5">
            <w:pPr>
              <w:widowControl/>
              <w:autoSpaceDE/>
              <w:autoSpaceDN/>
              <w:adjustRightInd/>
              <w:jc w:val="center"/>
              <w:rPr>
                <w:sz w:val="24"/>
                <w:szCs w:val="24"/>
              </w:rPr>
            </w:pPr>
          </w:p>
          <w:p w:rsidR="003000E5" w:rsidRPr="007D463A" w:rsidRDefault="003000E5" w:rsidP="003000E5">
            <w:pPr>
              <w:widowControl/>
              <w:autoSpaceDE/>
              <w:autoSpaceDN/>
              <w:adjustRightInd/>
              <w:jc w:val="center"/>
              <w:rPr>
                <w:sz w:val="24"/>
                <w:szCs w:val="24"/>
              </w:rPr>
            </w:pPr>
            <w:r w:rsidRPr="007D463A">
              <w:rPr>
                <w:sz w:val="24"/>
                <w:szCs w:val="24"/>
              </w:rPr>
              <w:t>Цель и задачи</w:t>
            </w:r>
          </w:p>
          <w:p w:rsidR="003000E5" w:rsidRPr="007D463A" w:rsidRDefault="003000E5" w:rsidP="003000E5">
            <w:pPr>
              <w:widowControl/>
              <w:autoSpaceDE/>
              <w:autoSpaceDN/>
              <w:adjustRightInd/>
              <w:jc w:val="center"/>
              <w:rPr>
                <w:sz w:val="24"/>
                <w:szCs w:val="24"/>
              </w:rPr>
            </w:pPr>
            <w:r w:rsidRPr="007D463A">
              <w:rPr>
                <w:sz w:val="24"/>
                <w:szCs w:val="24"/>
              </w:rPr>
              <w:t>Программы</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both"/>
              <w:rPr>
                <w:sz w:val="24"/>
                <w:szCs w:val="24"/>
              </w:rPr>
            </w:pPr>
            <w:r w:rsidRPr="007D463A">
              <w:rPr>
                <w:sz w:val="24"/>
                <w:szCs w:val="24"/>
              </w:rPr>
              <w:t>Цель: создание и обеспечение необходимых условий для повышения пожарной безопасности населенных пунктов, защищенности граждан, организаций от пожаров, предупреждения и смягчения их последствий, а также повышение степени готовности всех сил и средств для тушения пожаров</w:t>
            </w:r>
            <w:proofErr w:type="gramStart"/>
            <w:r w:rsidRPr="007D463A">
              <w:rPr>
                <w:sz w:val="24"/>
                <w:szCs w:val="24"/>
              </w:rPr>
              <w:t>.З</w:t>
            </w:r>
            <w:proofErr w:type="gramEnd"/>
            <w:r w:rsidRPr="007D463A">
              <w:rPr>
                <w:sz w:val="24"/>
                <w:szCs w:val="24"/>
              </w:rPr>
              <w:t>адачи: защита жизни и здоровья граждан, обеспечения надлежащего состояния источников противопожарного водоснабжения, обеспечение беспрепятственного проезда пожарной техники к месту пожара, организация обучения мерам пожарной безопасности и пропаганда пожарно-технических знаний, социальное и экономическое стимулирование участия граждан и организаций в добровольной пожарной охране, в т.ч. участия в борьбе с пожарами.</w:t>
            </w:r>
          </w:p>
        </w:tc>
      </w:tr>
      <w:tr w:rsidR="003000E5" w:rsidRPr="007D463A" w:rsidTr="007D463A">
        <w:trPr>
          <w:trHeight w:val="341"/>
        </w:trPr>
        <w:tc>
          <w:tcPr>
            <w:tcW w:w="3528" w:type="dxa"/>
            <w:tcBorders>
              <w:top w:val="single" w:sz="4" w:space="0" w:color="auto"/>
              <w:left w:val="single" w:sz="4" w:space="0" w:color="auto"/>
              <w:bottom w:val="single" w:sz="4" w:space="0" w:color="auto"/>
              <w:right w:val="single" w:sz="4" w:space="0" w:color="auto"/>
            </w:tcBorders>
          </w:tcPr>
          <w:p w:rsidR="003000E5" w:rsidRPr="007D463A" w:rsidRDefault="003000E5" w:rsidP="007D463A">
            <w:pPr>
              <w:widowControl/>
              <w:autoSpaceDE/>
              <w:autoSpaceDN/>
              <w:adjustRightInd/>
              <w:spacing w:before="100" w:beforeAutospacing="1" w:after="100" w:afterAutospacing="1"/>
              <w:rPr>
                <w:sz w:val="24"/>
                <w:szCs w:val="24"/>
              </w:rPr>
            </w:pPr>
            <w:r w:rsidRPr="007D463A">
              <w:rPr>
                <w:sz w:val="24"/>
                <w:szCs w:val="24"/>
              </w:rPr>
              <w:t>Срок реализации Программы</w:t>
            </w:r>
          </w:p>
        </w:tc>
        <w:tc>
          <w:tcPr>
            <w:tcW w:w="6120" w:type="dxa"/>
            <w:tcBorders>
              <w:top w:val="single" w:sz="4" w:space="0" w:color="auto"/>
              <w:left w:val="single" w:sz="4" w:space="0" w:color="auto"/>
              <w:bottom w:val="single" w:sz="4" w:space="0" w:color="auto"/>
              <w:right w:val="single" w:sz="4" w:space="0" w:color="auto"/>
            </w:tcBorders>
          </w:tcPr>
          <w:p w:rsidR="003000E5" w:rsidRPr="007D463A" w:rsidRDefault="003000E5" w:rsidP="003000E5">
            <w:pPr>
              <w:widowControl/>
              <w:autoSpaceDE/>
              <w:autoSpaceDN/>
              <w:adjustRightInd/>
              <w:spacing w:before="100" w:beforeAutospacing="1" w:after="100" w:afterAutospacing="1"/>
              <w:jc w:val="both"/>
              <w:rPr>
                <w:sz w:val="24"/>
                <w:szCs w:val="24"/>
              </w:rPr>
            </w:pPr>
            <w:r w:rsidRPr="007D463A">
              <w:rPr>
                <w:sz w:val="24"/>
                <w:szCs w:val="24"/>
              </w:rPr>
              <w:t>2013-2021 годы</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jc w:val="center"/>
              <w:rPr>
                <w:sz w:val="24"/>
                <w:szCs w:val="24"/>
              </w:rPr>
            </w:pPr>
            <w:r w:rsidRPr="007D463A">
              <w:rPr>
                <w:sz w:val="24"/>
                <w:szCs w:val="24"/>
              </w:rPr>
              <w:t>Исполнители</w:t>
            </w:r>
          </w:p>
          <w:p w:rsidR="003000E5" w:rsidRPr="007D463A" w:rsidRDefault="003000E5" w:rsidP="003000E5">
            <w:pPr>
              <w:widowControl/>
              <w:autoSpaceDE/>
              <w:autoSpaceDN/>
              <w:adjustRightInd/>
              <w:jc w:val="center"/>
              <w:rPr>
                <w:sz w:val="24"/>
                <w:szCs w:val="24"/>
              </w:rPr>
            </w:pPr>
            <w:r w:rsidRPr="007D463A">
              <w:rPr>
                <w:sz w:val="24"/>
                <w:szCs w:val="24"/>
              </w:rPr>
              <w:t>Программы</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jc w:val="both"/>
              <w:rPr>
                <w:sz w:val="24"/>
                <w:szCs w:val="24"/>
              </w:rPr>
            </w:pPr>
            <w:r w:rsidRPr="007D463A">
              <w:rPr>
                <w:sz w:val="24"/>
                <w:szCs w:val="24"/>
              </w:rPr>
              <w:t xml:space="preserve">Администрация сельского поселения </w:t>
            </w:r>
          </w:p>
          <w:p w:rsidR="003000E5" w:rsidRPr="007D463A" w:rsidRDefault="003000E5" w:rsidP="003000E5">
            <w:pPr>
              <w:widowControl/>
              <w:autoSpaceDE/>
              <w:autoSpaceDN/>
              <w:adjustRightInd/>
              <w:jc w:val="both"/>
              <w:rPr>
                <w:sz w:val="24"/>
                <w:szCs w:val="24"/>
              </w:rPr>
            </w:pPr>
            <w:r w:rsidRPr="007D463A">
              <w:rPr>
                <w:sz w:val="24"/>
                <w:szCs w:val="24"/>
              </w:rPr>
              <w:t>Малая Глушица</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sz w:val="24"/>
                <w:szCs w:val="24"/>
              </w:rPr>
              <w:t>Объем финансирования из местного бюджета</w:t>
            </w:r>
          </w:p>
        </w:tc>
        <w:tc>
          <w:tcPr>
            <w:tcW w:w="6120" w:type="dxa"/>
            <w:tcBorders>
              <w:top w:val="single" w:sz="4" w:space="0" w:color="auto"/>
              <w:left w:val="single" w:sz="4" w:space="0" w:color="auto"/>
              <w:bottom w:val="single" w:sz="4" w:space="0" w:color="auto"/>
              <w:right w:val="single" w:sz="4" w:space="0" w:color="auto"/>
            </w:tcBorders>
            <w:hideMark/>
          </w:tcPr>
          <w:p w:rsidR="007D63EA" w:rsidRPr="007D463A" w:rsidRDefault="007D63EA" w:rsidP="007D63EA">
            <w:pPr>
              <w:widowControl/>
              <w:autoSpaceDE/>
              <w:autoSpaceDN/>
              <w:adjustRightInd/>
              <w:jc w:val="both"/>
              <w:rPr>
                <w:sz w:val="24"/>
                <w:szCs w:val="24"/>
              </w:rPr>
            </w:pPr>
            <w:r w:rsidRPr="007D463A">
              <w:rPr>
                <w:sz w:val="24"/>
                <w:szCs w:val="24"/>
              </w:rPr>
              <w:t>Общий объем средств, направленных на реализацию программных мероприятий, составляет  3 183</w:t>
            </w:r>
            <w:r w:rsidRPr="007D463A">
              <w:rPr>
                <w:bCs/>
                <w:sz w:val="24"/>
                <w:szCs w:val="24"/>
              </w:rPr>
              <w:t xml:space="preserve"> 000 руб.</w:t>
            </w:r>
            <w:r w:rsidRPr="007D463A">
              <w:rPr>
                <w:b/>
                <w:bCs/>
                <w:sz w:val="24"/>
                <w:szCs w:val="24"/>
              </w:rPr>
              <w:t xml:space="preserve"> </w:t>
            </w:r>
            <w:r w:rsidRPr="007D463A">
              <w:rPr>
                <w:sz w:val="24"/>
                <w:szCs w:val="24"/>
              </w:rPr>
              <w:t>из бюджета сельского поселения Малая Глушица, в том числе:</w:t>
            </w:r>
          </w:p>
          <w:p w:rsidR="007D63EA" w:rsidRPr="007D463A" w:rsidRDefault="007D63EA" w:rsidP="007D63EA">
            <w:pPr>
              <w:widowControl/>
              <w:autoSpaceDE/>
              <w:autoSpaceDN/>
              <w:adjustRightInd/>
              <w:jc w:val="both"/>
              <w:rPr>
                <w:sz w:val="24"/>
                <w:szCs w:val="24"/>
              </w:rPr>
            </w:pPr>
            <w:smartTag w:uri="urn:schemas-microsoft-com:office:smarttags" w:element="metricconverter">
              <w:smartTagPr>
                <w:attr w:name="ProductID" w:val="2013 г"/>
              </w:smartTagPr>
              <w:r w:rsidRPr="007D463A">
                <w:rPr>
                  <w:sz w:val="24"/>
                  <w:szCs w:val="24"/>
                </w:rPr>
                <w:t>2013 г</w:t>
              </w:r>
            </w:smartTag>
            <w:r w:rsidRPr="007D463A">
              <w:rPr>
                <w:sz w:val="24"/>
                <w:szCs w:val="24"/>
              </w:rPr>
              <w:t xml:space="preserve">.  –  1 026 000 руб., </w:t>
            </w:r>
          </w:p>
          <w:p w:rsidR="007D63EA" w:rsidRPr="007D463A" w:rsidRDefault="007D63EA" w:rsidP="007D63EA">
            <w:pPr>
              <w:widowControl/>
              <w:autoSpaceDE/>
              <w:autoSpaceDN/>
              <w:adjustRightInd/>
              <w:jc w:val="both"/>
              <w:rPr>
                <w:sz w:val="24"/>
                <w:szCs w:val="24"/>
              </w:rPr>
            </w:pPr>
            <w:smartTag w:uri="urn:schemas-microsoft-com:office:smarttags" w:element="metricconverter">
              <w:smartTagPr>
                <w:attr w:name="ProductID" w:val="2014 г"/>
              </w:smartTagPr>
              <w:r w:rsidRPr="007D463A">
                <w:rPr>
                  <w:sz w:val="24"/>
                  <w:szCs w:val="24"/>
                </w:rPr>
                <w:t>2014 г</w:t>
              </w:r>
            </w:smartTag>
            <w:r w:rsidRPr="007D463A">
              <w:rPr>
                <w:sz w:val="24"/>
                <w:szCs w:val="24"/>
              </w:rPr>
              <w:t xml:space="preserve">.  –  1 098 000 руб., </w:t>
            </w:r>
          </w:p>
          <w:p w:rsidR="007D63EA" w:rsidRPr="007D463A" w:rsidRDefault="007D63EA" w:rsidP="007D63EA">
            <w:pPr>
              <w:widowControl/>
              <w:autoSpaceDE/>
              <w:autoSpaceDN/>
              <w:adjustRightInd/>
              <w:jc w:val="both"/>
              <w:rPr>
                <w:sz w:val="24"/>
                <w:szCs w:val="24"/>
              </w:rPr>
            </w:pPr>
            <w:r w:rsidRPr="007D463A">
              <w:rPr>
                <w:sz w:val="24"/>
                <w:szCs w:val="24"/>
              </w:rPr>
              <w:t>2015 г.  –     500 000 руб.,</w:t>
            </w:r>
          </w:p>
          <w:p w:rsidR="007D63EA" w:rsidRPr="007D463A" w:rsidRDefault="007D63EA" w:rsidP="007D63EA">
            <w:pPr>
              <w:widowControl/>
              <w:autoSpaceDE/>
              <w:autoSpaceDN/>
              <w:adjustRightInd/>
              <w:jc w:val="both"/>
              <w:rPr>
                <w:sz w:val="24"/>
                <w:szCs w:val="24"/>
              </w:rPr>
            </w:pPr>
            <w:r w:rsidRPr="007D463A">
              <w:rPr>
                <w:sz w:val="24"/>
                <w:szCs w:val="24"/>
              </w:rPr>
              <w:t>2016 г.  –     418 000 руб.,</w:t>
            </w:r>
          </w:p>
          <w:p w:rsidR="007D63EA" w:rsidRPr="007D463A" w:rsidRDefault="007D63EA" w:rsidP="007D63EA">
            <w:pPr>
              <w:widowControl/>
              <w:autoSpaceDE/>
              <w:autoSpaceDN/>
              <w:adjustRightInd/>
              <w:jc w:val="both"/>
              <w:rPr>
                <w:sz w:val="24"/>
                <w:szCs w:val="24"/>
              </w:rPr>
            </w:pPr>
            <w:r w:rsidRPr="007D463A">
              <w:rPr>
                <w:sz w:val="24"/>
                <w:szCs w:val="24"/>
              </w:rPr>
              <w:t>2017 г.  –       41 000 руб.,</w:t>
            </w:r>
          </w:p>
          <w:p w:rsidR="007D63EA" w:rsidRPr="007D463A" w:rsidRDefault="007D63EA" w:rsidP="007D63EA">
            <w:pPr>
              <w:widowControl/>
              <w:autoSpaceDE/>
              <w:autoSpaceDN/>
              <w:adjustRightInd/>
              <w:jc w:val="both"/>
              <w:rPr>
                <w:sz w:val="24"/>
                <w:szCs w:val="24"/>
              </w:rPr>
            </w:pPr>
            <w:r w:rsidRPr="007D463A">
              <w:rPr>
                <w:sz w:val="24"/>
                <w:szCs w:val="24"/>
              </w:rPr>
              <w:t>2018 г.  -        25 000 руб.,</w:t>
            </w:r>
          </w:p>
          <w:p w:rsidR="007D63EA" w:rsidRPr="007D463A" w:rsidRDefault="007D63EA" w:rsidP="007D63EA">
            <w:pPr>
              <w:widowControl/>
              <w:autoSpaceDE/>
              <w:autoSpaceDN/>
              <w:adjustRightInd/>
              <w:jc w:val="both"/>
              <w:rPr>
                <w:sz w:val="24"/>
                <w:szCs w:val="24"/>
              </w:rPr>
            </w:pPr>
            <w:r w:rsidRPr="007D463A">
              <w:rPr>
                <w:sz w:val="24"/>
                <w:szCs w:val="24"/>
              </w:rPr>
              <w:t>2019 г.  -        25 000 руб.,</w:t>
            </w:r>
          </w:p>
          <w:p w:rsidR="007D63EA" w:rsidRPr="007D463A" w:rsidRDefault="007D63EA" w:rsidP="007D63EA">
            <w:pPr>
              <w:widowControl/>
              <w:autoSpaceDE/>
              <w:autoSpaceDN/>
              <w:adjustRightInd/>
              <w:jc w:val="both"/>
              <w:rPr>
                <w:sz w:val="24"/>
                <w:szCs w:val="24"/>
              </w:rPr>
            </w:pPr>
            <w:r w:rsidRPr="007D463A">
              <w:rPr>
                <w:sz w:val="24"/>
                <w:szCs w:val="24"/>
              </w:rPr>
              <w:t>2020 г.  -        25 000 руб.</w:t>
            </w:r>
          </w:p>
          <w:p w:rsidR="007D63EA" w:rsidRPr="007D463A" w:rsidRDefault="007D63EA" w:rsidP="007D63EA">
            <w:pPr>
              <w:widowControl/>
              <w:autoSpaceDE/>
              <w:autoSpaceDN/>
              <w:adjustRightInd/>
              <w:jc w:val="both"/>
              <w:rPr>
                <w:sz w:val="24"/>
                <w:szCs w:val="24"/>
              </w:rPr>
            </w:pPr>
            <w:r w:rsidRPr="007D463A">
              <w:rPr>
                <w:sz w:val="24"/>
                <w:szCs w:val="24"/>
              </w:rPr>
              <w:t>2021 г.  -        25 000 руб.</w:t>
            </w:r>
          </w:p>
          <w:p w:rsidR="003000E5" w:rsidRPr="007D463A" w:rsidRDefault="007D63EA" w:rsidP="007D63EA">
            <w:pPr>
              <w:widowControl/>
              <w:autoSpaceDE/>
              <w:autoSpaceDN/>
              <w:adjustRightInd/>
              <w:jc w:val="both"/>
              <w:rPr>
                <w:sz w:val="24"/>
                <w:szCs w:val="24"/>
              </w:rPr>
            </w:pPr>
            <w:r w:rsidRPr="007D463A">
              <w:rPr>
                <w:sz w:val="24"/>
                <w:szCs w:val="24"/>
              </w:rPr>
              <w:t xml:space="preserve">Бюджетные ассигнования, предусмотренные в плановом периоде 2013 – 2021 годов, могут быть уточнены при формировании проектов областных законов об областном бюджете на 2013- 2021 годы, районного </w:t>
            </w:r>
            <w:r w:rsidRPr="007D463A">
              <w:rPr>
                <w:sz w:val="24"/>
                <w:szCs w:val="24"/>
              </w:rPr>
              <w:lastRenderedPageBreak/>
              <w:t>бюджета, бюджета поселения.</w:t>
            </w:r>
          </w:p>
        </w:tc>
      </w:tr>
      <w:tr w:rsidR="003000E5" w:rsidRPr="007D463A" w:rsidTr="003000E5">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sz w:val="24"/>
                <w:szCs w:val="24"/>
              </w:rPr>
              <w:lastRenderedPageBreak/>
              <w:t>Ожидаемые конечные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jc w:val="both"/>
              <w:rPr>
                <w:sz w:val="24"/>
                <w:szCs w:val="24"/>
              </w:rPr>
            </w:pPr>
            <w:r w:rsidRPr="007D463A">
              <w:rPr>
                <w:sz w:val="24"/>
                <w:szCs w:val="24"/>
              </w:rPr>
              <w:t xml:space="preserve">· поступательное снижение общего количества пожаров и гибели людей; </w:t>
            </w:r>
          </w:p>
          <w:p w:rsidR="003000E5" w:rsidRPr="007D463A" w:rsidRDefault="003000E5" w:rsidP="003000E5">
            <w:pPr>
              <w:widowControl/>
              <w:autoSpaceDE/>
              <w:autoSpaceDN/>
              <w:adjustRightInd/>
              <w:jc w:val="both"/>
              <w:rPr>
                <w:sz w:val="24"/>
                <w:szCs w:val="24"/>
              </w:rPr>
            </w:pPr>
            <w:r w:rsidRPr="007D463A">
              <w:rPr>
                <w:sz w:val="24"/>
                <w:szCs w:val="24"/>
              </w:rPr>
              <w:t xml:space="preserve">· ликвидация пожаров в короткие сроки без наступления тяжких последствий; </w:t>
            </w:r>
          </w:p>
          <w:p w:rsidR="003000E5" w:rsidRPr="007D463A" w:rsidRDefault="003000E5" w:rsidP="003000E5">
            <w:pPr>
              <w:widowControl/>
              <w:autoSpaceDE/>
              <w:autoSpaceDN/>
              <w:adjustRightInd/>
              <w:jc w:val="both"/>
              <w:rPr>
                <w:sz w:val="24"/>
                <w:szCs w:val="24"/>
              </w:rPr>
            </w:pPr>
            <w:r w:rsidRPr="007D463A">
              <w:rPr>
                <w:sz w:val="24"/>
                <w:szCs w:val="24"/>
              </w:rPr>
              <w:t xml:space="preserve">· снижение числа травмированных и пострадавших людей на пожарах в результате правильных действий при обнаружении пожаров и эвакуации; </w:t>
            </w:r>
          </w:p>
          <w:p w:rsidR="003000E5" w:rsidRPr="007D463A" w:rsidRDefault="003000E5" w:rsidP="003000E5">
            <w:pPr>
              <w:widowControl/>
              <w:autoSpaceDE/>
              <w:autoSpaceDN/>
              <w:adjustRightInd/>
              <w:jc w:val="both"/>
              <w:rPr>
                <w:sz w:val="24"/>
                <w:szCs w:val="24"/>
              </w:rPr>
            </w:pPr>
            <w:r w:rsidRPr="007D463A">
              <w:rPr>
                <w:sz w:val="24"/>
                <w:szCs w:val="24"/>
              </w:rPr>
              <w:t xml:space="preserve">· повышение уровня пожарной безопасности и обеспечение оптимального реагирования на угрозы возникновения пожаров со стороны населения; </w:t>
            </w:r>
          </w:p>
          <w:p w:rsidR="003000E5" w:rsidRPr="007D463A" w:rsidRDefault="003000E5" w:rsidP="003000E5">
            <w:pPr>
              <w:widowControl/>
              <w:autoSpaceDE/>
              <w:autoSpaceDN/>
              <w:adjustRightInd/>
              <w:jc w:val="both"/>
              <w:rPr>
                <w:sz w:val="24"/>
                <w:szCs w:val="24"/>
              </w:rPr>
            </w:pPr>
            <w:r w:rsidRPr="007D463A">
              <w:rPr>
                <w:sz w:val="24"/>
                <w:szCs w:val="24"/>
              </w:rPr>
              <w:t xml:space="preserve">· снижение размеров общего материального ущерба, нанесенного пожарами; </w:t>
            </w:r>
          </w:p>
          <w:p w:rsidR="003000E5" w:rsidRPr="007D463A" w:rsidRDefault="003000E5" w:rsidP="003000E5">
            <w:pPr>
              <w:widowControl/>
              <w:autoSpaceDE/>
              <w:autoSpaceDN/>
              <w:adjustRightInd/>
              <w:jc w:val="both"/>
              <w:rPr>
                <w:sz w:val="24"/>
                <w:szCs w:val="24"/>
              </w:rPr>
            </w:pPr>
            <w:r w:rsidRPr="007D463A">
              <w:rPr>
                <w:sz w:val="24"/>
                <w:szCs w:val="24"/>
              </w:rPr>
              <w:t>· участие общественности в профилактических мероприятиях по предупреждению пожаров и гибели людей.</w:t>
            </w:r>
          </w:p>
        </w:tc>
      </w:tr>
      <w:tr w:rsidR="003000E5" w:rsidRPr="007D463A" w:rsidTr="007D463A">
        <w:trPr>
          <w:trHeight w:val="1049"/>
        </w:trPr>
        <w:tc>
          <w:tcPr>
            <w:tcW w:w="3528" w:type="dxa"/>
            <w:tcBorders>
              <w:top w:val="single" w:sz="4" w:space="0" w:color="auto"/>
              <w:left w:val="single" w:sz="4" w:space="0" w:color="auto"/>
              <w:bottom w:val="single" w:sz="4" w:space="0" w:color="auto"/>
              <w:right w:val="single" w:sz="4" w:space="0" w:color="auto"/>
            </w:tcBorders>
            <w:hideMark/>
          </w:tcPr>
          <w:p w:rsidR="003000E5" w:rsidRPr="007D463A" w:rsidRDefault="003000E5" w:rsidP="003000E5">
            <w:pPr>
              <w:widowControl/>
              <w:autoSpaceDE/>
              <w:autoSpaceDN/>
              <w:adjustRightInd/>
              <w:spacing w:before="100" w:beforeAutospacing="1" w:after="100" w:afterAutospacing="1"/>
              <w:jc w:val="center"/>
              <w:rPr>
                <w:sz w:val="24"/>
                <w:szCs w:val="24"/>
              </w:rPr>
            </w:pPr>
            <w:r w:rsidRPr="007D463A">
              <w:rPr>
                <w:sz w:val="24"/>
                <w:szCs w:val="24"/>
              </w:rPr>
              <w:t>Контроль за исполнением Программы</w:t>
            </w:r>
          </w:p>
        </w:tc>
        <w:tc>
          <w:tcPr>
            <w:tcW w:w="6120" w:type="dxa"/>
            <w:tcBorders>
              <w:top w:val="single" w:sz="4" w:space="0" w:color="auto"/>
              <w:left w:val="single" w:sz="4" w:space="0" w:color="auto"/>
              <w:bottom w:val="single" w:sz="4" w:space="0" w:color="auto"/>
              <w:right w:val="single" w:sz="4" w:space="0" w:color="auto"/>
            </w:tcBorders>
          </w:tcPr>
          <w:p w:rsidR="003000E5" w:rsidRPr="007D463A" w:rsidRDefault="003000E5" w:rsidP="003000E5">
            <w:pPr>
              <w:widowControl/>
              <w:autoSpaceDE/>
              <w:autoSpaceDN/>
              <w:adjustRightInd/>
              <w:spacing w:before="100" w:beforeAutospacing="1" w:after="100" w:afterAutospacing="1"/>
              <w:jc w:val="both"/>
              <w:rPr>
                <w:sz w:val="24"/>
                <w:szCs w:val="24"/>
              </w:rPr>
            </w:pPr>
            <w:r w:rsidRPr="007D463A">
              <w:rPr>
                <w:sz w:val="24"/>
                <w:szCs w:val="24"/>
              </w:rPr>
              <w:t>Управление и контроль  исполнения муниципальной целевой программы осуществляет глава сельского поселения Малая Глушица муниципального района Большеглушицкий Самарской области.</w:t>
            </w:r>
          </w:p>
        </w:tc>
      </w:tr>
    </w:tbl>
    <w:p w:rsidR="003000E5" w:rsidRPr="007D463A" w:rsidRDefault="003000E5" w:rsidP="003000E5">
      <w:pPr>
        <w:widowControl/>
        <w:shd w:val="clear" w:color="auto" w:fill="FFFFFF"/>
        <w:autoSpaceDE/>
        <w:autoSpaceDN/>
        <w:adjustRightInd/>
        <w:rPr>
          <w:vanish/>
          <w:sz w:val="24"/>
          <w:szCs w:val="24"/>
        </w:rPr>
      </w:pPr>
    </w:p>
    <w:tbl>
      <w:tblPr>
        <w:tblW w:w="1347" w:type="pct"/>
        <w:tblCellMar>
          <w:left w:w="0" w:type="dxa"/>
          <w:right w:w="0" w:type="dxa"/>
        </w:tblCellMar>
        <w:tblLook w:val="04A0" w:firstRow="1" w:lastRow="0" w:firstColumn="1" w:lastColumn="0" w:noHBand="0" w:noVBand="1"/>
      </w:tblPr>
      <w:tblGrid>
        <w:gridCol w:w="2749"/>
      </w:tblGrid>
      <w:tr w:rsidR="003000E5" w:rsidRPr="007D463A" w:rsidTr="003000E5">
        <w:tc>
          <w:tcPr>
            <w:tcW w:w="5000" w:type="pct"/>
            <w:vAlign w:val="center"/>
          </w:tcPr>
          <w:p w:rsidR="003000E5" w:rsidRPr="007D463A" w:rsidRDefault="003000E5" w:rsidP="003000E5">
            <w:pPr>
              <w:widowControl/>
              <w:autoSpaceDE/>
              <w:autoSpaceDN/>
              <w:adjustRightInd/>
              <w:rPr>
                <w:sz w:val="24"/>
                <w:szCs w:val="24"/>
              </w:rPr>
            </w:pPr>
          </w:p>
        </w:tc>
      </w:tr>
    </w:tbl>
    <w:p w:rsidR="007D463A" w:rsidRDefault="003000E5" w:rsidP="007D463A">
      <w:pPr>
        <w:widowControl/>
        <w:shd w:val="clear" w:color="auto" w:fill="FFFFFF"/>
        <w:autoSpaceDE/>
        <w:autoSpaceDN/>
        <w:adjustRightInd/>
        <w:spacing w:before="100" w:beforeAutospacing="1" w:after="100" w:afterAutospacing="1"/>
        <w:rPr>
          <w:sz w:val="24"/>
          <w:szCs w:val="24"/>
        </w:rPr>
      </w:pPr>
      <w:r w:rsidRPr="007D463A">
        <w:rPr>
          <w:b/>
          <w:bCs/>
          <w:sz w:val="24"/>
          <w:szCs w:val="24"/>
        </w:rPr>
        <w:t>2. Характеристика проблемы и обоснование необходимости её решения программными методами.</w:t>
      </w:r>
    </w:p>
    <w:p w:rsidR="003000E5" w:rsidRPr="007D463A" w:rsidRDefault="003000E5" w:rsidP="007D463A">
      <w:pPr>
        <w:widowControl/>
        <w:shd w:val="clear" w:color="auto" w:fill="FFFFFF"/>
        <w:autoSpaceDE/>
        <w:autoSpaceDN/>
        <w:adjustRightInd/>
        <w:spacing w:before="100" w:beforeAutospacing="1" w:after="100" w:afterAutospacing="1"/>
        <w:rPr>
          <w:sz w:val="24"/>
          <w:szCs w:val="24"/>
        </w:rPr>
      </w:pPr>
      <w:r w:rsidRPr="007D463A">
        <w:rPr>
          <w:sz w:val="24"/>
          <w:szCs w:val="24"/>
        </w:rPr>
        <w:t>Обеспечение необходимого уровня пожарной безопасности и минимизация потерь вследствие пожаров являются важными факторами устойчивого социально-экономического развития сельского поселения.</w:t>
      </w:r>
    </w:p>
    <w:p w:rsidR="003000E5" w:rsidRPr="007D463A" w:rsidRDefault="003000E5" w:rsidP="003000E5">
      <w:pPr>
        <w:widowControl/>
        <w:shd w:val="clear" w:color="auto" w:fill="FFFFFF"/>
        <w:autoSpaceDE/>
        <w:autoSpaceDN/>
        <w:adjustRightInd/>
        <w:ind w:firstLine="720"/>
        <w:jc w:val="both"/>
        <w:rPr>
          <w:sz w:val="24"/>
          <w:szCs w:val="24"/>
        </w:rPr>
      </w:pPr>
      <w:r w:rsidRPr="007D463A">
        <w:rPr>
          <w:sz w:val="24"/>
          <w:szCs w:val="24"/>
        </w:rPr>
        <w:t xml:space="preserve">Положение в области обеспечения пожарной безопасности является сложным. </w:t>
      </w:r>
    </w:p>
    <w:p w:rsidR="003000E5" w:rsidRPr="007D463A" w:rsidRDefault="003000E5" w:rsidP="003000E5">
      <w:pPr>
        <w:widowControl/>
        <w:shd w:val="clear" w:color="auto" w:fill="FFFFFF"/>
        <w:autoSpaceDE/>
        <w:autoSpaceDN/>
        <w:adjustRightInd/>
        <w:ind w:firstLine="720"/>
        <w:jc w:val="both"/>
        <w:rPr>
          <w:sz w:val="24"/>
          <w:szCs w:val="24"/>
        </w:rPr>
      </w:pPr>
      <w:r w:rsidRPr="007D463A">
        <w:rPr>
          <w:sz w:val="24"/>
          <w:szCs w:val="24"/>
        </w:rPr>
        <w:t>Анализ мер по обеспечению пожарной безопасности в сельском поселении в целом свидетельствует о недостаточном уровне данной работы.</w:t>
      </w:r>
    </w:p>
    <w:p w:rsidR="003000E5" w:rsidRPr="007D463A" w:rsidRDefault="003000E5" w:rsidP="003000E5">
      <w:pPr>
        <w:widowControl/>
        <w:shd w:val="clear" w:color="auto" w:fill="FFFFFF"/>
        <w:autoSpaceDE/>
        <w:autoSpaceDN/>
        <w:adjustRightInd/>
        <w:ind w:firstLine="720"/>
        <w:jc w:val="both"/>
        <w:rPr>
          <w:sz w:val="24"/>
          <w:szCs w:val="24"/>
        </w:rPr>
      </w:pPr>
      <w:r w:rsidRPr="007D463A">
        <w:rPr>
          <w:sz w:val="24"/>
          <w:szCs w:val="24"/>
        </w:rPr>
        <w:t>Исходя из опыта тушения пожаров, статистических данных о них, степени защищенности от пожаров зданий и домов,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 направленных на предупреждение пожаров.</w:t>
      </w:r>
    </w:p>
    <w:p w:rsidR="003000E5" w:rsidRPr="007D463A" w:rsidRDefault="003000E5" w:rsidP="003000E5">
      <w:pPr>
        <w:widowControl/>
        <w:shd w:val="clear" w:color="auto" w:fill="FFFFFF"/>
        <w:autoSpaceDE/>
        <w:autoSpaceDN/>
        <w:adjustRightInd/>
        <w:ind w:firstLine="720"/>
        <w:jc w:val="both"/>
        <w:rPr>
          <w:sz w:val="24"/>
          <w:szCs w:val="24"/>
        </w:rPr>
      </w:pPr>
      <w:r w:rsidRPr="007D463A">
        <w:rPr>
          <w:sz w:val="24"/>
          <w:szCs w:val="24"/>
        </w:rPr>
        <w:t>С целью предотвращения материального ущерба и гибели людей в результате пожаров одним из рычагов в этой работе является муниципальная целевая программа «Пожарная безопасность на территории сельского поселения Малая Глушица муниципального района Большеглушицкий Самарской об</w:t>
      </w:r>
      <w:r w:rsidR="007D463A">
        <w:rPr>
          <w:sz w:val="24"/>
          <w:szCs w:val="24"/>
        </w:rPr>
        <w:t xml:space="preserve">ласти» на </w:t>
      </w:r>
      <w:r w:rsidRPr="007D463A">
        <w:rPr>
          <w:sz w:val="24"/>
          <w:szCs w:val="24"/>
        </w:rPr>
        <w:t>2013 - 2021 годы.</w:t>
      </w:r>
    </w:p>
    <w:p w:rsidR="003000E5" w:rsidRPr="007D463A" w:rsidRDefault="003000E5" w:rsidP="003000E5">
      <w:pPr>
        <w:widowControl/>
        <w:shd w:val="clear" w:color="auto" w:fill="FFFFFF"/>
        <w:autoSpaceDE/>
        <w:autoSpaceDN/>
        <w:adjustRightInd/>
        <w:spacing w:before="100" w:beforeAutospacing="1" w:after="100" w:afterAutospacing="1"/>
        <w:jc w:val="center"/>
        <w:rPr>
          <w:sz w:val="24"/>
          <w:szCs w:val="24"/>
        </w:rPr>
      </w:pPr>
      <w:r w:rsidRPr="007D463A">
        <w:rPr>
          <w:b/>
          <w:bCs/>
          <w:sz w:val="24"/>
          <w:szCs w:val="24"/>
        </w:rPr>
        <w:t>3. Цели и задачи Программы.</w:t>
      </w:r>
    </w:p>
    <w:p w:rsidR="003000E5" w:rsidRPr="007D463A" w:rsidRDefault="003000E5" w:rsidP="007D463A">
      <w:pPr>
        <w:widowControl/>
        <w:shd w:val="clear" w:color="auto" w:fill="FFFFFF"/>
        <w:autoSpaceDE/>
        <w:autoSpaceDN/>
        <w:adjustRightInd/>
        <w:spacing w:before="100" w:beforeAutospacing="1" w:after="100" w:afterAutospacing="1"/>
        <w:ind w:firstLine="720"/>
        <w:jc w:val="both"/>
        <w:rPr>
          <w:sz w:val="24"/>
          <w:szCs w:val="24"/>
        </w:rPr>
      </w:pPr>
      <w:r w:rsidRPr="007D463A">
        <w:rPr>
          <w:sz w:val="24"/>
          <w:szCs w:val="24"/>
        </w:rPr>
        <w:t>Целью Программы является укрепление системы обеспечения пожарной безопасности, обеспечение оперативного реагирования на угрозы возникновения пожаров, уменьшение гибели, травматизма людей и размера материальных потерь от пожаров.</w:t>
      </w:r>
      <w:r w:rsidR="007D463A">
        <w:rPr>
          <w:sz w:val="24"/>
          <w:szCs w:val="24"/>
        </w:rPr>
        <w:t xml:space="preserve"> </w:t>
      </w:r>
      <w:r w:rsidRPr="007D463A">
        <w:rPr>
          <w:sz w:val="24"/>
          <w:szCs w:val="24"/>
        </w:rPr>
        <w:t>В рамках Программы должны быть решены основные задачи: защита жизни и здоровья граждан; организация обучения мерам пожарной безопасности и пропаганда пожарно-технических знаний; обеспечение надлежащего состояния источников противопожарного водоснабжения; обеспечение беспрепятственного проезда пожарной техники к месту пожара; социальное и экономическое стимулирование участие граждан и организаций в добровольной пожарной охране, в т.ч. участие в борьбе с пожарами.</w:t>
      </w:r>
    </w:p>
    <w:p w:rsidR="003000E5" w:rsidRPr="007D463A" w:rsidRDefault="003000E5" w:rsidP="003000E5">
      <w:pPr>
        <w:widowControl/>
        <w:shd w:val="clear" w:color="auto" w:fill="FFFFFF"/>
        <w:autoSpaceDE/>
        <w:autoSpaceDN/>
        <w:adjustRightInd/>
        <w:spacing w:before="100" w:beforeAutospacing="1" w:after="100" w:afterAutospacing="1"/>
        <w:ind w:firstLine="720"/>
        <w:jc w:val="center"/>
        <w:rPr>
          <w:sz w:val="24"/>
          <w:szCs w:val="24"/>
        </w:rPr>
      </w:pPr>
      <w:r w:rsidRPr="007D463A">
        <w:rPr>
          <w:b/>
          <w:bCs/>
          <w:sz w:val="24"/>
          <w:szCs w:val="24"/>
        </w:rPr>
        <w:t>4. Механизм реализации и управления Программой.</w:t>
      </w:r>
    </w:p>
    <w:p w:rsidR="003000E5" w:rsidRPr="007D463A" w:rsidRDefault="003000E5" w:rsidP="003000E5">
      <w:pPr>
        <w:widowControl/>
        <w:shd w:val="clear" w:color="auto" w:fill="FFFFFF"/>
        <w:autoSpaceDE/>
        <w:autoSpaceDN/>
        <w:adjustRightInd/>
        <w:spacing w:before="100" w:beforeAutospacing="1" w:after="100" w:afterAutospacing="1"/>
        <w:ind w:firstLine="720"/>
        <w:jc w:val="both"/>
        <w:rPr>
          <w:b/>
          <w:bCs/>
          <w:sz w:val="24"/>
          <w:szCs w:val="24"/>
        </w:rPr>
      </w:pPr>
      <w:r w:rsidRPr="007D463A">
        <w:rPr>
          <w:sz w:val="24"/>
          <w:szCs w:val="24"/>
        </w:rPr>
        <w:lastRenderedPageBreak/>
        <w:t>Заказчик программы обеспечивает ее реализацию посредством применения оптимальных методов управления процессом реализации Программы исходя из ее содержания, с участием заинтересованных лиц, независимо от форм собственности.</w:t>
      </w:r>
      <w:r w:rsidRPr="007D463A">
        <w:rPr>
          <w:b/>
          <w:bCs/>
          <w:sz w:val="24"/>
          <w:szCs w:val="24"/>
        </w:rPr>
        <w:t xml:space="preserve"> </w:t>
      </w:r>
    </w:p>
    <w:p w:rsidR="003000E5" w:rsidRPr="007D463A" w:rsidRDefault="003000E5" w:rsidP="007D463A">
      <w:pPr>
        <w:widowControl/>
        <w:shd w:val="clear" w:color="auto" w:fill="FFFFFF"/>
        <w:autoSpaceDE/>
        <w:autoSpaceDN/>
        <w:adjustRightInd/>
        <w:jc w:val="center"/>
        <w:rPr>
          <w:b/>
          <w:bCs/>
          <w:sz w:val="24"/>
          <w:szCs w:val="24"/>
        </w:rPr>
      </w:pPr>
      <w:r w:rsidRPr="007D463A">
        <w:rPr>
          <w:b/>
          <w:bCs/>
          <w:sz w:val="24"/>
          <w:szCs w:val="24"/>
        </w:rPr>
        <w:t xml:space="preserve">5. Ожидаемые результаты от реализации </w:t>
      </w:r>
    </w:p>
    <w:p w:rsidR="003000E5" w:rsidRPr="007D463A" w:rsidRDefault="003000E5" w:rsidP="007D463A">
      <w:pPr>
        <w:widowControl/>
        <w:shd w:val="clear" w:color="auto" w:fill="FFFFFF"/>
        <w:autoSpaceDE/>
        <w:autoSpaceDN/>
        <w:adjustRightInd/>
        <w:jc w:val="center"/>
        <w:rPr>
          <w:b/>
          <w:bCs/>
          <w:sz w:val="24"/>
          <w:szCs w:val="24"/>
        </w:rPr>
      </w:pPr>
      <w:r w:rsidRPr="007D463A">
        <w:rPr>
          <w:b/>
          <w:bCs/>
          <w:sz w:val="24"/>
          <w:szCs w:val="24"/>
        </w:rPr>
        <w:t>программных мероприятий.</w:t>
      </w:r>
    </w:p>
    <w:p w:rsidR="003000E5" w:rsidRPr="007D463A" w:rsidRDefault="003000E5" w:rsidP="007D463A">
      <w:pPr>
        <w:widowControl/>
        <w:shd w:val="clear" w:color="auto" w:fill="FFFFFF"/>
        <w:autoSpaceDE/>
        <w:autoSpaceDN/>
        <w:adjustRightInd/>
        <w:jc w:val="center"/>
        <w:rPr>
          <w:sz w:val="24"/>
          <w:szCs w:val="24"/>
        </w:rPr>
      </w:pPr>
    </w:p>
    <w:p w:rsidR="003000E5" w:rsidRPr="007D463A" w:rsidRDefault="003000E5" w:rsidP="007D463A">
      <w:pPr>
        <w:widowControl/>
        <w:shd w:val="clear" w:color="auto" w:fill="FFFFFF"/>
        <w:autoSpaceDE/>
        <w:autoSpaceDN/>
        <w:adjustRightInd/>
        <w:ind w:firstLine="709"/>
        <w:jc w:val="both"/>
        <w:rPr>
          <w:sz w:val="24"/>
          <w:szCs w:val="24"/>
        </w:rPr>
      </w:pPr>
      <w:r w:rsidRPr="007D463A">
        <w:rPr>
          <w:sz w:val="24"/>
          <w:szCs w:val="24"/>
        </w:rPr>
        <w:t>В ходе реализации Программы в сельском поселении Малая Глушица муниципального района Большеглушицкий Самарской области предусматривается создание организационно-управленческих, финансовых и материально-технических условий, способствующих предотвращению дальнейшего ухудшения пожарной безопасности жилых домов, объектов экономики, улучшению экономической обстановки на территории сельского поселения Малая Глушица муниципального района Большеглушицкий Самарской области. Под конкретными количественными и качественными оценками социальных, экологических и экономических результатов реализации Программы понимаются:</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снижение рисков пожаров и смягчения возможных их последствий;</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повышение безопасности населения и защищенности от угроз пожаров;</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выполнение требований пожарной безопасности;</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создание эффективной системы пожарной безопасности;</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повышение культуры и уровня знаний населения при обеспечении требуемого уровня пожарной безопасности людей.</w:t>
      </w:r>
    </w:p>
    <w:p w:rsidR="003000E5" w:rsidRPr="007D463A" w:rsidRDefault="003000E5" w:rsidP="003000E5">
      <w:pPr>
        <w:widowControl/>
        <w:shd w:val="clear" w:color="auto" w:fill="FFFFFF"/>
        <w:autoSpaceDE/>
        <w:autoSpaceDN/>
        <w:adjustRightInd/>
        <w:ind w:firstLine="709"/>
        <w:jc w:val="both"/>
        <w:rPr>
          <w:sz w:val="24"/>
          <w:szCs w:val="24"/>
        </w:rPr>
      </w:pPr>
    </w:p>
    <w:p w:rsidR="003000E5" w:rsidRPr="007D463A" w:rsidRDefault="003000E5" w:rsidP="003000E5">
      <w:pPr>
        <w:widowControl/>
        <w:shd w:val="clear" w:color="auto" w:fill="FFFFFF"/>
        <w:tabs>
          <w:tab w:val="num" w:pos="540"/>
        </w:tabs>
        <w:autoSpaceDE/>
        <w:autoSpaceDN/>
        <w:adjustRightInd/>
        <w:ind w:left="540" w:hanging="360"/>
        <w:jc w:val="center"/>
        <w:rPr>
          <w:b/>
          <w:bCs/>
          <w:sz w:val="24"/>
          <w:szCs w:val="24"/>
        </w:rPr>
      </w:pPr>
      <w:r w:rsidRPr="007D463A">
        <w:rPr>
          <w:b/>
          <w:bCs/>
          <w:sz w:val="24"/>
          <w:szCs w:val="24"/>
        </w:rPr>
        <w:t xml:space="preserve">6. Организация управления за реализацией Программы </w:t>
      </w:r>
    </w:p>
    <w:p w:rsidR="003000E5" w:rsidRPr="007D463A" w:rsidRDefault="003000E5" w:rsidP="003000E5">
      <w:pPr>
        <w:widowControl/>
        <w:shd w:val="clear" w:color="auto" w:fill="FFFFFF"/>
        <w:tabs>
          <w:tab w:val="num" w:pos="540"/>
        </w:tabs>
        <w:autoSpaceDE/>
        <w:autoSpaceDN/>
        <w:adjustRightInd/>
        <w:ind w:left="540" w:hanging="360"/>
        <w:jc w:val="center"/>
        <w:rPr>
          <w:b/>
          <w:bCs/>
          <w:sz w:val="24"/>
          <w:szCs w:val="24"/>
        </w:rPr>
      </w:pPr>
      <w:r w:rsidRPr="007D463A">
        <w:rPr>
          <w:b/>
          <w:bCs/>
          <w:sz w:val="24"/>
          <w:szCs w:val="24"/>
        </w:rPr>
        <w:t>и контроль за ходом ее выполнения.</w:t>
      </w:r>
    </w:p>
    <w:p w:rsidR="003000E5" w:rsidRPr="007D463A" w:rsidRDefault="003000E5" w:rsidP="007D463A">
      <w:pPr>
        <w:widowControl/>
        <w:shd w:val="clear" w:color="auto" w:fill="FFFFFF"/>
        <w:autoSpaceDE/>
        <w:autoSpaceDN/>
        <w:adjustRightInd/>
        <w:ind w:firstLine="709"/>
        <w:jc w:val="both"/>
        <w:rPr>
          <w:sz w:val="24"/>
          <w:szCs w:val="24"/>
        </w:rPr>
      </w:pPr>
      <w:r w:rsidRPr="007D463A">
        <w:rPr>
          <w:sz w:val="24"/>
          <w:szCs w:val="24"/>
        </w:rPr>
        <w:t>Управление процессом реализации Программы осуществляется заказчиком Программы.</w:t>
      </w:r>
    </w:p>
    <w:p w:rsidR="003000E5" w:rsidRPr="007D463A" w:rsidRDefault="003000E5" w:rsidP="007D463A">
      <w:pPr>
        <w:widowControl/>
        <w:shd w:val="clear" w:color="auto" w:fill="FFFFFF"/>
        <w:autoSpaceDE/>
        <w:autoSpaceDN/>
        <w:adjustRightInd/>
        <w:ind w:firstLine="709"/>
        <w:jc w:val="both"/>
        <w:rPr>
          <w:sz w:val="24"/>
          <w:szCs w:val="24"/>
        </w:rPr>
      </w:pPr>
      <w:r w:rsidRPr="007D463A">
        <w:rPr>
          <w:sz w:val="24"/>
          <w:szCs w:val="24"/>
        </w:rPr>
        <w:t>Контроль за ходом выполнения Программы осуществляют:</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Глава сельского поселения Малая Глушица муниципального района Большеглушицкий Самарской области;</w:t>
      </w:r>
    </w:p>
    <w:p w:rsidR="003000E5" w:rsidRPr="007D463A" w:rsidRDefault="003000E5" w:rsidP="003000E5">
      <w:pPr>
        <w:widowControl/>
        <w:shd w:val="clear" w:color="auto" w:fill="FFFFFF"/>
        <w:autoSpaceDE/>
        <w:autoSpaceDN/>
        <w:adjustRightInd/>
        <w:ind w:firstLine="709"/>
        <w:jc w:val="both"/>
        <w:rPr>
          <w:sz w:val="24"/>
          <w:szCs w:val="24"/>
        </w:rPr>
      </w:pPr>
      <w:r w:rsidRPr="007D463A">
        <w:rPr>
          <w:sz w:val="24"/>
          <w:szCs w:val="24"/>
        </w:rPr>
        <w:t>- иные государственные органы в соответствии с их компетенцией, определенной законодательством.</w:t>
      </w:r>
    </w:p>
    <w:p w:rsidR="003000E5" w:rsidRPr="007D463A" w:rsidRDefault="003000E5" w:rsidP="003000E5">
      <w:pPr>
        <w:widowControl/>
        <w:autoSpaceDE/>
        <w:autoSpaceDN/>
        <w:adjustRightInd/>
        <w:rPr>
          <w:b/>
          <w:bCs/>
          <w:sz w:val="24"/>
          <w:szCs w:val="24"/>
        </w:rPr>
      </w:pPr>
    </w:p>
    <w:p w:rsidR="003000E5" w:rsidRPr="007D463A" w:rsidRDefault="003000E5" w:rsidP="003000E5">
      <w:pPr>
        <w:widowControl/>
        <w:autoSpaceDE/>
        <w:autoSpaceDN/>
        <w:adjustRightInd/>
        <w:rPr>
          <w:b/>
          <w:bCs/>
          <w:sz w:val="24"/>
          <w:szCs w:val="24"/>
        </w:rPr>
      </w:pPr>
    </w:p>
    <w:p w:rsidR="003000E5" w:rsidRPr="007D463A" w:rsidRDefault="003000E5" w:rsidP="003000E5">
      <w:pPr>
        <w:widowControl/>
        <w:autoSpaceDE/>
        <w:autoSpaceDN/>
        <w:adjustRightInd/>
        <w:rPr>
          <w:b/>
          <w:bCs/>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7D463A" w:rsidRDefault="003000E5" w:rsidP="003000E5">
      <w:pPr>
        <w:widowControl/>
        <w:autoSpaceDE/>
        <w:autoSpaceDN/>
        <w:adjustRightInd/>
        <w:jc w:val="both"/>
        <w:rPr>
          <w:sz w:val="24"/>
          <w:szCs w:val="24"/>
        </w:rPr>
      </w:pPr>
    </w:p>
    <w:p w:rsidR="003000E5" w:rsidRPr="003000E5" w:rsidRDefault="003000E5" w:rsidP="003000E5">
      <w:pPr>
        <w:widowControl/>
        <w:autoSpaceDE/>
        <w:autoSpaceDN/>
        <w:adjustRightInd/>
        <w:rPr>
          <w:sz w:val="28"/>
          <w:szCs w:val="28"/>
        </w:rPr>
        <w:sectPr w:rsidR="003000E5" w:rsidRPr="003000E5">
          <w:pgSz w:w="11906" w:h="16838"/>
          <w:pgMar w:top="284" w:right="567" w:bottom="1134" w:left="1134" w:header="709" w:footer="709" w:gutter="0"/>
          <w:cols w:space="720"/>
        </w:sectPr>
      </w:pPr>
    </w:p>
    <w:p w:rsidR="007D63EA" w:rsidRPr="007D63EA" w:rsidRDefault="007D63EA" w:rsidP="007D63EA">
      <w:pPr>
        <w:widowControl/>
        <w:shd w:val="clear" w:color="auto" w:fill="FFFFFF"/>
        <w:autoSpaceDE/>
        <w:autoSpaceDN/>
        <w:adjustRightInd/>
        <w:jc w:val="center"/>
      </w:pPr>
      <w:r w:rsidRPr="007D63EA">
        <w:rPr>
          <w:b/>
          <w:bCs/>
          <w:sz w:val="28"/>
          <w:szCs w:val="28"/>
        </w:rPr>
        <w:lastRenderedPageBreak/>
        <w:t>ПЕРЕЧЕНЬ</w:t>
      </w:r>
    </w:p>
    <w:p w:rsidR="007D63EA" w:rsidRPr="007D63EA" w:rsidRDefault="007D63EA" w:rsidP="007D63EA">
      <w:pPr>
        <w:widowControl/>
        <w:shd w:val="clear" w:color="auto" w:fill="FFFFFF"/>
        <w:autoSpaceDE/>
        <w:autoSpaceDN/>
        <w:adjustRightInd/>
        <w:jc w:val="center"/>
        <w:rPr>
          <w:b/>
          <w:bCs/>
          <w:sz w:val="28"/>
          <w:szCs w:val="28"/>
        </w:rPr>
      </w:pPr>
      <w:r w:rsidRPr="007D63EA">
        <w:rPr>
          <w:b/>
          <w:bCs/>
          <w:sz w:val="28"/>
          <w:szCs w:val="28"/>
        </w:rPr>
        <w:t>мероприятий Программы, сроки реализации и объемы финансирования на 2013-2021 годы</w:t>
      </w:r>
    </w:p>
    <w:p w:rsidR="007D63EA" w:rsidRPr="007D63EA" w:rsidRDefault="007D63EA" w:rsidP="007D63EA">
      <w:pPr>
        <w:widowControl/>
        <w:shd w:val="clear" w:color="auto" w:fill="FFFFFF"/>
        <w:autoSpaceDE/>
        <w:autoSpaceDN/>
        <w:adjustRightInd/>
        <w:jc w:val="center"/>
      </w:pPr>
    </w:p>
    <w:tbl>
      <w:tblPr>
        <w:tblW w:w="5050" w:type="pct"/>
        <w:tblInd w:w="3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5"/>
        <w:gridCol w:w="3528"/>
        <w:gridCol w:w="1845"/>
        <w:gridCol w:w="1134"/>
        <w:gridCol w:w="1134"/>
        <w:gridCol w:w="707"/>
        <w:gridCol w:w="711"/>
        <w:gridCol w:w="707"/>
        <w:gridCol w:w="711"/>
        <w:gridCol w:w="707"/>
        <w:gridCol w:w="25"/>
        <w:gridCol w:w="689"/>
        <w:gridCol w:w="569"/>
        <w:gridCol w:w="707"/>
        <w:gridCol w:w="569"/>
        <w:gridCol w:w="1544"/>
      </w:tblGrid>
      <w:tr w:rsidR="007D63EA" w:rsidRPr="007D63EA" w:rsidTr="007E6BFA">
        <w:tc>
          <w:tcPr>
            <w:tcW w:w="1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 п/п</w:t>
            </w:r>
          </w:p>
        </w:tc>
        <w:tc>
          <w:tcPr>
            <w:tcW w:w="11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Мероприятия</w:t>
            </w:r>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Источники финансирования</w:t>
            </w:r>
          </w:p>
        </w:tc>
        <w:tc>
          <w:tcPr>
            <w:tcW w:w="3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Сроки исполнения</w:t>
            </w:r>
          </w:p>
        </w:tc>
        <w:tc>
          <w:tcPr>
            <w:tcW w:w="3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Всего (тыс.руб.)</w:t>
            </w:r>
          </w:p>
        </w:tc>
        <w:tc>
          <w:tcPr>
            <w:tcW w:w="1932"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Объем финансирования по годам</w:t>
            </w:r>
          </w:p>
        </w:tc>
        <w:tc>
          <w:tcPr>
            <w:tcW w:w="4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Ответственный исполнитель</w:t>
            </w:r>
          </w:p>
        </w:tc>
      </w:tr>
      <w:tr w:rsidR="007D63EA" w:rsidRPr="007D63EA" w:rsidTr="007E6BFA">
        <w:tc>
          <w:tcPr>
            <w:tcW w:w="160" w:type="pct"/>
            <w:vMerge/>
            <w:tcBorders>
              <w:top w:val="single" w:sz="8" w:space="0" w:color="auto"/>
              <w:left w:val="single" w:sz="8" w:space="0" w:color="auto"/>
              <w:bottom w:val="single" w:sz="8" w:space="0" w:color="auto"/>
              <w:right w:val="single" w:sz="8" w:space="0" w:color="auto"/>
            </w:tcBorders>
            <w:vAlign w:val="center"/>
            <w:hideMark/>
          </w:tcPr>
          <w:p w:rsidR="007D63EA" w:rsidRPr="007D63EA" w:rsidRDefault="007D63EA" w:rsidP="007D63EA">
            <w:pPr>
              <w:widowControl/>
              <w:autoSpaceDE/>
              <w:autoSpaceDN/>
              <w:adjustRightInd/>
            </w:pPr>
          </w:p>
        </w:tc>
        <w:tc>
          <w:tcPr>
            <w:tcW w:w="1117" w:type="pct"/>
            <w:vMerge/>
            <w:tcBorders>
              <w:top w:val="single" w:sz="8" w:space="0" w:color="auto"/>
              <w:left w:val="nil"/>
              <w:bottom w:val="single" w:sz="8" w:space="0" w:color="auto"/>
              <w:right w:val="single" w:sz="8" w:space="0" w:color="auto"/>
            </w:tcBorders>
            <w:vAlign w:val="center"/>
            <w:hideMark/>
          </w:tcPr>
          <w:p w:rsidR="007D63EA" w:rsidRPr="007D63EA" w:rsidRDefault="007D63EA" w:rsidP="007D63EA">
            <w:pPr>
              <w:widowControl/>
              <w:autoSpaceDE/>
              <w:autoSpaceDN/>
              <w:adjustRightInd/>
            </w:pPr>
          </w:p>
        </w:tc>
        <w:tc>
          <w:tcPr>
            <w:tcW w:w="584" w:type="pct"/>
            <w:vMerge/>
            <w:tcBorders>
              <w:top w:val="single" w:sz="8" w:space="0" w:color="auto"/>
              <w:left w:val="nil"/>
              <w:bottom w:val="single" w:sz="8" w:space="0" w:color="auto"/>
              <w:right w:val="single" w:sz="8" w:space="0" w:color="auto"/>
            </w:tcBorders>
            <w:vAlign w:val="center"/>
            <w:hideMark/>
          </w:tcPr>
          <w:p w:rsidR="007D63EA" w:rsidRPr="007D63EA" w:rsidRDefault="007D63EA" w:rsidP="007D63EA">
            <w:pPr>
              <w:widowControl/>
              <w:autoSpaceDE/>
              <w:autoSpaceDN/>
              <w:adjustRightInd/>
            </w:pPr>
          </w:p>
        </w:tc>
        <w:tc>
          <w:tcPr>
            <w:tcW w:w="359" w:type="pct"/>
            <w:vMerge/>
            <w:tcBorders>
              <w:top w:val="single" w:sz="8" w:space="0" w:color="auto"/>
              <w:left w:val="nil"/>
              <w:bottom w:val="single" w:sz="8" w:space="0" w:color="auto"/>
              <w:right w:val="single" w:sz="8" w:space="0" w:color="auto"/>
            </w:tcBorders>
            <w:vAlign w:val="center"/>
            <w:hideMark/>
          </w:tcPr>
          <w:p w:rsidR="007D63EA" w:rsidRPr="007D63EA" w:rsidRDefault="007D63EA" w:rsidP="007D63EA">
            <w:pPr>
              <w:widowControl/>
              <w:autoSpaceDE/>
              <w:autoSpaceDN/>
              <w:adjustRightInd/>
            </w:pPr>
          </w:p>
        </w:tc>
        <w:tc>
          <w:tcPr>
            <w:tcW w:w="359" w:type="pct"/>
            <w:vMerge/>
            <w:tcBorders>
              <w:top w:val="single" w:sz="8" w:space="0" w:color="auto"/>
              <w:left w:val="nil"/>
              <w:bottom w:val="single" w:sz="8" w:space="0" w:color="auto"/>
              <w:right w:val="single" w:sz="8" w:space="0" w:color="auto"/>
            </w:tcBorders>
            <w:vAlign w:val="center"/>
            <w:hideMark/>
          </w:tcPr>
          <w:p w:rsidR="007D63EA" w:rsidRPr="007D63EA" w:rsidRDefault="007D63EA" w:rsidP="007D63EA">
            <w:pPr>
              <w:widowControl/>
              <w:autoSpaceDE/>
              <w:autoSpaceDN/>
              <w:adjustRightInd/>
            </w:pPr>
          </w:p>
        </w:tc>
        <w:tc>
          <w:tcPr>
            <w:tcW w:w="224"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2013</w:t>
            </w:r>
          </w:p>
        </w:tc>
        <w:tc>
          <w:tcPr>
            <w:tcW w:w="2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2014</w:t>
            </w:r>
          </w:p>
        </w:tc>
        <w:tc>
          <w:tcPr>
            <w:tcW w:w="224"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pPr>
            <w:r w:rsidRPr="007D63EA">
              <w:rPr>
                <w:b/>
                <w:bCs/>
              </w:rPr>
              <w:t>2015</w:t>
            </w:r>
          </w:p>
        </w:tc>
        <w:tc>
          <w:tcPr>
            <w:tcW w:w="225" w:type="pct"/>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rPr>
            </w:pPr>
            <w:r w:rsidRPr="007D63EA">
              <w:rPr>
                <w:b/>
              </w:rPr>
              <w:t>2016</w:t>
            </w:r>
          </w:p>
        </w:tc>
        <w:tc>
          <w:tcPr>
            <w:tcW w:w="224" w:type="pct"/>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rPr>
            </w:pPr>
            <w:r w:rsidRPr="007D63EA">
              <w:rPr>
                <w:b/>
              </w:rPr>
              <w:t>2017</w:t>
            </w:r>
          </w:p>
        </w:tc>
        <w:tc>
          <w:tcPr>
            <w:tcW w:w="226" w:type="pct"/>
            <w:gridSpan w:val="2"/>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rPr>
            </w:pPr>
            <w:r w:rsidRPr="007D63EA">
              <w:rPr>
                <w:b/>
              </w:rPr>
              <w:t>2018</w:t>
            </w:r>
          </w:p>
        </w:tc>
        <w:tc>
          <w:tcPr>
            <w:tcW w:w="180" w:type="pct"/>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rPr>
            </w:pPr>
            <w:r w:rsidRPr="007D63EA">
              <w:rPr>
                <w:b/>
              </w:rPr>
              <w:t>2019</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jc w:val="center"/>
              <w:rPr>
                <w:b/>
              </w:rPr>
            </w:pPr>
            <w:r w:rsidRPr="007D63EA">
              <w:rPr>
                <w:b/>
              </w:rPr>
              <w:t>2020</w:t>
            </w:r>
          </w:p>
        </w:tc>
        <w:tc>
          <w:tcPr>
            <w:tcW w:w="180"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b/>
              </w:rPr>
            </w:pPr>
            <w:r w:rsidRPr="007D63EA">
              <w:rPr>
                <w:b/>
              </w:rPr>
              <w:t>2021</w:t>
            </w:r>
          </w:p>
        </w:tc>
        <w:tc>
          <w:tcPr>
            <w:tcW w:w="489" w:type="pct"/>
            <w:vMerge/>
            <w:tcBorders>
              <w:top w:val="single" w:sz="8" w:space="0" w:color="auto"/>
              <w:left w:val="nil"/>
              <w:bottom w:val="single" w:sz="8" w:space="0" w:color="auto"/>
              <w:right w:val="single" w:sz="8" w:space="0" w:color="auto"/>
            </w:tcBorders>
            <w:vAlign w:val="center"/>
            <w:hideMark/>
          </w:tcPr>
          <w:p w:rsidR="007D63EA" w:rsidRPr="007D63EA" w:rsidRDefault="007D63EA" w:rsidP="007D63EA">
            <w:pPr>
              <w:widowControl/>
              <w:autoSpaceDE/>
              <w:autoSpaceDN/>
              <w:adjustRightInd/>
            </w:pPr>
          </w:p>
        </w:tc>
      </w:tr>
      <w:tr w:rsidR="007D63EA" w:rsidRPr="007D63EA" w:rsidTr="007E6BFA">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1.</w:t>
            </w:r>
          </w:p>
        </w:tc>
        <w:tc>
          <w:tcPr>
            <w:tcW w:w="1117"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rPr>
                <w:sz w:val="18"/>
                <w:szCs w:val="18"/>
              </w:rPr>
            </w:pPr>
            <w:r w:rsidRPr="007D63EA">
              <w:rPr>
                <w:sz w:val="18"/>
                <w:szCs w:val="18"/>
              </w:rPr>
              <w:t xml:space="preserve">Закупка первичных средств пожаротушения (огнетушители и пожарный инвентарь)  в с.Малая Глушица, с.Константиновка, поселок Большой Иргиз, поселок Гай); оборудование пожарных щитов, проверка и перезарядка огнетушителей в муниципальных учреждениях сельского поселения.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 xml:space="preserve">Из средств бюджета сельского поселения </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40</w:t>
            </w:r>
          </w:p>
        </w:tc>
        <w:tc>
          <w:tcPr>
            <w:tcW w:w="22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25"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24"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5"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jc w:val="center"/>
              <w:rPr>
                <w:color w:val="C00000"/>
                <w:sz w:val="18"/>
                <w:szCs w:val="18"/>
              </w:rPr>
            </w:pPr>
          </w:p>
          <w:p w:rsidR="007D63EA" w:rsidRPr="007D63EA" w:rsidRDefault="007D63EA" w:rsidP="007D63EA">
            <w:pPr>
              <w:widowControl/>
              <w:autoSpaceDE/>
              <w:autoSpaceDN/>
              <w:adjustRightInd/>
              <w:jc w:val="center"/>
              <w:rPr>
                <w:color w:val="C00000"/>
                <w:sz w:val="18"/>
                <w:szCs w:val="18"/>
              </w:rPr>
            </w:pPr>
            <w:r w:rsidRPr="007D63EA">
              <w:rPr>
                <w:color w:val="C00000"/>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6"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 xml:space="preserve"> 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2.</w:t>
            </w:r>
          </w:p>
        </w:tc>
        <w:tc>
          <w:tcPr>
            <w:tcW w:w="1117"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rPr>
                <w:sz w:val="18"/>
                <w:szCs w:val="18"/>
              </w:rPr>
            </w:pPr>
            <w:r w:rsidRPr="007D63EA">
              <w:rPr>
                <w:sz w:val="18"/>
                <w:szCs w:val="18"/>
              </w:rPr>
              <w:t>Оборудование естественных и искусственных водоисточников (реки, пруды) площадками с твердым покрытием размером не менее 12х12 м, а также подъездных путей к ним для установки пожарных автомобилей и забора воды в любое время года: (с.Малая Глушица с.Константиновка, поселок Большой Иргиз, поселок Гай).</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400</w:t>
            </w:r>
          </w:p>
        </w:tc>
        <w:tc>
          <w:tcPr>
            <w:tcW w:w="22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200</w:t>
            </w:r>
          </w:p>
        </w:tc>
        <w:tc>
          <w:tcPr>
            <w:tcW w:w="225"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200</w:t>
            </w:r>
          </w:p>
        </w:tc>
        <w:tc>
          <w:tcPr>
            <w:tcW w:w="224"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5"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color w:val="C00000"/>
                <w:sz w:val="18"/>
                <w:szCs w:val="18"/>
              </w:rPr>
            </w:pPr>
          </w:p>
          <w:p w:rsidR="007D63EA" w:rsidRPr="007D63EA" w:rsidRDefault="007D63EA" w:rsidP="007D63EA">
            <w:pPr>
              <w:widowControl/>
              <w:autoSpaceDE/>
              <w:autoSpaceDN/>
              <w:adjustRightInd/>
              <w:jc w:val="center"/>
              <w:rPr>
                <w:color w:val="C00000"/>
                <w:sz w:val="18"/>
                <w:szCs w:val="18"/>
              </w:rPr>
            </w:pPr>
            <w:r w:rsidRPr="007D63EA">
              <w:rPr>
                <w:color w:val="C00000"/>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6"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3.</w:t>
            </w:r>
          </w:p>
        </w:tc>
        <w:tc>
          <w:tcPr>
            <w:tcW w:w="1117"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rPr>
                <w:sz w:val="18"/>
                <w:szCs w:val="18"/>
              </w:rPr>
            </w:pPr>
            <w:r w:rsidRPr="007D63EA">
              <w:rPr>
                <w:sz w:val="18"/>
                <w:szCs w:val="18"/>
              </w:rPr>
              <w:t>Оказание поддержки в обеспечении добровольных пожарных дружин первичными средствами пожаротушения, специальной и боевой одеждой.</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Средства из внебюджетных источников</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5"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5"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color w:val="C00000"/>
                <w:sz w:val="18"/>
                <w:szCs w:val="18"/>
              </w:rPr>
            </w:pPr>
          </w:p>
          <w:p w:rsidR="007D63EA" w:rsidRPr="007D63EA" w:rsidRDefault="007D63EA" w:rsidP="007D63EA">
            <w:pPr>
              <w:widowControl/>
              <w:autoSpaceDE/>
              <w:autoSpaceDN/>
              <w:adjustRightInd/>
              <w:jc w:val="center"/>
              <w:rPr>
                <w:color w:val="C00000"/>
                <w:sz w:val="18"/>
                <w:szCs w:val="18"/>
              </w:rPr>
            </w:pPr>
            <w:r w:rsidRPr="007D63EA">
              <w:rPr>
                <w:color w:val="C00000"/>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6"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4.</w:t>
            </w:r>
          </w:p>
        </w:tc>
        <w:tc>
          <w:tcPr>
            <w:tcW w:w="1117"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rPr>
                <w:sz w:val="18"/>
                <w:szCs w:val="18"/>
              </w:rPr>
            </w:pPr>
            <w:r w:rsidRPr="007D63EA">
              <w:rPr>
                <w:sz w:val="18"/>
                <w:szCs w:val="18"/>
              </w:rPr>
              <w:t>Выполнение мер по ликвидации на придомовых территориях временных строений, заграждений, препятствующих проезду и установке пожарной и специальной техники, вырубке насаждений в непосредственной близости от зданий и в проездах, а также ведущих к источникам наружного противопожарного водоснабжения.</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30</w:t>
            </w:r>
          </w:p>
        </w:tc>
        <w:tc>
          <w:tcPr>
            <w:tcW w:w="224"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10</w:t>
            </w:r>
          </w:p>
        </w:tc>
        <w:tc>
          <w:tcPr>
            <w:tcW w:w="225"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24"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5"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color w:val="C00000"/>
                <w:sz w:val="18"/>
                <w:szCs w:val="18"/>
              </w:rPr>
            </w:pPr>
          </w:p>
          <w:p w:rsidR="007D63EA" w:rsidRPr="007D63EA" w:rsidRDefault="007D63EA" w:rsidP="007D63EA">
            <w:pPr>
              <w:widowControl/>
              <w:autoSpaceDE/>
              <w:autoSpaceDN/>
              <w:adjustRightInd/>
              <w:jc w:val="center"/>
              <w:rPr>
                <w:color w:val="C00000"/>
                <w:sz w:val="18"/>
                <w:szCs w:val="18"/>
              </w:rPr>
            </w:pPr>
            <w:r w:rsidRPr="007D63EA">
              <w:rPr>
                <w:color w:val="C00000"/>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6"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1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w:t>
            </w:r>
          </w:p>
        </w:tc>
        <w:tc>
          <w:tcPr>
            <w:tcW w:w="111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rPr>
                <w:sz w:val="18"/>
                <w:szCs w:val="18"/>
              </w:rPr>
            </w:pPr>
            <w:r w:rsidRPr="007D63EA">
              <w:rPr>
                <w:sz w:val="18"/>
                <w:szCs w:val="18"/>
              </w:rPr>
              <w:t>Информационное сопровождение, противопожарная пропаганда и обучение населения сельского поселения Малая Глушица мерам пожарной безопасности:</w:t>
            </w:r>
          </w:p>
          <w:p w:rsidR="007D63EA" w:rsidRPr="007D63EA" w:rsidRDefault="007D63EA" w:rsidP="007D63EA">
            <w:pPr>
              <w:widowControl/>
              <w:autoSpaceDE/>
              <w:autoSpaceDN/>
              <w:adjustRightInd/>
              <w:rPr>
                <w:sz w:val="18"/>
                <w:szCs w:val="18"/>
              </w:rPr>
            </w:pPr>
            <w:r w:rsidRPr="007D63EA">
              <w:rPr>
                <w:sz w:val="18"/>
                <w:szCs w:val="18"/>
              </w:rPr>
              <w:t>- изготовление информационных стендов, баннеров, их размещение на территории сельского поселения Малая Глушица и систематическое обновление;</w:t>
            </w:r>
          </w:p>
          <w:p w:rsidR="007D63EA" w:rsidRPr="007D63EA" w:rsidRDefault="007D63EA" w:rsidP="007D63EA">
            <w:pPr>
              <w:widowControl/>
              <w:autoSpaceDE/>
              <w:autoSpaceDN/>
              <w:adjustRightInd/>
              <w:rPr>
                <w:sz w:val="18"/>
                <w:szCs w:val="18"/>
              </w:rPr>
            </w:pPr>
            <w:r w:rsidRPr="007D63EA">
              <w:rPr>
                <w:sz w:val="18"/>
                <w:szCs w:val="18"/>
              </w:rPr>
              <w:t>- изготовление методических материалов, плакатов, памяток на противопожарную тематику.</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2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10</w:t>
            </w:r>
          </w:p>
        </w:tc>
        <w:tc>
          <w:tcPr>
            <w:tcW w:w="2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10</w:t>
            </w:r>
          </w:p>
        </w:tc>
        <w:tc>
          <w:tcPr>
            <w:tcW w:w="224"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5"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color w:val="C00000"/>
                <w:sz w:val="18"/>
                <w:szCs w:val="18"/>
              </w:rPr>
            </w:pPr>
          </w:p>
          <w:p w:rsidR="007D63EA" w:rsidRPr="007D63EA" w:rsidRDefault="007D63EA" w:rsidP="007D63EA">
            <w:pPr>
              <w:widowControl/>
              <w:autoSpaceDE/>
              <w:autoSpaceDN/>
              <w:adjustRightInd/>
              <w:jc w:val="center"/>
              <w:rPr>
                <w:color w:val="C00000"/>
                <w:sz w:val="18"/>
                <w:szCs w:val="18"/>
              </w:rPr>
            </w:pPr>
            <w:r w:rsidRPr="007D63EA">
              <w:rPr>
                <w:color w:val="C00000"/>
                <w:sz w:val="18"/>
                <w:szCs w:val="18"/>
              </w:rPr>
              <w:t>-</w:t>
            </w:r>
          </w:p>
        </w:tc>
        <w:tc>
          <w:tcPr>
            <w:tcW w:w="224" w:type="pct"/>
            <w:tcBorders>
              <w:top w:val="single" w:sz="4" w:space="0" w:color="auto"/>
              <w:left w:val="single" w:sz="4" w:space="0" w:color="auto"/>
              <w:bottom w:val="single" w:sz="8" w:space="0" w:color="auto"/>
              <w:right w:val="nil"/>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8" w:type="pct"/>
            <w:tcBorders>
              <w:top w:val="single" w:sz="4" w:space="0" w:color="auto"/>
              <w:left w:val="nil"/>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80"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24"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p w:rsidR="007D63EA" w:rsidRPr="007D63EA" w:rsidRDefault="007D63EA" w:rsidP="007D63EA">
            <w:pPr>
              <w:widowControl/>
              <w:autoSpaceDE/>
              <w:autoSpaceDN/>
              <w:adjustRightInd/>
              <w:jc w:val="center"/>
              <w:rPr>
                <w:sz w:val="18"/>
                <w:szCs w:val="18"/>
              </w:rPr>
            </w:pPr>
          </w:p>
        </w:tc>
        <w:tc>
          <w:tcPr>
            <w:tcW w:w="180" w:type="pct"/>
            <w:tcBorders>
              <w:top w:val="single" w:sz="4"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p w:rsidR="007D63EA" w:rsidRPr="007D63EA" w:rsidRDefault="007D63EA" w:rsidP="007D63EA">
            <w:pPr>
              <w:widowControl/>
              <w:autoSpaceDE/>
              <w:autoSpaceDN/>
              <w:adjustRightInd/>
              <w:jc w:val="center"/>
              <w:rPr>
                <w:sz w:val="18"/>
                <w:szCs w:val="18"/>
              </w:rPr>
            </w:pP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bl>
    <w:p w:rsidR="007D63EA" w:rsidRPr="007D63EA" w:rsidRDefault="007D63EA" w:rsidP="007D63EA">
      <w:pPr>
        <w:widowControl/>
        <w:autoSpaceDE/>
        <w:autoSpaceDN/>
        <w:adjustRightInd/>
        <w:rPr>
          <w:sz w:val="28"/>
          <w:szCs w:val="28"/>
        </w:rPr>
        <w:sectPr w:rsidR="007D63EA" w:rsidRPr="007D63EA">
          <w:pgSz w:w="16838" w:h="11906" w:orient="landscape"/>
          <w:pgMar w:top="567" w:right="1134" w:bottom="1134" w:left="284" w:header="709" w:footer="709" w:gutter="0"/>
          <w:cols w:space="720"/>
        </w:sectPr>
      </w:pPr>
    </w:p>
    <w:p w:rsidR="007D63EA" w:rsidRPr="007D63EA" w:rsidRDefault="007D63EA" w:rsidP="007D63EA">
      <w:pPr>
        <w:widowControl/>
        <w:autoSpaceDE/>
        <w:autoSpaceDN/>
        <w:adjustRightInd/>
        <w:jc w:val="both"/>
        <w:rPr>
          <w:sz w:val="28"/>
          <w:szCs w:val="28"/>
        </w:rPr>
      </w:pPr>
    </w:p>
    <w:p w:rsidR="007D63EA" w:rsidRPr="007D63EA" w:rsidRDefault="007D63EA" w:rsidP="007D63EA">
      <w:pPr>
        <w:widowControl/>
        <w:autoSpaceDE/>
        <w:autoSpaceDN/>
        <w:adjustRightInd/>
        <w:jc w:val="both"/>
        <w:rPr>
          <w:sz w:val="28"/>
          <w:szCs w:val="28"/>
        </w:rPr>
      </w:pPr>
    </w:p>
    <w:p w:rsidR="007D63EA" w:rsidRPr="007D63EA" w:rsidRDefault="007D63EA" w:rsidP="007D63EA">
      <w:pPr>
        <w:widowControl/>
        <w:autoSpaceDE/>
        <w:autoSpaceDN/>
        <w:adjustRightInd/>
        <w:jc w:val="both"/>
        <w:rPr>
          <w:sz w:val="28"/>
          <w:szCs w:val="28"/>
        </w:rPr>
      </w:pPr>
    </w:p>
    <w:tbl>
      <w:tblPr>
        <w:tblW w:w="5175" w:type="pct"/>
        <w:tblInd w:w="3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7"/>
        <w:gridCol w:w="3297"/>
        <w:gridCol w:w="1833"/>
        <w:gridCol w:w="1129"/>
        <w:gridCol w:w="1129"/>
        <w:gridCol w:w="698"/>
        <w:gridCol w:w="701"/>
        <w:gridCol w:w="701"/>
        <w:gridCol w:w="704"/>
        <w:gridCol w:w="698"/>
        <w:gridCol w:w="26"/>
        <w:gridCol w:w="675"/>
        <w:gridCol w:w="553"/>
        <w:gridCol w:w="701"/>
        <w:gridCol w:w="663"/>
        <w:gridCol w:w="1837"/>
      </w:tblGrid>
      <w:tr w:rsidR="007D63EA" w:rsidRPr="007D63EA" w:rsidTr="007E6BFA">
        <w:tc>
          <w:tcPr>
            <w:tcW w:w="22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6.</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both"/>
              <w:rPr>
                <w:sz w:val="18"/>
                <w:szCs w:val="18"/>
              </w:rPr>
            </w:pPr>
            <w:r w:rsidRPr="007D63EA">
              <w:rPr>
                <w:sz w:val="18"/>
                <w:szCs w:val="18"/>
              </w:rPr>
              <w:t>Замена пожарных гидрантов.</w:t>
            </w:r>
          </w:p>
          <w:p w:rsidR="007D63EA" w:rsidRPr="007D63EA" w:rsidRDefault="007D63EA" w:rsidP="007D63EA">
            <w:pPr>
              <w:widowControl/>
              <w:autoSpaceDE/>
              <w:autoSpaceDN/>
              <w:adjustRightInd/>
              <w:jc w:val="both"/>
              <w:rPr>
                <w:sz w:val="18"/>
                <w:szCs w:val="18"/>
              </w:rPr>
            </w:pPr>
          </w:p>
        </w:tc>
        <w:tc>
          <w:tcPr>
            <w:tcW w:w="5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210</w:t>
            </w:r>
          </w:p>
        </w:tc>
        <w:tc>
          <w:tcPr>
            <w:tcW w:w="21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100</w:t>
            </w:r>
          </w:p>
        </w:tc>
        <w:tc>
          <w:tcPr>
            <w:tcW w:w="2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110</w:t>
            </w:r>
          </w:p>
        </w:tc>
        <w:tc>
          <w:tcPr>
            <w:tcW w:w="218"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color w:val="C00000"/>
                <w:sz w:val="18"/>
                <w:szCs w:val="18"/>
              </w:rPr>
            </w:pPr>
          </w:p>
          <w:p w:rsidR="007D63EA" w:rsidRPr="007D63EA" w:rsidRDefault="007D63EA" w:rsidP="007D63EA">
            <w:pPr>
              <w:widowControl/>
              <w:autoSpaceDE/>
              <w:autoSpaceDN/>
              <w:adjustRightInd/>
              <w:jc w:val="center"/>
              <w:rPr>
                <w:color w:val="C00000"/>
                <w:sz w:val="18"/>
                <w:szCs w:val="18"/>
              </w:rPr>
            </w:pPr>
            <w:r w:rsidRPr="007D63EA">
              <w:rPr>
                <w:color w:val="C00000"/>
                <w:sz w:val="18"/>
                <w:szCs w:val="18"/>
              </w:rPr>
              <w:t>-</w:t>
            </w:r>
          </w:p>
        </w:tc>
        <w:tc>
          <w:tcPr>
            <w:tcW w:w="217" w:type="pct"/>
            <w:tcBorders>
              <w:top w:val="single" w:sz="4" w:space="0" w:color="auto"/>
              <w:left w:val="single" w:sz="4" w:space="0" w:color="auto"/>
              <w:bottom w:val="single" w:sz="8" w:space="0" w:color="auto"/>
              <w:right w:val="nil"/>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8" w:type="pct"/>
            <w:tcBorders>
              <w:top w:val="single" w:sz="4" w:space="0" w:color="auto"/>
              <w:left w:val="nil"/>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0"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single" w:sz="4"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single" w:sz="4"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p w:rsidR="007D63EA" w:rsidRPr="007D63EA" w:rsidRDefault="007D63EA" w:rsidP="007D63EA">
            <w:pPr>
              <w:widowControl/>
              <w:autoSpaceDE/>
              <w:autoSpaceDN/>
              <w:adjustRightInd/>
              <w:jc w:val="center"/>
              <w:rPr>
                <w:color w:val="FF0000"/>
                <w:sz w:val="18"/>
                <w:szCs w:val="18"/>
              </w:rPr>
            </w:pPr>
          </w:p>
        </w:tc>
        <w:tc>
          <w:tcPr>
            <w:tcW w:w="573" w:type="pct"/>
            <w:tcBorders>
              <w:top w:val="single" w:sz="4"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color w:val="FF0000"/>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7.</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rPr>
                <w:sz w:val="18"/>
                <w:szCs w:val="18"/>
              </w:rPr>
            </w:pPr>
            <w:r w:rsidRPr="007D63EA">
              <w:rPr>
                <w:sz w:val="18"/>
                <w:szCs w:val="18"/>
              </w:rPr>
              <w:t>Организация опашки населенных пунктов: с.Малая Глушица, с.Константиновка, поселок Большой Иргиз, поселок Гай.</w:t>
            </w: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rPr>
                <w:color w:val="FF0000"/>
                <w:sz w:val="18"/>
                <w:szCs w:val="18"/>
              </w:rPr>
            </w:pPr>
          </w:p>
          <w:p w:rsidR="007D63EA" w:rsidRPr="007D63EA" w:rsidRDefault="007D63EA" w:rsidP="007D63EA">
            <w:pPr>
              <w:widowControl/>
              <w:autoSpaceDE/>
              <w:autoSpaceDN/>
              <w:adjustRightInd/>
              <w:jc w:val="center"/>
              <w:rPr>
                <w:color w:val="FF0000"/>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366</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217" w:type="pct"/>
            <w:tcBorders>
              <w:top w:val="nil"/>
              <w:left w:val="single" w:sz="4" w:space="0" w:color="auto"/>
              <w:bottom w:val="single" w:sz="8" w:space="0" w:color="auto"/>
              <w:right w:val="nil"/>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41</w:t>
            </w:r>
          </w:p>
        </w:tc>
        <w:tc>
          <w:tcPr>
            <w:tcW w:w="8" w:type="pct"/>
            <w:tcBorders>
              <w:top w:val="single" w:sz="8" w:space="0" w:color="auto"/>
              <w:left w:val="nil"/>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rPr>
                <w:sz w:val="18"/>
                <w:szCs w:val="18"/>
              </w:rPr>
            </w:pPr>
            <w:r w:rsidRPr="007D63EA">
              <w:rPr>
                <w:sz w:val="18"/>
                <w:szCs w:val="18"/>
              </w:rPr>
              <w:t>41</w:t>
            </w:r>
          </w:p>
        </w:tc>
        <w:tc>
          <w:tcPr>
            <w:tcW w:w="210"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25</w:t>
            </w:r>
          </w:p>
        </w:tc>
        <w:tc>
          <w:tcPr>
            <w:tcW w:w="172"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218" w:type="pct"/>
            <w:tcBorders>
              <w:top w:val="single" w:sz="8"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8.</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both"/>
              <w:rPr>
                <w:sz w:val="18"/>
                <w:szCs w:val="18"/>
              </w:rPr>
            </w:pPr>
            <w:r w:rsidRPr="007D63EA">
              <w:rPr>
                <w:sz w:val="18"/>
                <w:szCs w:val="18"/>
              </w:rPr>
              <w:t>Изготовление и установка указателей к источникам пожарного водоснабжения.</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10</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10</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7" w:type="pct"/>
            <w:tcBorders>
              <w:top w:val="nil"/>
              <w:left w:val="single" w:sz="4" w:space="0" w:color="auto"/>
              <w:bottom w:val="single" w:sz="8" w:space="0" w:color="auto"/>
              <w:right w:val="nil"/>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8" w:type="pct"/>
            <w:tcBorders>
              <w:top w:val="single" w:sz="8" w:space="0" w:color="auto"/>
              <w:left w:val="nil"/>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0"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single" w:sz="8"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9.</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both"/>
              <w:rPr>
                <w:sz w:val="18"/>
                <w:szCs w:val="18"/>
              </w:rPr>
            </w:pPr>
            <w:r w:rsidRPr="007D63EA">
              <w:rPr>
                <w:sz w:val="18"/>
                <w:szCs w:val="18"/>
              </w:rPr>
              <w:t>Информирование населения о пожарах в СМИ газета «Малоглушицкие Вести»</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3</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7" w:type="pct"/>
            <w:tcBorders>
              <w:top w:val="nil"/>
              <w:left w:val="single" w:sz="4" w:space="0" w:color="auto"/>
              <w:bottom w:val="single" w:sz="8" w:space="0" w:color="auto"/>
              <w:right w:val="nil"/>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8" w:type="pct"/>
            <w:tcBorders>
              <w:top w:val="single" w:sz="8" w:space="0" w:color="auto"/>
              <w:left w:val="nil"/>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0"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single" w:sz="8"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10.</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both"/>
              <w:rPr>
                <w:sz w:val="18"/>
                <w:szCs w:val="18"/>
              </w:rPr>
            </w:pPr>
            <w:r w:rsidRPr="007D63EA">
              <w:rPr>
                <w:sz w:val="18"/>
                <w:szCs w:val="18"/>
              </w:rPr>
              <w:t>Оснащение населенных пунктов пожарными мотопомпами</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40</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7" w:type="pct"/>
            <w:tcBorders>
              <w:top w:val="nil"/>
              <w:left w:val="single" w:sz="4" w:space="0" w:color="auto"/>
              <w:bottom w:val="single" w:sz="8" w:space="0" w:color="auto"/>
              <w:right w:val="nil"/>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8" w:type="pct"/>
            <w:tcBorders>
              <w:top w:val="single" w:sz="8" w:space="0" w:color="auto"/>
              <w:left w:val="nil"/>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0"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single" w:sz="8" w:space="0" w:color="auto"/>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single" w:sz="8" w:space="0" w:color="auto"/>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11.</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both"/>
              <w:rPr>
                <w:sz w:val="18"/>
                <w:szCs w:val="18"/>
              </w:rPr>
            </w:pPr>
            <w:r w:rsidRPr="007D63EA">
              <w:rPr>
                <w:sz w:val="18"/>
                <w:szCs w:val="18"/>
              </w:rPr>
              <w:t>Создание противопожарного разрыва между п.Большой Иргиз и лесным массивом</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2012-2021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rPr>
                <w:sz w:val="18"/>
                <w:szCs w:val="18"/>
              </w:rPr>
            </w:pPr>
            <w:r w:rsidRPr="007D63EA">
              <w:rPr>
                <w:sz w:val="18"/>
                <w:szCs w:val="18"/>
              </w:rPr>
              <w:t>50</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7"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12.</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both"/>
              <w:rPr>
                <w:sz w:val="18"/>
                <w:szCs w:val="18"/>
              </w:rPr>
            </w:pPr>
            <w:r w:rsidRPr="007D63EA">
              <w:rPr>
                <w:sz w:val="18"/>
                <w:szCs w:val="18"/>
              </w:rPr>
              <w:t>Другие мероприятия, требующие материальных затрат</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379</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6</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368</w:t>
            </w:r>
          </w:p>
        </w:tc>
        <w:tc>
          <w:tcPr>
            <w:tcW w:w="217"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229"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r w:rsidRPr="007D63EA">
              <w:rPr>
                <w:sz w:val="18"/>
                <w:szCs w:val="18"/>
              </w:rPr>
              <w:t>13.</w:t>
            </w:r>
          </w:p>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p>
        </w:tc>
        <w:tc>
          <w:tcPr>
            <w:tcW w:w="1025" w:type="pct"/>
            <w:tcBorders>
              <w:top w:val="nil"/>
              <w:left w:val="nil"/>
              <w:bottom w:val="single" w:sz="4"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both"/>
              <w:rPr>
                <w:sz w:val="18"/>
                <w:szCs w:val="18"/>
              </w:rPr>
            </w:pPr>
            <w:r w:rsidRPr="007D63EA">
              <w:rPr>
                <w:sz w:val="18"/>
                <w:szCs w:val="18"/>
              </w:rPr>
              <w:t>Содержание  частной пожарной охраны  ООО «Режим ЧС»</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r w:rsidRPr="007D63EA">
              <w:rPr>
                <w:sz w:val="18"/>
                <w:szCs w:val="18"/>
              </w:rPr>
              <w:t>Из средств бюджета сельского поселения Малая Глушица</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2013-2021 г.г.</w:t>
            </w: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1700</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600</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600</w:t>
            </w:r>
          </w:p>
        </w:tc>
        <w:tc>
          <w:tcPr>
            <w:tcW w:w="218"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500</w:t>
            </w:r>
          </w:p>
        </w:tc>
        <w:tc>
          <w:tcPr>
            <w:tcW w:w="219"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7"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gridSpan w:val="2"/>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172" w:type="pct"/>
            <w:tcBorders>
              <w:top w:val="nil"/>
              <w:left w:val="single" w:sz="4" w:space="0" w:color="auto"/>
              <w:bottom w:val="single" w:sz="8" w:space="0" w:color="auto"/>
              <w:right w:val="single" w:sz="4"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18"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206"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sz w:val="18"/>
                <w:szCs w:val="18"/>
              </w:rPr>
            </w:pPr>
          </w:p>
          <w:p w:rsidR="007D63EA" w:rsidRPr="007D63EA" w:rsidRDefault="007D63EA" w:rsidP="007D63EA">
            <w:pPr>
              <w:widowControl/>
              <w:autoSpaceDE/>
              <w:autoSpaceDN/>
              <w:adjustRightInd/>
              <w:jc w:val="center"/>
              <w:rPr>
                <w:sz w:val="18"/>
                <w:szCs w:val="18"/>
              </w:rPr>
            </w:pPr>
            <w:r w:rsidRPr="007D63EA">
              <w:rPr>
                <w:sz w:val="18"/>
                <w:szCs w:val="18"/>
              </w:rPr>
              <w:t>-</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sz w:val="18"/>
                <w:szCs w:val="18"/>
              </w:rPr>
            </w:pPr>
            <w:r w:rsidRPr="007D63EA">
              <w:rPr>
                <w:sz w:val="18"/>
                <w:szCs w:val="18"/>
              </w:rPr>
              <w:t>глава сельского поселения</w:t>
            </w:r>
          </w:p>
          <w:p w:rsidR="007D63EA" w:rsidRPr="007D63EA" w:rsidRDefault="007D63EA" w:rsidP="007D63EA">
            <w:pPr>
              <w:widowControl/>
              <w:autoSpaceDE/>
              <w:autoSpaceDN/>
              <w:adjustRightInd/>
              <w:jc w:val="center"/>
              <w:rPr>
                <w:sz w:val="18"/>
                <w:szCs w:val="18"/>
              </w:rPr>
            </w:pPr>
            <w:r w:rsidRPr="007D63EA">
              <w:rPr>
                <w:sz w:val="18"/>
                <w:szCs w:val="18"/>
              </w:rPr>
              <w:t>Малая Глушица</w:t>
            </w:r>
          </w:p>
        </w:tc>
      </w:tr>
      <w:tr w:rsidR="007D63EA" w:rsidRPr="007D63EA" w:rsidTr="007E6BFA">
        <w:tc>
          <w:tcPr>
            <w:tcW w:w="1254" w:type="pct"/>
            <w:gridSpan w:val="2"/>
            <w:tcBorders>
              <w:top w:val="single" w:sz="4" w:space="0" w:color="auto"/>
              <w:left w:val="single" w:sz="8" w:space="0" w:color="auto"/>
              <w:bottom w:val="single" w:sz="8" w:space="0" w:color="auto"/>
              <w:right w:val="single" w:sz="8" w:space="0" w:color="auto"/>
            </w:tcBorders>
            <w:hideMark/>
          </w:tcPr>
          <w:p w:rsidR="007D63EA" w:rsidRPr="007D63EA" w:rsidRDefault="007D63EA" w:rsidP="007D63EA">
            <w:pPr>
              <w:widowControl/>
              <w:autoSpaceDE/>
              <w:autoSpaceDN/>
              <w:adjustRightInd/>
              <w:jc w:val="both"/>
              <w:rPr>
                <w:b/>
                <w:sz w:val="18"/>
                <w:szCs w:val="18"/>
              </w:rPr>
            </w:pPr>
            <w:r w:rsidRPr="007D63EA">
              <w:rPr>
                <w:b/>
                <w:bCs/>
                <w:sz w:val="18"/>
                <w:szCs w:val="18"/>
              </w:rPr>
              <w:t xml:space="preserve">                  ИТОГО:</w:t>
            </w: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rPr>
                <w:b/>
                <w:sz w:val="18"/>
                <w:szCs w:val="18"/>
              </w:rPr>
            </w:pPr>
          </w:p>
        </w:tc>
        <w:tc>
          <w:tcPr>
            <w:tcW w:w="351" w:type="pct"/>
            <w:tcBorders>
              <w:top w:val="nil"/>
              <w:left w:val="nil"/>
              <w:bottom w:val="single" w:sz="8" w:space="0" w:color="auto"/>
              <w:right w:val="single" w:sz="8" w:space="0" w:color="auto"/>
            </w:tcBorders>
            <w:tcMar>
              <w:top w:w="0" w:type="dxa"/>
              <w:left w:w="108" w:type="dxa"/>
              <w:bottom w:w="0" w:type="dxa"/>
              <w:right w:w="108" w:type="dxa"/>
            </w:tcMar>
          </w:tcPr>
          <w:p w:rsidR="007D63EA" w:rsidRPr="007D63EA" w:rsidRDefault="007D63EA" w:rsidP="007D63EA">
            <w:pPr>
              <w:widowControl/>
              <w:autoSpaceDE/>
              <w:autoSpaceDN/>
              <w:adjustRightInd/>
              <w:rPr>
                <w:b/>
                <w:sz w:val="18"/>
                <w:szCs w:val="18"/>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b/>
                <w:sz w:val="18"/>
                <w:szCs w:val="18"/>
              </w:rPr>
            </w:pPr>
            <w:r w:rsidRPr="007D63EA">
              <w:rPr>
                <w:b/>
                <w:bCs/>
                <w:sz w:val="18"/>
                <w:szCs w:val="18"/>
              </w:rPr>
              <w:t>3258</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b/>
                <w:sz w:val="18"/>
                <w:szCs w:val="18"/>
              </w:rPr>
            </w:pPr>
            <w:r w:rsidRPr="007D63EA">
              <w:rPr>
                <w:b/>
                <w:bCs/>
                <w:sz w:val="18"/>
                <w:szCs w:val="18"/>
              </w:rPr>
              <w:t>1026</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b/>
                <w:sz w:val="18"/>
                <w:szCs w:val="18"/>
              </w:rPr>
            </w:pPr>
            <w:r w:rsidRPr="007D63EA">
              <w:rPr>
                <w:b/>
                <w:bCs/>
                <w:sz w:val="18"/>
                <w:szCs w:val="18"/>
              </w:rPr>
              <w:t>1098</w:t>
            </w:r>
          </w:p>
        </w:tc>
        <w:tc>
          <w:tcPr>
            <w:tcW w:w="218" w:type="pct"/>
            <w:tcBorders>
              <w:top w:val="nil"/>
              <w:left w:val="nil"/>
              <w:bottom w:val="single" w:sz="8" w:space="0" w:color="auto"/>
              <w:right w:val="single" w:sz="4" w:space="0" w:color="auto"/>
            </w:tcBorders>
            <w:tcMar>
              <w:top w:w="0" w:type="dxa"/>
              <w:left w:w="108" w:type="dxa"/>
              <w:bottom w:w="0" w:type="dxa"/>
              <w:right w:w="108" w:type="dxa"/>
            </w:tcMar>
            <w:hideMark/>
          </w:tcPr>
          <w:p w:rsidR="007D63EA" w:rsidRPr="007D63EA" w:rsidRDefault="007D63EA" w:rsidP="007D63EA">
            <w:pPr>
              <w:widowControl/>
              <w:autoSpaceDE/>
              <w:autoSpaceDN/>
              <w:adjustRightInd/>
              <w:jc w:val="center"/>
              <w:rPr>
                <w:b/>
                <w:sz w:val="18"/>
                <w:szCs w:val="18"/>
              </w:rPr>
            </w:pPr>
            <w:r w:rsidRPr="007D63EA">
              <w:rPr>
                <w:b/>
                <w:bCs/>
                <w:sz w:val="18"/>
                <w:szCs w:val="18"/>
              </w:rPr>
              <w:t>500</w:t>
            </w:r>
          </w:p>
        </w:tc>
        <w:tc>
          <w:tcPr>
            <w:tcW w:w="219" w:type="pct"/>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sz w:val="18"/>
                <w:szCs w:val="18"/>
              </w:rPr>
            </w:pPr>
            <w:r w:rsidRPr="007D63EA">
              <w:rPr>
                <w:b/>
                <w:sz w:val="18"/>
                <w:szCs w:val="18"/>
              </w:rPr>
              <w:t>418</w:t>
            </w:r>
          </w:p>
        </w:tc>
        <w:tc>
          <w:tcPr>
            <w:tcW w:w="217" w:type="pct"/>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sz w:val="18"/>
                <w:szCs w:val="18"/>
              </w:rPr>
            </w:pPr>
            <w:r w:rsidRPr="007D63EA">
              <w:rPr>
                <w:b/>
                <w:sz w:val="18"/>
                <w:szCs w:val="18"/>
              </w:rPr>
              <w:t>41</w:t>
            </w:r>
          </w:p>
        </w:tc>
        <w:tc>
          <w:tcPr>
            <w:tcW w:w="218" w:type="pct"/>
            <w:gridSpan w:val="2"/>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sz w:val="18"/>
                <w:szCs w:val="18"/>
              </w:rPr>
            </w:pPr>
            <w:r w:rsidRPr="007D63EA">
              <w:rPr>
                <w:b/>
                <w:sz w:val="18"/>
                <w:szCs w:val="18"/>
              </w:rPr>
              <w:t>25</w:t>
            </w:r>
          </w:p>
        </w:tc>
        <w:tc>
          <w:tcPr>
            <w:tcW w:w="172" w:type="pct"/>
            <w:tcBorders>
              <w:top w:val="nil"/>
              <w:left w:val="single" w:sz="4" w:space="0" w:color="auto"/>
              <w:bottom w:val="single" w:sz="8" w:space="0" w:color="auto"/>
              <w:right w:val="single" w:sz="4" w:space="0" w:color="auto"/>
            </w:tcBorders>
            <w:hideMark/>
          </w:tcPr>
          <w:p w:rsidR="007D63EA" w:rsidRPr="007D63EA" w:rsidRDefault="007D63EA" w:rsidP="007D63EA">
            <w:pPr>
              <w:widowControl/>
              <w:autoSpaceDE/>
              <w:autoSpaceDN/>
              <w:adjustRightInd/>
              <w:jc w:val="center"/>
              <w:rPr>
                <w:b/>
                <w:sz w:val="18"/>
                <w:szCs w:val="18"/>
              </w:rPr>
            </w:pPr>
            <w:r w:rsidRPr="007D63EA">
              <w:rPr>
                <w:b/>
                <w:sz w:val="18"/>
                <w:szCs w:val="18"/>
              </w:rPr>
              <w:t>50</w:t>
            </w:r>
          </w:p>
        </w:tc>
        <w:tc>
          <w:tcPr>
            <w:tcW w:w="218"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jc w:val="center"/>
              <w:rPr>
                <w:b/>
                <w:sz w:val="18"/>
                <w:szCs w:val="18"/>
              </w:rPr>
            </w:pPr>
            <w:r w:rsidRPr="007D63EA">
              <w:rPr>
                <w:b/>
                <w:sz w:val="18"/>
                <w:szCs w:val="18"/>
              </w:rPr>
              <w:t>50</w:t>
            </w:r>
          </w:p>
        </w:tc>
        <w:tc>
          <w:tcPr>
            <w:tcW w:w="206" w:type="pct"/>
            <w:tcBorders>
              <w:top w:val="nil"/>
              <w:left w:val="nil"/>
              <w:bottom w:val="single" w:sz="8" w:space="0" w:color="auto"/>
              <w:right w:val="single" w:sz="4" w:space="0" w:color="auto"/>
            </w:tcBorders>
            <w:tcMar>
              <w:top w:w="0" w:type="dxa"/>
              <w:left w:w="108" w:type="dxa"/>
              <w:bottom w:w="0" w:type="dxa"/>
              <w:right w:w="108" w:type="dxa"/>
            </w:tcMar>
          </w:tcPr>
          <w:p w:rsidR="007D63EA" w:rsidRPr="007D63EA" w:rsidRDefault="007D63EA" w:rsidP="007D63EA">
            <w:pPr>
              <w:widowControl/>
              <w:autoSpaceDE/>
              <w:autoSpaceDN/>
              <w:adjustRightInd/>
              <w:jc w:val="center"/>
              <w:rPr>
                <w:b/>
                <w:sz w:val="18"/>
                <w:szCs w:val="18"/>
              </w:rPr>
            </w:pPr>
            <w:r w:rsidRPr="007D63EA">
              <w:rPr>
                <w:b/>
                <w:sz w:val="18"/>
                <w:szCs w:val="18"/>
              </w:rPr>
              <w:t>50</w:t>
            </w:r>
          </w:p>
        </w:tc>
        <w:tc>
          <w:tcPr>
            <w:tcW w:w="573" w:type="pct"/>
            <w:tcBorders>
              <w:top w:val="nil"/>
              <w:left w:val="single" w:sz="4" w:space="0" w:color="auto"/>
              <w:bottom w:val="single" w:sz="8" w:space="0" w:color="auto"/>
              <w:right w:val="single" w:sz="8" w:space="0" w:color="auto"/>
            </w:tcBorders>
          </w:tcPr>
          <w:p w:rsidR="007D63EA" w:rsidRPr="007D63EA" w:rsidRDefault="007D63EA" w:rsidP="007D63EA">
            <w:pPr>
              <w:widowControl/>
              <w:autoSpaceDE/>
              <w:autoSpaceDN/>
              <w:adjustRightInd/>
              <w:rPr>
                <w:b/>
                <w:sz w:val="18"/>
                <w:szCs w:val="18"/>
              </w:rPr>
            </w:pPr>
          </w:p>
        </w:tc>
      </w:tr>
    </w:tbl>
    <w:p w:rsidR="007D63EA" w:rsidRPr="007D63EA" w:rsidRDefault="007D63EA" w:rsidP="007D63EA">
      <w:pPr>
        <w:widowControl/>
        <w:autoSpaceDE/>
        <w:autoSpaceDN/>
        <w:adjustRightInd/>
        <w:jc w:val="both"/>
        <w:rPr>
          <w:b/>
          <w:sz w:val="28"/>
          <w:szCs w:val="28"/>
        </w:rPr>
      </w:pPr>
    </w:p>
    <w:p w:rsidR="007D63EA" w:rsidRPr="007D63EA" w:rsidRDefault="007D63EA" w:rsidP="007D63EA">
      <w:pPr>
        <w:widowControl/>
        <w:shd w:val="clear" w:color="auto" w:fill="FFFFFF"/>
        <w:autoSpaceDE/>
        <w:autoSpaceDN/>
        <w:adjustRightInd/>
        <w:jc w:val="center"/>
      </w:pPr>
    </w:p>
    <w:p w:rsidR="003000E5" w:rsidRPr="003000E5" w:rsidRDefault="003000E5" w:rsidP="003000E5">
      <w:pPr>
        <w:widowControl/>
        <w:autoSpaceDE/>
        <w:autoSpaceDN/>
        <w:adjustRightInd/>
        <w:rPr>
          <w:sz w:val="16"/>
          <w:szCs w:val="16"/>
        </w:rPr>
        <w:sectPr w:rsidR="003000E5" w:rsidRPr="003000E5">
          <w:pgSz w:w="16838" w:h="11906" w:orient="landscape"/>
          <w:pgMar w:top="567" w:right="1134" w:bottom="1134" w:left="284" w:header="709" w:footer="709" w:gutter="0"/>
          <w:cols w:space="720"/>
        </w:sectPr>
      </w:pPr>
    </w:p>
    <w:p w:rsidR="00AB1B48" w:rsidRDefault="00AB1B48" w:rsidP="00493FA9">
      <w:pPr>
        <w:jc w:val="both"/>
        <w:rPr>
          <w:sz w:val="22"/>
          <w:szCs w:val="22"/>
        </w:rPr>
      </w:pPr>
    </w:p>
    <w:p w:rsidR="00AB1B48" w:rsidRDefault="00AB1B48" w:rsidP="00493FA9">
      <w:pPr>
        <w:jc w:val="both"/>
        <w:rPr>
          <w:sz w:val="22"/>
          <w:szCs w:val="22"/>
        </w:rPr>
      </w:pPr>
    </w:p>
    <w:p w:rsidR="00D45683" w:rsidRPr="00D45683" w:rsidRDefault="00D45683" w:rsidP="00D45683">
      <w:pPr>
        <w:widowControl/>
        <w:shd w:val="clear" w:color="auto" w:fill="FFFFFF"/>
        <w:tabs>
          <w:tab w:val="left" w:pos="-142"/>
        </w:tabs>
        <w:autoSpaceDE/>
        <w:autoSpaceDN/>
        <w:adjustRightInd/>
        <w:spacing w:line="331" w:lineRule="exact"/>
        <w:jc w:val="center"/>
        <w:rPr>
          <w:sz w:val="24"/>
          <w:szCs w:val="24"/>
        </w:rPr>
      </w:pPr>
      <w:r w:rsidRPr="00D45683">
        <w:rPr>
          <w:sz w:val="24"/>
          <w:szCs w:val="24"/>
        </w:rPr>
        <w:t>МУНИЦИПАЛЬНОЕ  УЧРЕЖДЕНИЕ</w:t>
      </w:r>
    </w:p>
    <w:p w:rsidR="00D45683" w:rsidRPr="00D45683" w:rsidRDefault="00D45683" w:rsidP="00D45683">
      <w:pPr>
        <w:widowControl/>
        <w:shd w:val="clear" w:color="auto" w:fill="FFFFFF"/>
        <w:tabs>
          <w:tab w:val="left" w:pos="-142"/>
        </w:tabs>
        <w:autoSpaceDE/>
        <w:autoSpaceDN/>
        <w:adjustRightInd/>
        <w:spacing w:line="331" w:lineRule="exact"/>
        <w:jc w:val="center"/>
        <w:rPr>
          <w:sz w:val="24"/>
          <w:szCs w:val="24"/>
        </w:rPr>
      </w:pPr>
      <w:r w:rsidRPr="00D45683">
        <w:rPr>
          <w:sz w:val="24"/>
          <w:szCs w:val="24"/>
        </w:rPr>
        <w:t>АДМИНИСТРАЦИЯ</w:t>
      </w:r>
    </w:p>
    <w:p w:rsidR="00D45683" w:rsidRPr="00D45683" w:rsidRDefault="00D45683" w:rsidP="00D45683">
      <w:pPr>
        <w:widowControl/>
        <w:shd w:val="clear" w:color="auto" w:fill="FFFFFF"/>
        <w:tabs>
          <w:tab w:val="left" w:pos="-142"/>
        </w:tabs>
        <w:autoSpaceDE/>
        <w:autoSpaceDN/>
        <w:adjustRightInd/>
        <w:spacing w:line="331" w:lineRule="exact"/>
        <w:jc w:val="center"/>
        <w:rPr>
          <w:sz w:val="24"/>
          <w:szCs w:val="24"/>
        </w:rPr>
      </w:pPr>
      <w:r w:rsidRPr="00D45683">
        <w:rPr>
          <w:sz w:val="24"/>
          <w:szCs w:val="24"/>
        </w:rPr>
        <w:t>сельского поселения Малая Глушица</w:t>
      </w:r>
    </w:p>
    <w:p w:rsidR="00D45683" w:rsidRPr="00D45683" w:rsidRDefault="00D45683" w:rsidP="00D45683">
      <w:pPr>
        <w:widowControl/>
        <w:shd w:val="clear" w:color="auto" w:fill="FFFFFF"/>
        <w:tabs>
          <w:tab w:val="left" w:pos="-142"/>
        </w:tabs>
        <w:autoSpaceDE/>
        <w:autoSpaceDN/>
        <w:adjustRightInd/>
        <w:spacing w:line="331" w:lineRule="exact"/>
        <w:jc w:val="center"/>
        <w:rPr>
          <w:sz w:val="24"/>
          <w:szCs w:val="24"/>
        </w:rPr>
      </w:pPr>
      <w:r w:rsidRPr="00D45683">
        <w:rPr>
          <w:sz w:val="24"/>
          <w:szCs w:val="24"/>
        </w:rPr>
        <w:t>муниципального района Большеглушицкий Самарской области</w:t>
      </w:r>
    </w:p>
    <w:p w:rsidR="00D45683" w:rsidRPr="00D45683" w:rsidRDefault="00D45683" w:rsidP="00D45683">
      <w:pPr>
        <w:widowControl/>
        <w:shd w:val="clear" w:color="auto" w:fill="FFFFFF"/>
        <w:tabs>
          <w:tab w:val="left" w:pos="-142"/>
        </w:tabs>
        <w:autoSpaceDE/>
        <w:autoSpaceDN/>
        <w:adjustRightInd/>
        <w:spacing w:line="331" w:lineRule="exact"/>
        <w:jc w:val="center"/>
        <w:rPr>
          <w:sz w:val="24"/>
          <w:szCs w:val="24"/>
        </w:rPr>
      </w:pPr>
    </w:p>
    <w:p w:rsidR="00D45683" w:rsidRPr="00D45683" w:rsidRDefault="00D45683" w:rsidP="00D45683">
      <w:pPr>
        <w:widowControl/>
        <w:shd w:val="clear" w:color="auto" w:fill="FFFFFF"/>
        <w:tabs>
          <w:tab w:val="left" w:pos="-142"/>
        </w:tabs>
        <w:autoSpaceDE/>
        <w:autoSpaceDN/>
        <w:adjustRightInd/>
        <w:jc w:val="center"/>
        <w:rPr>
          <w:b/>
          <w:sz w:val="24"/>
          <w:szCs w:val="24"/>
        </w:rPr>
      </w:pPr>
      <w:r w:rsidRPr="00D45683">
        <w:rPr>
          <w:b/>
          <w:sz w:val="24"/>
          <w:szCs w:val="24"/>
        </w:rPr>
        <w:t>ПОСТАНОВЛЕНИЕ</w:t>
      </w:r>
    </w:p>
    <w:p w:rsidR="00D45683" w:rsidRPr="00D45683" w:rsidRDefault="00D45683" w:rsidP="00D45683">
      <w:pPr>
        <w:widowControl/>
        <w:shd w:val="clear" w:color="auto" w:fill="FFFFFF"/>
        <w:tabs>
          <w:tab w:val="left" w:pos="-142"/>
        </w:tabs>
        <w:autoSpaceDE/>
        <w:autoSpaceDN/>
        <w:adjustRightInd/>
        <w:jc w:val="center"/>
        <w:rPr>
          <w:b/>
          <w:sz w:val="24"/>
          <w:szCs w:val="24"/>
        </w:rPr>
      </w:pPr>
      <w:r w:rsidRPr="00D45683">
        <w:rPr>
          <w:b/>
          <w:sz w:val="24"/>
          <w:szCs w:val="24"/>
        </w:rPr>
        <w:t>№ 85 от 29 октября 2018 года</w:t>
      </w:r>
    </w:p>
    <w:p w:rsidR="00D45683" w:rsidRPr="00D45683" w:rsidRDefault="00D45683" w:rsidP="00D45683">
      <w:pPr>
        <w:widowControl/>
        <w:shd w:val="clear" w:color="auto" w:fill="FFFFFF"/>
        <w:tabs>
          <w:tab w:val="left" w:pos="-142"/>
        </w:tabs>
        <w:autoSpaceDE/>
        <w:autoSpaceDN/>
        <w:adjustRightInd/>
        <w:jc w:val="center"/>
        <w:rPr>
          <w:b/>
          <w:sz w:val="24"/>
          <w:szCs w:val="24"/>
        </w:rPr>
      </w:pPr>
    </w:p>
    <w:p w:rsidR="00D45683" w:rsidRPr="00D45683" w:rsidRDefault="00D45683" w:rsidP="00D45683">
      <w:pPr>
        <w:widowControl/>
        <w:autoSpaceDE/>
        <w:autoSpaceDN/>
        <w:adjustRightInd/>
        <w:jc w:val="center"/>
        <w:rPr>
          <w:sz w:val="24"/>
          <w:szCs w:val="24"/>
        </w:rPr>
      </w:pPr>
      <w:r w:rsidRPr="00D45683">
        <w:rPr>
          <w:sz w:val="24"/>
          <w:szCs w:val="24"/>
        </w:rPr>
        <w:t>с.Малая Глушица, ул.Советская,60</w:t>
      </w:r>
    </w:p>
    <w:p w:rsidR="00D45683" w:rsidRPr="00D45683" w:rsidRDefault="00D45683" w:rsidP="00D45683">
      <w:pPr>
        <w:widowControl/>
        <w:autoSpaceDE/>
        <w:autoSpaceDN/>
        <w:adjustRightInd/>
        <w:jc w:val="center"/>
        <w:rPr>
          <w:sz w:val="24"/>
          <w:szCs w:val="24"/>
        </w:rPr>
      </w:pPr>
      <w:r w:rsidRPr="00D45683">
        <w:rPr>
          <w:sz w:val="24"/>
          <w:szCs w:val="24"/>
        </w:rPr>
        <w:t>тел. (8-846-73) 66-1-32</w:t>
      </w:r>
    </w:p>
    <w:p w:rsidR="00D45683" w:rsidRPr="00D45683" w:rsidRDefault="00D45683" w:rsidP="00D45683">
      <w:pPr>
        <w:widowControl/>
        <w:autoSpaceDE/>
        <w:autoSpaceDN/>
        <w:adjustRightInd/>
        <w:jc w:val="center"/>
        <w:rPr>
          <w:sz w:val="24"/>
          <w:szCs w:val="24"/>
        </w:rPr>
      </w:pPr>
    </w:p>
    <w:p w:rsidR="00D45683" w:rsidRPr="00D45683" w:rsidRDefault="00D45683" w:rsidP="00D45683">
      <w:pPr>
        <w:widowControl/>
        <w:autoSpaceDE/>
        <w:autoSpaceDN/>
        <w:adjustRightInd/>
        <w:jc w:val="center"/>
        <w:rPr>
          <w:b/>
          <w:sz w:val="24"/>
          <w:szCs w:val="24"/>
        </w:rPr>
      </w:pPr>
      <w:r w:rsidRPr="00D45683">
        <w:rPr>
          <w:b/>
          <w:sz w:val="24"/>
          <w:szCs w:val="24"/>
        </w:rPr>
        <w:t>О внесении изменений в постановление главы сельского поселения Малая Глушица  муниципального района Большеглушицкий Самарской области от 28.09.2012 г.   № 58 «Об утверждении муниципальной программы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2013-2020 годы»</w:t>
      </w:r>
    </w:p>
    <w:p w:rsidR="00D45683" w:rsidRPr="00D45683" w:rsidRDefault="00D45683" w:rsidP="00D45683">
      <w:pPr>
        <w:widowControl/>
        <w:autoSpaceDE/>
        <w:autoSpaceDN/>
        <w:adjustRightInd/>
        <w:rPr>
          <w:sz w:val="24"/>
          <w:szCs w:val="24"/>
        </w:rPr>
      </w:pPr>
    </w:p>
    <w:p w:rsidR="00D45683" w:rsidRPr="00D45683" w:rsidRDefault="00D45683" w:rsidP="00D45683">
      <w:pPr>
        <w:widowControl/>
        <w:autoSpaceDE/>
        <w:autoSpaceDN/>
        <w:adjustRightInd/>
        <w:ind w:firstLine="585"/>
        <w:jc w:val="both"/>
        <w:rPr>
          <w:sz w:val="24"/>
          <w:szCs w:val="24"/>
        </w:rPr>
      </w:pPr>
      <w:r w:rsidRPr="00D45683">
        <w:rPr>
          <w:sz w:val="24"/>
          <w:szCs w:val="24"/>
        </w:rPr>
        <w:t xml:space="preserve">Руководствуясь Федеральным законом от 06.10.2003 года </w:t>
      </w:r>
      <w:r>
        <w:rPr>
          <w:sz w:val="24"/>
          <w:szCs w:val="24"/>
        </w:rPr>
        <w:t xml:space="preserve">№ 131-ФЗ </w:t>
      </w:r>
      <w:r w:rsidRPr="00D45683">
        <w:rPr>
          <w:sz w:val="24"/>
          <w:szCs w:val="24"/>
        </w:rPr>
        <w:t xml:space="preserve">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
    <w:p w:rsidR="00D45683" w:rsidRPr="00D45683" w:rsidRDefault="00D45683" w:rsidP="00D45683">
      <w:pPr>
        <w:widowControl/>
        <w:autoSpaceDE/>
        <w:autoSpaceDN/>
        <w:adjustRightInd/>
        <w:ind w:firstLine="585"/>
        <w:jc w:val="center"/>
        <w:rPr>
          <w:b/>
          <w:sz w:val="24"/>
          <w:szCs w:val="24"/>
        </w:rPr>
      </w:pPr>
    </w:p>
    <w:p w:rsidR="00D45683" w:rsidRPr="00D45683" w:rsidRDefault="00D45683" w:rsidP="00D45683">
      <w:pPr>
        <w:widowControl/>
        <w:autoSpaceDE/>
        <w:autoSpaceDN/>
        <w:adjustRightInd/>
        <w:ind w:firstLine="585"/>
        <w:jc w:val="center"/>
        <w:rPr>
          <w:b/>
          <w:sz w:val="24"/>
          <w:szCs w:val="24"/>
        </w:rPr>
      </w:pPr>
      <w:r w:rsidRPr="00D45683">
        <w:rPr>
          <w:b/>
          <w:sz w:val="24"/>
          <w:szCs w:val="24"/>
        </w:rPr>
        <w:t>П О С Т А Н О В Л Я Ю:</w:t>
      </w:r>
    </w:p>
    <w:p w:rsidR="00D45683" w:rsidRPr="00D45683" w:rsidRDefault="00D45683" w:rsidP="00D45683">
      <w:pPr>
        <w:widowControl/>
        <w:autoSpaceDE/>
        <w:autoSpaceDN/>
        <w:adjustRightInd/>
        <w:ind w:firstLine="585"/>
        <w:jc w:val="center"/>
        <w:rPr>
          <w:b/>
          <w:sz w:val="24"/>
          <w:szCs w:val="24"/>
        </w:rPr>
      </w:pPr>
    </w:p>
    <w:p w:rsidR="00D45683" w:rsidRPr="00D45683" w:rsidRDefault="00D45683" w:rsidP="00D45683">
      <w:pPr>
        <w:widowControl/>
        <w:autoSpaceDE/>
        <w:autoSpaceDN/>
        <w:adjustRightInd/>
        <w:ind w:firstLine="585"/>
        <w:jc w:val="both"/>
        <w:rPr>
          <w:sz w:val="24"/>
          <w:szCs w:val="24"/>
        </w:rPr>
      </w:pPr>
      <w:r w:rsidRPr="00D45683">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 28</w:t>
      </w:r>
      <w:r>
        <w:rPr>
          <w:sz w:val="24"/>
          <w:szCs w:val="24"/>
        </w:rPr>
        <w:t xml:space="preserve">.09.2012 г. </w:t>
      </w:r>
      <w:r w:rsidRPr="00D45683">
        <w:rPr>
          <w:sz w:val="24"/>
          <w:szCs w:val="24"/>
        </w:rPr>
        <w:t>№ 58 «Об утверждении муниципальной программы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2013-2020 годы»,</w:t>
      </w:r>
      <w:r w:rsidRPr="00D45683">
        <w:rPr>
          <w:color w:val="000000"/>
          <w:sz w:val="24"/>
          <w:szCs w:val="24"/>
        </w:rPr>
        <w:t xml:space="preserve"> «Малоглушицкие Вести», 2017, 10 ноября № 38(160)</w:t>
      </w:r>
      <w:r w:rsidRPr="00D45683">
        <w:rPr>
          <w:sz w:val="24"/>
          <w:szCs w:val="24"/>
        </w:rPr>
        <w:t>,(далее – постановление) следующие изменения:</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1.1.  наименование постановления изложить в следующей редакции:</w:t>
      </w:r>
    </w:p>
    <w:p w:rsidR="00D45683" w:rsidRPr="00D45683" w:rsidRDefault="00D45683" w:rsidP="00D45683">
      <w:pPr>
        <w:widowControl/>
        <w:autoSpaceDE/>
        <w:autoSpaceDN/>
        <w:adjustRightInd/>
        <w:jc w:val="both"/>
        <w:rPr>
          <w:sz w:val="24"/>
          <w:szCs w:val="24"/>
        </w:rPr>
      </w:pPr>
      <w:r w:rsidRPr="00D45683">
        <w:rPr>
          <w:sz w:val="24"/>
          <w:szCs w:val="24"/>
        </w:rPr>
        <w:t xml:space="preserve">      «Об утверждении муниципальной программы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2013-2021 годы»;</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1.2. пункт 1 постановления изложить в следующей редакции:</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«1. Утвердить прилагаемую муниципальную программу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2013-2021 годы.</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bCs/>
          <w:sz w:val="24"/>
          <w:szCs w:val="24"/>
        </w:rPr>
      </w:pPr>
      <w:r w:rsidRPr="00D45683">
        <w:rPr>
          <w:sz w:val="24"/>
          <w:szCs w:val="24"/>
        </w:rPr>
        <w:t xml:space="preserve">     1.3. Приложение к постановлению изложить в редакции согласно приложению к настоящему постановлению.</w:t>
      </w:r>
      <w:r w:rsidRPr="00D45683">
        <w:rPr>
          <w:bCs/>
          <w:sz w:val="24"/>
          <w:szCs w:val="24"/>
        </w:rPr>
        <w:t xml:space="preserve">     </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ind w:firstLine="585"/>
        <w:jc w:val="both"/>
        <w:rPr>
          <w:sz w:val="24"/>
          <w:szCs w:val="24"/>
        </w:rPr>
      </w:pPr>
      <w:r w:rsidRPr="00D45683">
        <w:rPr>
          <w:sz w:val="24"/>
          <w:szCs w:val="24"/>
        </w:rPr>
        <w:t>2. Опубликовать настоящее постановление в газете «Малоглушицкие Вести».</w:t>
      </w:r>
    </w:p>
    <w:p w:rsidR="00D45683" w:rsidRPr="000C507D" w:rsidRDefault="00D45683" w:rsidP="000C507D">
      <w:pPr>
        <w:widowControl/>
        <w:autoSpaceDE/>
        <w:autoSpaceDN/>
        <w:adjustRightInd/>
        <w:ind w:firstLine="585"/>
        <w:jc w:val="both"/>
        <w:rPr>
          <w:sz w:val="24"/>
          <w:szCs w:val="24"/>
        </w:rPr>
      </w:pPr>
      <w:r w:rsidRPr="00D45683">
        <w:rPr>
          <w:sz w:val="24"/>
          <w:szCs w:val="24"/>
        </w:rPr>
        <w:t>3. Настоящее постановление вступает в  силу на следующий день после его официального опубликования.</w:t>
      </w:r>
    </w:p>
    <w:p w:rsidR="00D45683" w:rsidRPr="00D45683" w:rsidRDefault="00D45683" w:rsidP="00D45683">
      <w:pPr>
        <w:suppressAutoHyphens/>
        <w:autoSpaceDE/>
        <w:adjustRightInd/>
        <w:spacing w:line="100" w:lineRule="atLeast"/>
        <w:jc w:val="both"/>
        <w:rPr>
          <w:rFonts w:eastAsia="Andale Sans UI"/>
          <w:b/>
          <w:kern w:val="2"/>
          <w:sz w:val="24"/>
          <w:szCs w:val="24"/>
        </w:rPr>
      </w:pPr>
      <w:r w:rsidRPr="00F51C10">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D45683" w:rsidRPr="00D45683" w:rsidRDefault="00D45683" w:rsidP="00D45683">
      <w:pPr>
        <w:widowControl/>
        <w:autoSpaceDE/>
        <w:autoSpaceDN/>
        <w:adjustRightInd/>
        <w:jc w:val="both"/>
        <w:rPr>
          <w:sz w:val="28"/>
          <w:szCs w:val="28"/>
        </w:rPr>
      </w:pPr>
    </w:p>
    <w:tbl>
      <w:tblPr>
        <w:tblpPr w:leftFromText="181" w:rightFromText="181" w:bottomFromText="200" w:vertAnchor="text" w:horzAnchor="margin" w:tblpXSpec="right" w:tblpY="2"/>
        <w:tblOverlap w:val="never"/>
        <w:tblW w:w="0" w:type="auto"/>
        <w:tblLook w:val="01E0" w:firstRow="1" w:lastRow="1" w:firstColumn="1" w:lastColumn="1" w:noHBand="0" w:noVBand="0"/>
      </w:tblPr>
      <w:tblGrid>
        <w:gridCol w:w="4795"/>
      </w:tblGrid>
      <w:tr w:rsidR="00D45683" w:rsidRPr="00D45683" w:rsidTr="00D45683">
        <w:trPr>
          <w:trHeight w:val="1438"/>
        </w:trPr>
        <w:tc>
          <w:tcPr>
            <w:tcW w:w="4795" w:type="dxa"/>
          </w:tcPr>
          <w:p w:rsidR="00D45683" w:rsidRPr="00D45683" w:rsidRDefault="00D45683" w:rsidP="00D45683">
            <w:pPr>
              <w:rPr>
                <w:lang w:eastAsia="en-US"/>
              </w:rPr>
            </w:pPr>
            <w:r w:rsidRPr="00D45683">
              <w:t xml:space="preserve">Приложение </w:t>
            </w:r>
          </w:p>
          <w:p w:rsidR="00D45683" w:rsidRPr="00D45683" w:rsidRDefault="00D45683" w:rsidP="00D45683">
            <w:r w:rsidRPr="00D45683">
              <w:t>к  постановлению главы  сельского поселения</w:t>
            </w:r>
          </w:p>
          <w:p w:rsidR="00D45683" w:rsidRPr="00D45683" w:rsidRDefault="00D45683" w:rsidP="00D45683">
            <w:r w:rsidRPr="00D45683">
              <w:t xml:space="preserve"> </w:t>
            </w:r>
            <w:r w:rsidR="00B16443">
              <w:fldChar w:fldCharType="begin"/>
            </w:r>
            <w:r w:rsidR="00B16443">
              <w:instrText xml:space="preserve"> MERGEFIELD "Название_поселения" </w:instrText>
            </w:r>
            <w:r w:rsidR="00B16443">
              <w:fldChar w:fldCharType="separate"/>
            </w:r>
            <w:r w:rsidRPr="00D45683">
              <w:rPr>
                <w:noProof/>
              </w:rPr>
              <w:t>Малая Глушица</w:t>
            </w:r>
            <w:r w:rsidR="00B16443">
              <w:rPr>
                <w:noProof/>
              </w:rPr>
              <w:fldChar w:fldCharType="end"/>
            </w:r>
            <w:r w:rsidRPr="00D45683">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D45683">
              <w:rPr>
                <w:noProof/>
              </w:rPr>
              <w:t>Большеглушицкий</w:t>
            </w:r>
            <w:r w:rsidR="00B16443">
              <w:rPr>
                <w:noProof/>
              </w:rPr>
              <w:fldChar w:fldCharType="end"/>
            </w:r>
            <w:r w:rsidRPr="00D45683">
              <w:t xml:space="preserve"> Самарской области                                              от  29 октября  2018 года  № 85</w:t>
            </w:r>
          </w:p>
          <w:p w:rsidR="00D45683" w:rsidRPr="00D45683" w:rsidRDefault="00D45683" w:rsidP="00D45683"/>
          <w:p w:rsidR="00D45683" w:rsidRPr="00D45683" w:rsidRDefault="00D45683" w:rsidP="00D45683">
            <w:pPr>
              <w:jc w:val="both"/>
            </w:pPr>
          </w:p>
          <w:p w:rsidR="00D45683" w:rsidRPr="00D45683" w:rsidRDefault="00D45683" w:rsidP="00D45683">
            <w:pPr>
              <w:jc w:val="both"/>
              <w:rPr>
                <w:lang w:eastAsia="en-US"/>
              </w:rPr>
            </w:pPr>
            <w:r w:rsidRPr="00D45683">
              <w:t xml:space="preserve">Приложение </w:t>
            </w:r>
          </w:p>
          <w:p w:rsidR="00D45683" w:rsidRPr="00D45683" w:rsidRDefault="00D45683" w:rsidP="00D45683">
            <w:pPr>
              <w:spacing w:after="200" w:line="276" w:lineRule="auto"/>
              <w:rPr>
                <w:rFonts w:ascii="Arial" w:hAnsi="Arial" w:cs="Arial"/>
                <w:lang w:eastAsia="en-US"/>
              </w:rPr>
            </w:pPr>
            <w:r w:rsidRPr="00D45683">
              <w:t xml:space="preserve">к  постановлению администрации  сельского поселения </w:t>
            </w:r>
            <w:r w:rsidR="00B16443">
              <w:fldChar w:fldCharType="begin"/>
            </w:r>
            <w:r w:rsidR="00B16443">
              <w:instrText xml:space="preserve"> MERGEFIELD "Название_поселения"</w:instrText>
            </w:r>
            <w:r w:rsidR="00B16443">
              <w:instrText xml:space="preserve"> </w:instrText>
            </w:r>
            <w:r w:rsidR="00B16443">
              <w:fldChar w:fldCharType="separate"/>
            </w:r>
            <w:r w:rsidRPr="00D45683">
              <w:rPr>
                <w:noProof/>
              </w:rPr>
              <w:t>Малая Глушица</w:t>
            </w:r>
            <w:r w:rsidR="00B16443">
              <w:rPr>
                <w:noProof/>
              </w:rPr>
              <w:fldChar w:fldCharType="end"/>
            </w:r>
            <w:r w:rsidRPr="00D45683">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D45683">
              <w:rPr>
                <w:noProof/>
              </w:rPr>
              <w:t>Большеглушицкий</w:t>
            </w:r>
            <w:r w:rsidR="00B16443">
              <w:rPr>
                <w:noProof/>
              </w:rPr>
              <w:fldChar w:fldCharType="end"/>
            </w:r>
            <w:r w:rsidRPr="00D45683">
              <w:t xml:space="preserve"> Самарской области                                              от  28 сентября 2012 года  № 58</w:t>
            </w:r>
          </w:p>
        </w:tc>
      </w:tr>
    </w:tbl>
    <w:p w:rsidR="00D45683" w:rsidRPr="00D45683" w:rsidRDefault="00D45683" w:rsidP="00D45683">
      <w:pPr>
        <w:jc w:val="right"/>
        <w:rPr>
          <w:rFonts w:ascii="TimesNewRomanPSMT" w:hAnsi="TimesNewRomanPSMT" w:cs="TimesNewRomanPSMT"/>
          <w:color w:val="000000"/>
          <w:sz w:val="18"/>
          <w:szCs w:val="18"/>
          <w:lang w:eastAsia="en-US"/>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rPr>
          <w:rFonts w:ascii="TimesNewRomanPSMT" w:hAnsi="TimesNewRomanPSMT" w:cs="TimesNewRomanPSMT"/>
          <w:color w:val="000000"/>
          <w:sz w:val="18"/>
          <w:szCs w:val="18"/>
        </w:rPr>
      </w:pPr>
    </w:p>
    <w:p w:rsidR="00D45683" w:rsidRPr="00D45683" w:rsidRDefault="00D45683" w:rsidP="00D45683">
      <w:pPr>
        <w:widowControl/>
        <w:jc w:val="center"/>
        <w:rPr>
          <w:b/>
          <w:bCs/>
          <w:sz w:val="24"/>
          <w:szCs w:val="24"/>
        </w:rPr>
      </w:pPr>
      <w:r w:rsidRPr="00D45683">
        <w:rPr>
          <w:b/>
          <w:bCs/>
          <w:sz w:val="24"/>
          <w:szCs w:val="24"/>
        </w:rPr>
        <w:t>МУНИЦИПАЛЬНАЯ ПРОГРАММА</w:t>
      </w:r>
    </w:p>
    <w:p w:rsidR="00D45683" w:rsidRPr="00D45683" w:rsidRDefault="00D45683" w:rsidP="00D45683">
      <w:pPr>
        <w:widowControl/>
        <w:jc w:val="center"/>
        <w:rPr>
          <w:b/>
          <w:bCs/>
          <w:sz w:val="24"/>
          <w:szCs w:val="24"/>
        </w:rPr>
      </w:pPr>
    </w:p>
    <w:p w:rsidR="00D45683" w:rsidRPr="00D45683" w:rsidRDefault="00D45683" w:rsidP="00D45683">
      <w:pPr>
        <w:widowControl/>
        <w:jc w:val="center"/>
        <w:rPr>
          <w:b/>
          <w:bCs/>
          <w:sz w:val="24"/>
          <w:szCs w:val="24"/>
        </w:rPr>
      </w:pPr>
    </w:p>
    <w:p w:rsidR="00D45683" w:rsidRPr="00D45683" w:rsidRDefault="00D45683" w:rsidP="00D45683">
      <w:pPr>
        <w:jc w:val="center"/>
        <w:rPr>
          <w:b/>
          <w:color w:val="000000"/>
          <w:sz w:val="24"/>
          <w:szCs w:val="24"/>
        </w:rPr>
      </w:pPr>
      <w:r w:rsidRPr="00D45683">
        <w:rPr>
          <w:b/>
          <w:color w:val="000000"/>
          <w:sz w:val="24"/>
          <w:szCs w:val="24"/>
        </w:rPr>
        <w:t>«ПОВЫШЕНИЕ ЭФФЕКТИВНОСТИ ИСПОЛЬЗОВАНИЯ</w:t>
      </w:r>
    </w:p>
    <w:p w:rsidR="00D45683" w:rsidRPr="00D45683" w:rsidRDefault="00D45683" w:rsidP="00D45683">
      <w:pPr>
        <w:jc w:val="center"/>
        <w:rPr>
          <w:b/>
          <w:bCs/>
          <w:color w:val="000000"/>
          <w:sz w:val="24"/>
          <w:szCs w:val="24"/>
        </w:rPr>
      </w:pPr>
      <w:r w:rsidRPr="00D45683">
        <w:rPr>
          <w:b/>
          <w:color w:val="000000"/>
          <w:sz w:val="24"/>
          <w:szCs w:val="24"/>
        </w:rPr>
        <w:t xml:space="preserve"> МУНИЦИПАЛЬНОГО ИМУЩЕСТВА СЕЛЬСКОГО ПОСЕЛЕНИЯ </w:t>
      </w:r>
      <w:r w:rsidRPr="00D45683">
        <w:rPr>
          <w:b/>
          <w:bCs/>
          <w:color w:val="000000"/>
          <w:sz w:val="24"/>
          <w:szCs w:val="24"/>
        </w:rPr>
        <w:t xml:space="preserve">МАЛАЯ ГЛУШИЦА </w:t>
      </w:r>
    </w:p>
    <w:p w:rsidR="00D45683" w:rsidRPr="00D45683" w:rsidRDefault="00D45683" w:rsidP="00D45683">
      <w:pPr>
        <w:jc w:val="center"/>
        <w:rPr>
          <w:b/>
          <w:color w:val="000000"/>
          <w:sz w:val="24"/>
          <w:szCs w:val="24"/>
        </w:rPr>
      </w:pPr>
      <w:r w:rsidRPr="00D45683">
        <w:rPr>
          <w:b/>
          <w:bCs/>
          <w:color w:val="000000"/>
          <w:sz w:val="24"/>
          <w:szCs w:val="24"/>
        </w:rPr>
        <w:t xml:space="preserve">МУНИЦИПАЛЬНОГО РАЙОНА </w:t>
      </w:r>
    </w:p>
    <w:p w:rsidR="00D45683" w:rsidRPr="00D45683" w:rsidRDefault="00D45683" w:rsidP="00D45683">
      <w:pPr>
        <w:jc w:val="center"/>
        <w:rPr>
          <w:b/>
          <w:color w:val="000000"/>
          <w:sz w:val="24"/>
          <w:szCs w:val="24"/>
        </w:rPr>
      </w:pPr>
      <w:r w:rsidRPr="00D45683">
        <w:rPr>
          <w:b/>
          <w:bCs/>
          <w:color w:val="000000"/>
          <w:sz w:val="24"/>
          <w:szCs w:val="24"/>
        </w:rPr>
        <w:t>БОЛЬШЕГЛУШИЦКИЙ САМАРСКОЙ ОБЛАСТИ»</w:t>
      </w:r>
    </w:p>
    <w:p w:rsidR="00D45683" w:rsidRPr="00D45683" w:rsidRDefault="00D45683" w:rsidP="00D45683">
      <w:pPr>
        <w:ind w:firstLine="709"/>
        <w:jc w:val="center"/>
        <w:rPr>
          <w:b/>
          <w:bCs/>
          <w:color w:val="000000"/>
          <w:sz w:val="24"/>
          <w:szCs w:val="24"/>
        </w:rPr>
      </w:pPr>
    </w:p>
    <w:p w:rsidR="00D45683" w:rsidRPr="00D45683" w:rsidRDefault="00D45683" w:rsidP="00D45683">
      <w:pPr>
        <w:ind w:firstLine="709"/>
        <w:jc w:val="center"/>
        <w:rPr>
          <w:b/>
          <w:bCs/>
          <w:color w:val="000000"/>
          <w:sz w:val="24"/>
          <w:szCs w:val="24"/>
        </w:rPr>
      </w:pPr>
      <w:r w:rsidRPr="00D45683">
        <w:rPr>
          <w:b/>
          <w:bCs/>
          <w:color w:val="000000"/>
          <w:sz w:val="24"/>
          <w:szCs w:val="24"/>
        </w:rPr>
        <w:t>НА  2013-2021  ГОДЫ</w:t>
      </w:r>
    </w:p>
    <w:p w:rsidR="00D45683" w:rsidRPr="00D45683" w:rsidRDefault="00D45683" w:rsidP="00D45683">
      <w:pPr>
        <w:jc w:val="center"/>
        <w:outlineLvl w:val="1"/>
        <w:rPr>
          <w:sz w:val="24"/>
          <w:szCs w:val="24"/>
        </w:rPr>
      </w:pPr>
    </w:p>
    <w:p w:rsidR="00D45683" w:rsidRPr="00D45683" w:rsidRDefault="00D45683" w:rsidP="00D45683">
      <w:pPr>
        <w:jc w:val="center"/>
        <w:outlineLvl w:val="1"/>
        <w:rPr>
          <w:sz w:val="24"/>
          <w:szCs w:val="24"/>
        </w:rPr>
      </w:pPr>
      <w:r w:rsidRPr="00D45683">
        <w:rPr>
          <w:sz w:val="24"/>
          <w:szCs w:val="24"/>
        </w:rPr>
        <w:t>(далее – Программа)</w:t>
      </w:r>
    </w:p>
    <w:p w:rsidR="00D45683" w:rsidRPr="00D45683" w:rsidRDefault="00D45683" w:rsidP="00D45683">
      <w:pPr>
        <w:jc w:val="center"/>
        <w:rPr>
          <w:b/>
          <w:caps/>
          <w:sz w:val="28"/>
          <w:szCs w:val="28"/>
        </w:rPr>
      </w:pPr>
    </w:p>
    <w:p w:rsidR="00D45683" w:rsidRPr="00D45683" w:rsidRDefault="00D45683" w:rsidP="00D45683">
      <w:pPr>
        <w:jc w:val="center"/>
        <w:rPr>
          <w:b/>
          <w:caps/>
          <w:sz w:val="28"/>
          <w:szCs w:val="28"/>
        </w:rPr>
      </w:pPr>
      <w:r w:rsidRPr="00D45683">
        <w:rPr>
          <w:b/>
          <w:caps/>
          <w:sz w:val="28"/>
          <w:szCs w:val="28"/>
        </w:rPr>
        <w:t>ПАСПОРТ ПРОГРАММЫ</w:t>
      </w:r>
    </w:p>
    <w:p w:rsidR="00D45683" w:rsidRPr="00D45683" w:rsidRDefault="00D45683" w:rsidP="00D45683">
      <w:pPr>
        <w:rPr>
          <w:color w:val="000000"/>
          <w:sz w:val="24"/>
          <w:szCs w:val="24"/>
        </w:rPr>
      </w:pPr>
    </w:p>
    <w:p w:rsidR="00D45683" w:rsidRPr="00D45683" w:rsidRDefault="00D45683" w:rsidP="00D45683">
      <w:pPr>
        <w:rPr>
          <w:color w:val="00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120"/>
      </w:tblGrid>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bCs/>
                <w:sz w:val="24"/>
                <w:szCs w:val="24"/>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jc w:val="both"/>
              <w:rPr>
                <w:sz w:val="24"/>
                <w:szCs w:val="24"/>
              </w:rPr>
            </w:pPr>
            <w:r w:rsidRPr="00D45683">
              <w:rPr>
                <w:sz w:val="24"/>
                <w:szCs w:val="24"/>
              </w:rPr>
              <w:t>Муниципальная программа «Повышение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 на 2013-2021 годы                     (далее – Программа)</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sz w:val="24"/>
                <w:szCs w:val="24"/>
              </w:rPr>
              <w:t>Основание для разработки</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jc w:val="both"/>
              <w:rPr>
                <w:sz w:val="24"/>
                <w:szCs w:val="24"/>
              </w:rPr>
            </w:pPr>
            <w:r w:rsidRPr="00D45683">
              <w:rPr>
                <w:sz w:val="24"/>
                <w:szCs w:val="24"/>
              </w:rPr>
              <w:t xml:space="preserve">Распоряжение главы администрации сельского поселения от   07 сентября 2012 года № 17                 </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sz w:val="24"/>
                <w:szCs w:val="24"/>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jc w:val="both"/>
              <w:rPr>
                <w:sz w:val="24"/>
                <w:szCs w:val="24"/>
              </w:rPr>
            </w:pPr>
            <w:r w:rsidRPr="00D45683">
              <w:rPr>
                <w:sz w:val="24"/>
                <w:szCs w:val="24"/>
              </w:rPr>
              <w:t>Муниципальное учреждение Администрация сельского поселения Малая Глушица муниципального района Большеглушицкий Самарской области</w:t>
            </w:r>
          </w:p>
          <w:p w:rsidR="00D45683" w:rsidRPr="00D45683" w:rsidRDefault="00D45683" w:rsidP="00D45683">
            <w:pPr>
              <w:widowControl/>
              <w:autoSpaceDE/>
              <w:autoSpaceDN/>
              <w:adjustRightInd/>
              <w:jc w:val="both"/>
              <w:rPr>
                <w:sz w:val="24"/>
                <w:szCs w:val="24"/>
              </w:rPr>
            </w:pPr>
            <w:r w:rsidRPr="00D45683">
              <w:rPr>
                <w:sz w:val="24"/>
                <w:szCs w:val="24"/>
              </w:rPr>
              <w:t>(далее Администрация сельского поселения Малая Глушица)</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sz w:val="24"/>
                <w:szCs w:val="24"/>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Администрация сельского поселения Малая Глушица</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sz w:val="24"/>
                <w:szCs w:val="24"/>
              </w:rPr>
              <w:t>Участники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Администрация сельского поселения Малая Глушица</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sz w:val="24"/>
                <w:szCs w:val="24"/>
              </w:rPr>
              <w:t>Исполнители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Администрация сельского поселения Малая Глушица</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tcPr>
          <w:p w:rsidR="00D45683" w:rsidRPr="00D45683" w:rsidRDefault="00D45683" w:rsidP="00D45683">
            <w:pPr>
              <w:widowControl/>
              <w:autoSpaceDE/>
              <w:autoSpaceDN/>
              <w:adjustRightInd/>
              <w:jc w:val="center"/>
              <w:rPr>
                <w:sz w:val="24"/>
                <w:szCs w:val="24"/>
              </w:rPr>
            </w:pPr>
          </w:p>
          <w:p w:rsidR="00D45683" w:rsidRPr="00D45683" w:rsidRDefault="00D45683" w:rsidP="00D45683">
            <w:pPr>
              <w:widowControl/>
              <w:autoSpaceDE/>
              <w:autoSpaceDN/>
              <w:adjustRightInd/>
              <w:jc w:val="center"/>
              <w:rPr>
                <w:sz w:val="24"/>
                <w:szCs w:val="24"/>
              </w:rPr>
            </w:pPr>
          </w:p>
          <w:p w:rsidR="00D45683" w:rsidRPr="00D45683" w:rsidRDefault="00D45683" w:rsidP="00D45683">
            <w:pPr>
              <w:widowControl/>
              <w:autoSpaceDE/>
              <w:autoSpaceDN/>
              <w:adjustRightInd/>
              <w:jc w:val="center"/>
              <w:rPr>
                <w:sz w:val="24"/>
                <w:szCs w:val="24"/>
              </w:rPr>
            </w:pPr>
            <w:r w:rsidRPr="00D45683">
              <w:rPr>
                <w:sz w:val="24"/>
                <w:szCs w:val="24"/>
              </w:rPr>
              <w:t>Цель и задачи</w:t>
            </w:r>
          </w:p>
          <w:p w:rsidR="00D45683" w:rsidRPr="00D45683" w:rsidRDefault="00D45683" w:rsidP="00D45683">
            <w:pPr>
              <w:widowControl/>
              <w:autoSpaceDE/>
              <w:autoSpaceDN/>
              <w:adjustRightInd/>
              <w:jc w:val="center"/>
              <w:rPr>
                <w:sz w:val="24"/>
                <w:szCs w:val="24"/>
              </w:rPr>
            </w:pPr>
            <w:r w:rsidRPr="00D45683">
              <w:rPr>
                <w:sz w:val="24"/>
                <w:szCs w:val="24"/>
              </w:rPr>
              <w:t>Программы</w:t>
            </w:r>
          </w:p>
        </w:tc>
        <w:tc>
          <w:tcPr>
            <w:tcW w:w="6120"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ind w:left="34"/>
              <w:jc w:val="both"/>
              <w:rPr>
                <w:color w:val="000000"/>
                <w:sz w:val="24"/>
                <w:szCs w:val="24"/>
              </w:rPr>
            </w:pPr>
            <w:r w:rsidRPr="00D45683">
              <w:rPr>
                <w:color w:val="000000"/>
                <w:sz w:val="24"/>
                <w:szCs w:val="24"/>
                <w:u w:val="single"/>
              </w:rPr>
              <w:t>Цель:</w:t>
            </w:r>
            <w:r w:rsidRPr="00D45683">
              <w:rPr>
                <w:color w:val="000000"/>
                <w:sz w:val="24"/>
                <w:szCs w:val="24"/>
              </w:rPr>
              <w:t xml:space="preserve"> </w:t>
            </w:r>
          </w:p>
          <w:p w:rsidR="00D45683" w:rsidRPr="00D45683" w:rsidRDefault="00D45683" w:rsidP="00D45683">
            <w:pPr>
              <w:ind w:left="34"/>
              <w:jc w:val="both"/>
              <w:rPr>
                <w:color w:val="000000"/>
                <w:sz w:val="24"/>
                <w:szCs w:val="24"/>
              </w:rPr>
            </w:pPr>
            <w:r w:rsidRPr="00D45683">
              <w:rPr>
                <w:color w:val="000000"/>
                <w:sz w:val="24"/>
                <w:szCs w:val="24"/>
              </w:rPr>
              <w:t>- повышение эффективности использования муниципального имущества путем создания соответствующих условий и механизмов;</w:t>
            </w:r>
          </w:p>
          <w:p w:rsidR="00D45683" w:rsidRPr="00D45683" w:rsidRDefault="00D45683" w:rsidP="00D45683">
            <w:pPr>
              <w:ind w:left="34"/>
              <w:jc w:val="both"/>
              <w:rPr>
                <w:color w:val="000000"/>
                <w:sz w:val="24"/>
                <w:szCs w:val="24"/>
              </w:rPr>
            </w:pPr>
            <w:r w:rsidRPr="00D45683">
              <w:rPr>
                <w:color w:val="000000"/>
                <w:sz w:val="24"/>
                <w:szCs w:val="24"/>
                <w:u w:val="single"/>
              </w:rPr>
              <w:t>Задачи</w:t>
            </w:r>
            <w:r w:rsidRPr="00D45683">
              <w:rPr>
                <w:color w:val="000000"/>
                <w:sz w:val="24"/>
                <w:szCs w:val="24"/>
              </w:rPr>
              <w:t xml:space="preserve">: </w:t>
            </w:r>
          </w:p>
          <w:p w:rsidR="00D45683" w:rsidRPr="00D45683" w:rsidRDefault="00D45683" w:rsidP="00D45683">
            <w:pPr>
              <w:ind w:left="34"/>
              <w:jc w:val="both"/>
              <w:rPr>
                <w:color w:val="000000"/>
                <w:sz w:val="24"/>
                <w:szCs w:val="24"/>
              </w:rPr>
            </w:pPr>
            <w:r w:rsidRPr="00D45683">
              <w:rPr>
                <w:color w:val="000000"/>
                <w:sz w:val="24"/>
                <w:szCs w:val="24"/>
              </w:rPr>
              <w:t xml:space="preserve">-обеспечение максимальной эффективности </w:t>
            </w:r>
            <w:r w:rsidRPr="00D45683">
              <w:rPr>
                <w:color w:val="000000"/>
                <w:sz w:val="24"/>
                <w:szCs w:val="24"/>
              </w:rPr>
              <w:lastRenderedPageBreak/>
              <w:t>использования муниципального имущества в интересах населения</w:t>
            </w:r>
            <w:r w:rsidRPr="00D45683">
              <w:rPr>
                <w:sz w:val="24"/>
                <w:szCs w:val="24"/>
              </w:rPr>
              <w:t xml:space="preserve"> сельского поселения Малая Глушица</w:t>
            </w:r>
            <w:r w:rsidRPr="00D45683">
              <w:rPr>
                <w:color w:val="000000"/>
                <w:sz w:val="24"/>
                <w:szCs w:val="24"/>
              </w:rPr>
              <w:t xml:space="preserve">  </w:t>
            </w:r>
            <w:r w:rsidRPr="00D45683">
              <w:rPr>
                <w:sz w:val="24"/>
                <w:szCs w:val="24"/>
              </w:rPr>
              <w:t>муниципального района Большеглушицкий Самарской области</w:t>
            </w:r>
            <w:r w:rsidRPr="00D45683">
              <w:rPr>
                <w:color w:val="000000"/>
                <w:sz w:val="24"/>
                <w:szCs w:val="24"/>
              </w:rPr>
              <w:t>;</w:t>
            </w:r>
          </w:p>
          <w:p w:rsidR="00D45683" w:rsidRPr="00D45683" w:rsidRDefault="00D45683" w:rsidP="00D45683">
            <w:pPr>
              <w:tabs>
                <w:tab w:val="left" w:pos="322"/>
              </w:tabs>
              <w:ind w:left="34"/>
              <w:jc w:val="both"/>
              <w:rPr>
                <w:sz w:val="24"/>
                <w:szCs w:val="24"/>
              </w:rPr>
            </w:pPr>
            <w:r w:rsidRPr="00D45683">
              <w:rPr>
                <w:color w:val="000000"/>
                <w:sz w:val="24"/>
                <w:szCs w:val="24"/>
              </w:rPr>
              <w:t>- обеспечение воспроизводства;</w:t>
            </w:r>
          </w:p>
          <w:p w:rsidR="00D45683" w:rsidRPr="00D45683" w:rsidRDefault="00D45683" w:rsidP="00D45683">
            <w:pPr>
              <w:tabs>
                <w:tab w:val="left" w:pos="322"/>
              </w:tabs>
              <w:ind w:left="34"/>
              <w:jc w:val="both"/>
              <w:rPr>
                <w:color w:val="000000"/>
                <w:sz w:val="24"/>
                <w:szCs w:val="24"/>
              </w:rPr>
            </w:pPr>
            <w:r w:rsidRPr="00D45683">
              <w:rPr>
                <w:color w:val="000000"/>
                <w:sz w:val="24"/>
                <w:szCs w:val="24"/>
              </w:rPr>
              <w:t>- максимизация поступления доходов от использования муниципального имущества</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jc w:val="center"/>
              <w:rPr>
                <w:sz w:val="24"/>
                <w:szCs w:val="24"/>
              </w:rPr>
            </w:pPr>
            <w:r w:rsidRPr="00D45683">
              <w:rPr>
                <w:sz w:val="24"/>
                <w:szCs w:val="24"/>
              </w:rPr>
              <w:lastRenderedPageBreak/>
              <w:t>Срок реализации</w:t>
            </w:r>
          </w:p>
          <w:p w:rsidR="00D45683" w:rsidRPr="00D45683" w:rsidRDefault="00D45683" w:rsidP="00D45683">
            <w:pPr>
              <w:widowControl/>
              <w:autoSpaceDE/>
              <w:autoSpaceDN/>
              <w:adjustRightInd/>
              <w:jc w:val="center"/>
              <w:rPr>
                <w:sz w:val="24"/>
                <w:szCs w:val="24"/>
              </w:rPr>
            </w:pPr>
            <w:r w:rsidRPr="00D45683">
              <w:rPr>
                <w:sz w:val="24"/>
                <w:szCs w:val="24"/>
              </w:rPr>
              <w:t>Программы</w:t>
            </w:r>
          </w:p>
        </w:tc>
        <w:tc>
          <w:tcPr>
            <w:tcW w:w="6120" w:type="dxa"/>
            <w:tcBorders>
              <w:top w:val="single" w:sz="4" w:space="0" w:color="auto"/>
              <w:left w:val="single" w:sz="4" w:space="0" w:color="auto"/>
              <w:bottom w:val="single" w:sz="4" w:space="0" w:color="auto"/>
              <w:right w:val="single" w:sz="4" w:space="0" w:color="auto"/>
            </w:tcBorders>
          </w:tcPr>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2013-2021 годы</w:t>
            </w:r>
          </w:p>
          <w:p w:rsidR="00D45683" w:rsidRPr="00D45683" w:rsidRDefault="00D45683" w:rsidP="00D45683">
            <w:pPr>
              <w:widowControl/>
              <w:autoSpaceDE/>
              <w:autoSpaceDN/>
              <w:adjustRightInd/>
              <w:spacing w:before="100" w:beforeAutospacing="1" w:after="100" w:afterAutospacing="1"/>
              <w:jc w:val="both"/>
              <w:rPr>
                <w:sz w:val="24"/>
                <w:szCs w:val="24"/>
              </w:rPr>
            </w:pPr>
          </w:p>
        </w:tc>
      </w:tr>
    </w:tbl>
    <w:p w:rsidR="00D45683" w:rsidRPr="00D45683" w:rsidRDefault="00D45683" w:rsidP="00D45683">
      <w:pPr>
        <w:shd w:val="clear" w:color="auto" w:fill="FFFFFF"/>
        <w:rPr>
          <w:vanish/>
          <w:sz w:val="24"/>
          <w:szCs w:val="24"/>
        </w:rPr>
      </w:pPr>
    </w:p>
    <w:tbl>
      <w:tblPr>
        <w:tblW w:w="1347" w:type="pct"/>
        <w:tblCellMar>
          <w:left w:w="0" w:type="dxa"/>
          <w:right w:w="0" w:type="dxa"/>
        </w:tblCellMar>
        <w:tblLook w:val="04A0" w:firstRow="1" w:lastRow="0" w:firstColumn="1" w:lastColumn="0" w:noHBand="0" w:noVBand="1"/>
      </w:tblPr>
      <w:tblGrid>
        <w:gridCol w:w="2749"/>
      </w:tblGrid>
      <w:tr w:rsidR="00D45683" w:rsidRPr="00D45683" w:rsidTr="00D45683">
        <w:tc>
          <w:tcPr>
            <w:tcW w:w="5000" w:type="pct"/>
            <w:vAlign w:val="center"/>
          </w:tcPr>
          <w:p w:rsidR="00D45683" w:rsidRPr="00D45683" w:rsidRDefault="00D45683" w:rsidP="00D45683">
            <w:pPr>
              <w:rPr>
                <w:sz w:val="24"/>
                <w:szCs w:val="24"/>
              </w:rPr>
            </w:pPr>
          </w:p>
        </w:tc>
      </w:tr>
    </w:tbl>
    <w:p w:rsidR="00D45683" w:rsidRPr="00D45683" w:rsidRDefault="00D45683" w:rsidP="00D45683">
      <w:pPr>
        <w:rPr>
          <w:color w:val="00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120"/>
      </w:tblGrid>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jc w:val="center"/>
              <w:rPr>
                <w:sz w:val="24"/>
                <w:szCs w:val="24"/>
              </w:rPr>
            </w:pPr>
            <w:r w:rsidRPr="00D45683">
              <w:rPr>
                <w:sz w:val="24"/>
                <w:szCs w:val="24"/>
              </w:rPr>
              <w:t>Объемы и источники финансирования</w:t>
            </w:r>
          </w:p>
          <w:p w:rsidR="00D45683" w:rsidRPr="00D45683" w:rsidRDefault="00D45683" w:rsidP="00D45683">
            <w:pPr>
              <w:widowControl/>
              <w:autoSpaceDE/>
              <w:autoSpaceDN/>
              <w:adjustRightInd/>
              <w:jc w:val="center"/>
              <w:rPr>
                <w:sz w:val="24"/>
                <w:szCs w:val="24"/>
              </w:rPr>
            </w:pPr>
            <w:r w:rsidRPr="00D45683">
              <w:rPr>
                <w:sz w:val="24"/>
                <w:szCs w:val="24"/>
              </w:rPr>
              <w:t>Программы</w:t>
            </w:r>
          </w:p>
        </w:tc>
        <w:tc>
          <w:tcPr>
            <w:tcW w:w="6120"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autoSpaceDE/>
              <w:autoSpaceDN/>
              <w:adjustRightInd/>
              <w:jc w:val="both"/>
              <w:rPr>
                <w:sz w:val="24"/>
                <w:szCs w:val="24"/>
              </w:rPr>
            </w:pPr>
            <w:r w:rsidRPr="00AF109F">
              <w:rPr>
                <w:sz w:val="24"/>
                <w:szCs w:val="24"/>
              </w:rPr>
              <w:t xml:space="preserve">Общий объем средств, направленных на реализацию программных мероприятий, составляет </w:t>
            </w:r>
            <w:r w:rsidRPr="00AF109F">
              <w:rPr>
                <w:bCs/>
                <w:sz w:val="24"/>
                <w:szCs w:val="24"/>
              </w:rPr>
              <w:t xml:space="preserve">4 801  500 руб. </w:t>
            </w:r>
            <w:r w:rsidRPr="00AF109F">
              <w:rPr>
                <w:sz w:val="24"/>
                <w:szCs w:val="24"/>
              </w:rPr>
              <w:t>из бюджета сельского поселения Малая Глушица, в том числе:</w:t>
            </w:r>
          </w:p>
          <w:p w:rsidR="00AF109F" w:rsidRPr="00AF109F" w:rsidRDefault="00AF109F" w:rsidP="00AF109F">
            <w:pPr>
              <w:widowControl/>
              <w:autoSpaceDE/>
              <w:autoSpaceDN/>
              <w:adjustRightInd/>
              <w:jc w:val="both"/>
              <w:rPr>
                <w:sz w:val="24"/>
                <w:szCs w:val="24"/>
              </w:rPr>
            </w:pPr>
            <w:smartTag w:uri="urn:schemas-microsoft-com:office:smarttags" w:element="metricconverter">
              <w:smartTagPr>
                <w:attr w:name="ProductID" w:val="2013 г"/>
              </w:smartTagPr>
              <w:r w:rsidRPr="00AF109F">
                <w:rPr>
                  <w:sz w:val="24"/>
                  <w:szCs w:val="24"/>
                </w:rPr>
                <w:t>2013 г</w:t>
              </w:r>
            </w:smartTag>
            <w:r w:rsidRPr="00AF109F">
              <w:rPr>
                <w:sz w:val="24"/>
                <w:szCs w:val="24"/>
              </w:rPr>
              <w:t xml:space="preserve">.  – 793 000 руб., </w:t>
            </w:r>
          </w:p>
          <w:p w:rsidR="00AF109F" w:rsidRPr="00AF109F" w:rsidRDefault="00AF109F" w:rsidP="00AF109F">
            <w:pPr>
              <w:widowControl/>
              <w:autoSpaceDE/>
              <w:autoSpaceDN/>
              <w:adjustRightInd/>
              <w:jc w:val="both"/>
              <w:rPr>
                <w:sz w:val="24"/>
                <w:szCs w:val="24"/>
              </w:rPr>
            </w:pPr>
            <w:smartTag w:uri="urn:schemas-microsoft-com:office:smarttags" w:element="metricconverter">
              <w:smartTagPr>
                <w:attr w:name="ProductID" w:val="2014 г"/>
              </w:smartTagPr>
              <w:r w:rsidRPr="00AF109F">
                <w:rPr>
                  <w:sz w:val="24"/>
                  <w:szCs w:val="24"/>
                </w:rPr>
                <w:t>2014 г</w:t>
              </w:r>
            </w:smartTag>
            <w:r w:rsidRPr="00AF109F">
              <w:rPr>
                <w:sz w:val="24"/>
                <w:szCs w:val="24"/>
              </w:rPr>
              <w:t xml:space="preserve">. –  413 500 руб., </w:t>
            </w:r>
          </w:p>
          <w:p w:rsidR="00AF109F" w:rsidRPr="00AF109F" w:rsidRDefault="00AF109F" w:rsidP="00AF109F">
            <w:pPr>
              <w:widowControl/>
              <w:autoSpaceDE/>
              <w:autoSpaceDN/>
              <w:adjustRightInd/>
              <w:jc w:val="both"/>
              <w:rPr>
                <w:sz w:val="24"/>
                <w:szCs w:val="24"/>
              </w:rPr>
            </w:pPr>
            <w:r w:rsidRPr="00AF109F">
              <w:rPr>
                <w:sz w:val="24"/>
                <w:szCs w:val="24"/>
              </w:rPr>
              <w:t>2015 г. –  739 000 руб.,</w:t>
            </w:r>
          </w:p>
          <w:p w:rsidR="00AF109F" w:rsidRPr="00AF109F" w:rsidRDefault="00AF109F" w:rsidP="00AF109F">
            <w:pPr>
              <w:widowControl/>
              <w:autoSpaceDE/>
              <w:autoSpaceDN/>
              <w:adjustRightInd/>
              <w:jc w:val="both"/>
              <w:rPr>
                <w:sz w:val="24"/>
                <w:szCs w:val="24"/>
              </w:rPr>
            </w:pPr>
            <w:r w:rsidRPr="00AF109F">
              <w:rPr>
                <w:sz w:val="24"/>
                <w:szCs w:val="24"/>
              </w:rPr>
              <w:t>2016 г. –  472 600 руб.,</w:t>
            </w:r>
          </w:p>
          <w:p w:rsidR="00AF109F" w:rsidRPr="00AF109F" w:rsidRDefault="00AF109F" w:rsidP="00AF109F">
            <w:pPr>
              <w:widowControl/>
              <w:autoSpaceDE/>
              <w:autoSpaceDN/>
              <w:adjustRightInd/>
              <w:jc w:val="both"/>
              <w:rPr>
                <w:sz w:val="24"/>
                <w:szCs w:val="24"/>
              </w:rPr>
            </w:pPr>
            <w:r w:rsidRPr="00AF109F">
              <w:rPr>
                <w:sz w:val="24"/>
                <w:szCs w:val="24"/>
              </w:rPr>
              <w:t>2017 г. –  405 000 руб.,</w:t>
            </w:r>
          </w:p>
          <w:p w:rsidR="00AF109F" w:rsidRPr="00AF109F" w:rsidRDefault="00AF109F" w:rsidP="00AF109F">
            <w:pPr>
              <w:widowControl/>
              <w:autoSpaceDE/>
              <w:autoSpaceDN/>
              <w:adjustRightInd/>
              <w:jc w:val="both"/>
              <w:rPr>
                <w:sz w:val="24"/>
                <w:szCs w:val="24"/>
              </w:rPr>
            </w:pPr>
            <w:r w:rsidRPr="00AF109F">
              <w:rPr>
                <w:sz w:val="24"/>
                <w:szCs w:val="24"/>
              </w:rPr>
              <w:t>2018 г. -   571 000 руб.,</w:t>
            </w:r>
          </w:p>
          <w:p w:rsidR="00AF109F" w:rsidRPr="00AF109F" w:rsidRDefault="00AF109F" w:rsidP="00AF109F">
            <w:pPr>
              <w:widowControl/>
              <w:autoSpaceDE/>
              <w:autoSpaceDN/>
              <w:adjustRightInd/>
              <w:jc w:val="both"/>
              <w:rPr>
                <w:sz w:val="24"/>
                <w:szCs w:val="24"/>
              </w:rPr>
            </w:pPr>
            <w:r w:rsidRPr="00AF109F">
              <w:rPr>
                <w:sz w:val="24"/>
                <w:szCs w:val="24"/>
              </w:rPr>
              <w:t>2019 г. -   747 400 руб.,</w:t>
            </w:r>
          </w:p>
          <w:p w:rsidR="00AF109F" w:rsidRPr="00AF109F" w:rsidRDefault="00AF109F" w:rsidP="00AF109F">
            <w:pPr>
              <w:widowControl/>
              <w:autoSpaceDE/>
              <w:autoSpaceDN/>
              <w:adjustRightInd/>
              <w:jc w:val="both"/>
              <w:rPr>
                <w:sz w:val="24"/>
                <w:szCs w:val="24"/>
              </w:rPr>
            </w:pPr>
            <w:r w:rsidRPr="00AF109F">
              <w:rPr>
                <w:sz w:val="24"/>
                <w:szCs w:val="24"/>
              </w:rPr>
              <w:t>2020 г.  -  330 000 руб.,</w:t>
            </w:r>
          </w:p>
          <w:p w:rsidR="00D45683" w:rsidRPr="00D45683" w:rsidRDefault="00AF109F" w:rsidP="00AF109F">
            <w:pPr>
              <w:widowControl/>
              <w:autoSpaceDE/>
              <w:autoSpaceDN/>
              <w:adjustRightInd/>
              <w:jc w:val="both"/>
              <w:rPr>
                <w:sz w:val="24"/>
                <w:szCs w:val="24"/>
              </w:rPr>
            </w:pPr>
            <w:r w:rsidRPr="00AF109F">
              <w:rPr>
                <w:sz w:val="24"/>
                <w:szCs w:val="24"/>
              </w:rPr>
              <w:t>2021 г.  -  330 000 руб.</w:t>
            </w:r>
          </w:p>
        </w:tc>
      </w:tr>
      <w:tr w:rsidR="00D45683" w:rsidRPr="00D45683" w:rsidTr="00D45683">
        <w:tc>
          <w:tcPr>
            <w:tcW w:w="3528" w:type="dxa"/>
            <w:tcBorders>
              <w:top w:val="single" w:sz="4" w:space="0" w:color="auto"/>
              <w:left w:val="single" w:sz="4" w:space="0" w:color="auto"/>
              <w:bottom w:val="single" w:sz="4" w:space="0" w:color="auto"/>
              <w:right w:val="single" w:sz="4" w:space="0" w:color="auto"/>
            </w:tcBorders>
            <w:hideMark/>
          </w:tcPr>
          <w:p w:rsidR="00D45683" w:rsidRPr="00D45683" w:rsidRDefault="00D45683" w:rsidP="00D45683">
            <w:pPr>
              <w:widowControl/>
              <w:autoSpaceDE/>
              <w:autoSpaceDN/>
              <w:adjustRightInd/>
              <w:spacing w:before="100" w:beforeAutospacing="1" w:after="100" w:afterAutospacing="1"/>
              <w:jc w:val="center"/>
              <w:rPr>
                <w:sz w:val="24"/>
                <w:szCs w:val="24"/>
              </w:rPr>
            </w:pPr>
            <w:r w:rsidRPr="00D45683">
              <w:rPr>
                <w:sz w:val="24"/>
                <w:szCs w:val="24"/>
              </w:rPr>
              <w:t>Ожидаемые конечные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tcPr>
          <w:p w:rsidR="00D45683" w:rsidRPr="00D45683" w:rsidRDefault="00D45683" w:rsidP="00D45683">
            <w:pPr>
              <w:jc w:val="both"/>
              <w:rPr>
                <w:sz w:val="24"/>
                <w:szCs w:val="24"/>
              </w:rPr>
            </w:pPr>
            <w:r w:rsidRPr="00D45683">
              <w:rPr>
                <w:sz w:val="24"/>
                <w:szCs w:val="24"/>
              </w:rPr>
              <w:t xml:space="preserve">- обеспечение прироста доходов от эффективности использования муниципального имущества на период 2013-2021 годов; </w:t>
            </w:r>
          </w:p>
          <w:p w:rsidR="00D45683" w:rsidRPr="00D45683" w:rsidRDefault="00D45683" w:rsidP="00D45683">
            <w:pPr>
              <w:jc w:val="both"/>
              <w:rPr>
                <w:color w:val="FF0000"/>
                <w:sz w:val="24"/>
                <w:szCs w:val="24"/>
              </w:rPr>
            </w:pPr>
          </w:p>
        </w:tc>
      </w:tr>
    </w:tbl>
    <w:p w:rsidR="00D45683" w:rsidRPr="00D45683" w:rsidRDefault="00D45683" w:rsidP="00D45683">
      <w:pPr>
        <w:rPr>
          <w:color w:val="000000"/>
          <w:sz w:val="24"/>
          <w:szCs w:val="24"/>
        </w:rPr>
      </w:pPr>
    </w:p>
    <w:p w:rsidR="00D45683" w:rsidRPr="00D45683" w:rsidRDefault="00D45683" w:rsidP="00D45683">
      <w:pPr>
        <w:rPr>
          <w:color w:val="000000"/>
          <w:sz w:val="28"/>
          <w:szCs w:val="28"/>
        </w:rPr>
      </w:pPr>
    </w:p>
    <w:p w:rsidR="00AF109F" w:rsidRPr="00AF109F" w:rsidRDefault="00AF109F" w:rsidP="00AF109F">
      <w:pPr>
        <w:ind w:firstLine="709"/>
        <w:jc w:val="center"/>
        <w:rPr>
          <w:color w:val="000000"/>
          <w:sz w:val="28"/>
          <w:szCs w:val="28"/>
        </w:rPr>
      </w:pPr>
      <w:r w:rsidRPr="00AF109F">
        <w:rPr>
          <w:color w:val="000000"/>
          <w:sz w:val="28"/>
          <w:szCs w:val="28"/>
        </w:rPr>
        <w:t>ОБЩАЯ ПОТРЕБНОСТЬ В РЕСУРСАХ.</w:t>
      </w:r>
    </w:p>
    <w:p w:rsidR="00AF109F" w:rsidRPr="00AF109F" w:rsidRDefault="00AF109F" w:rsidP="00AF109F">
      <w:pPr>
        <w:ind w:firstLine="709"/>
        <w:jc w:val="right"/>
        <w:rPr>
          <w:color w:val="000000"/>
          <w:sz w:val="28"/>
          <w:szCs w:val="28"/>
        </w:rPr>
      </w:pPr>
      <w:r w:rsidRPr="00AF109F">
        <w:rPr>
          <w:color w:val="000000"/>
          <w:sz w:val="28"/>
          <w:szCs w:val="28"/>
        </w:rPr>
        <w:t>тыс. рублей</w:t>
      </w:r>
    </w:p>
    <w:p w:rsidR="00AF109F" w:rsidRPr="00AF109F" w:rsidRDefault="00AF109F" w:rsidP="00AF109F">
      <w:pPr>
        <w:ind w:firstLine="709"/>
        <w:jc w:val="right"/>
        <w:rPr>
          <w:sz w:val="28"/>
          <w:szCs w:val="28"/>
        </w:rPr>
      </w:pPr>
    </w:p>
    <w:tbl>
      <w:tblPr>
        <w:tblW w:w="10294" w:type="dxa"/>
        <w:tblInd w:w="-43" w:type="dxa"/>
        <w:tblLayout w:type="fixed"/>
        <w:tblCellMar>
          <w:left w:w="45" w:type="dxa"/>
          <w:right w:w="45" w:type="dxa"/>
        </w:tblCellMar>
        <w:tblLook w:val="04A0" w:firstRow="1" w:lastRow="0" w:firstColumn="1" w:lastColumn="0" w:noHBand="0" w:noVBand="1"/>
      </w:tblPr>
      <w:tblGrid>
        <w:gridCol w:w="2782"/>
        <w:gridCol w:w="850"/>
        <w:gridCol w:w="709"/>
        <w:gridCol w:w="709"/>
        <w:gridCol w:w="708"/>
        <w:gridCol w:w="709"/>
        <w:gridCol w:w="851"/>
        <w:gridCol w:w="708"/>
        <w:gridCol w:w="709"/>
        <w:gridCol w:w="709"/>
        <w:gridCol w:w="850"/>
      </w:tblGrid>
      <w:tr w:rsidR="00AF109F" w:rsidRPr="00AF109F" w:rsidTr="004222C2">
        <w:tc>
          <w:tcPr>
            <w:tcW w:w="2782" w:type="dxa"/>
            <w:vMerge w:val="restart"/>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Наименование источника финансирования</w:t>
            </w:r>
          </w:p>
        </w:tc>
        <w:tc>
          <w:tcPr>
            <w:tcW w:w="850" w:type="dxa"/>
            <w:vMerge w:val="restart"/>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 xml:space="preserve">Всего </w:t>
            </w:r>
          </w:p>
        </w:tc>
        <w:tc>
          <w:tcPr>
            <w:tcW w:w="6662" w:type="dxa"/>
            <w:gridSpan w:val="9"/>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В том числе по годам</w:t>
            </w:r>
          </w:p>
        </w:tc>
      </w:tr>
      <w:tr w:rsidR="00AF109F" w:rsidRPr="00AF109F" w:rsidTr="004222C2">
        <w:tc>
          <w:tcPr>
            <w:tcW w:w="2782" w:type="dxa"/>
            <w:vMerge/>
            <w:tcBorders>
              <w:top w:val="single" w:sz="2" w:space="0" w:color="auto"/>
              <w:left w:val="single" w:sz="2" w:space="0" w:color="auto"/>
              <w:bottom w:val="single" w:sz="2" w:space="0" w:color="auto"/>
              <w:right w:val="single" w:sz="2" w:space="0" w:color="auto"/>
            </w:tcBorders>
            <w:vAlign w:val="center"/>
            <w:hideMark/>
          </w:tcPr>
          <w:p w:rsidR="00AF109F" w:rsidRPr="00AF109F" w:rsidRDefault="00AF109F" w:rsidP="00AF109F">
            <w:pPr>
              <w:widowControl/>
              <w:autoSpaceDE/>
              <w:autoSpaceDN/>
              <w:adjustRightInd/>
              <w:rPr>
                <w:sz w:val="24"/>
                <w:szCs w:val="24"/>
              </w:rPr>
            </w:pPr>
          </w:p>
        </w:tc>
        <w:tc>
          <w:tcPr>
            <w:tcW w:w="850" w:type="dxa"/>
            <w:vMerge/>
            <w:tcBorders>
              <w:top w:val="single" w:sz="2" w:space="0" w:color="auto"/>
              <w:left w:val="single" w:sz="2" w:space="0" w:color="auto"/>
              <w:bottom w:val="single" w:sz="2" w:space="0" w:color="auto"/>
              <w:right w:val="single" w:sz="2" w:space="0" w:color="auto"/>
            </w:tcBorders>
            <w:vAlign w:val="center"/>
            <w:hideMark/>
          </w:tcPr>
          <w:p w:rsidR="00AF109F" w:rsidRPr="00AF109F" w:rsidRDefault="00AF109F" w:rsidP="00AF109F">
            <w:pPr>
              <w:widowControl/>
              <w:autoSpaceDE/>
              <w:autoSpaceDN/>
              <w:adjustRightInd/>
              <w:rPr>
                <w:sz w:val="24"/>
                <w:szCs w:val="24"/>
              </w:rPr>
            </w:pPr>
          </w:p>
        </w:tc>
        <w:tc>
          <w:tcPr>
            <w:tcW w:w="709" w:type="dxa"/>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2013</w:t>
            </w:r>
          </w:p>
        </w:tc>
        <w:tc>
          <w:tcPr>
            <w:tcW w:w="709" w:type="dxa"/>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2014</w:t>
            </w:r>
          </w:p>
        </w:tc>
        <w:tc>
          <w:tcPr>
            <w:tcW w:w="708" w:type="dxa"/>
            <w:tcBorders>
              <w:top w:val="single" w:sz="2" w:space="0" w:color="auto"/>
              <w:left w:val="single" w:sz="2" w:space="0" w:color="auto"/>
              <w:bottom w:val="single" w:sz="2" w:space="0" w:color="auto"/>
              <w:right w:val="single" w:sz="4" w:space="0" w:color="auto"/>
            </w:tcBorders>
            <w:hideMark/>
          </w:tcPr>
          <w:p w:rsidR="00AF109F" w:rsidRPr="00AF109F" w:rsidRDefault="00AF109F" w:rsidP="00AF109F">
            <w:pPr>
              <w:jc w:val="center"/>
              <w:rPr>
                <w:sz w:val="24"/>
                <w:szCs w:val="24"/>
              </w:rPr>
            </w:pPr>
            <w:r w:rsidRPr="00AF109F">
              <w:rPr>
                <w:sz w:val="24"/>
                <w:szCs w:val="24"/>
              </w:rPr>
              <w:t xml:space="preserve">2015 </w:t>
            </w:r>
          </w:p>
        </w:tc>
        <w:tc>
          <w:tcPr>
            <w:tcW w:w="709"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2016</w:t>
            </w:r>
          </w:p>
        </w:tc>
        <w:tc>
          <w:tcPr>
            <w:tcW w:w="851"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 xml:space="preserve">2017 </w:t>
            </w:r>
          </w:p>
        </w:tc>
        <w:tc>
          <w:tcPr>
            <w:tcW w:w="708"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2018</w:t>
            </w:r>
          </w:p>
        </w:tc>
        <w:tc>
          <w:tcPr>
            <w:tcW w:w="709"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2019</w:t>
            </w:r>
          </w:p>
        </w:tc>
        <w:tc>
          <w:tcPr>
            <w:tcW w:w="709" w:type="dxa"/>
            <w:tcBorders>
              <w:top w:val="single" w:sz="2" w:space="0" w:color="auto"/>
              <w:left w:val="single" w:sz="4" w:space="0" w:color="auto"/>
              <w:bottom w:val="single" w:sz="2" w:space="0" w:color="auto"/>
              <w:right w:val="single" w:sz="4" w:space="0" w:color="auto"/>
            </w:tcBorders>
          </w:tcPr>
          <w:p w:rsidR="00AF109F" w:rsidRPr="00AF109F" w:rsidRDefault="00AF109F" w:rsidP="00AF109F">
            <w:pPr>
              <w:jc w:val="center"/>
              <w:rPr>
                <w:sz w:val="24"/>
                <w:szCs w:val="24"/>
              </w:rPr>
            </w:pPr>
            <w:r w:rsidRPr="00AF109F">
              <w:rPr>
                <w:sz w:val="24"/>
                <w:szCs w:val="24"/>
              </w:rPr>
              <w:t>2020</w:t>
            </w:r>
          </w:p>
        </w:tc>
        <w:tc>
          <w:tcPr>
            <w:tcW w:w="850" w:type="dxa"/>
            <w:tcBorders>
              <w:top w:val="single" w:sz="2" w:space="0" w:color="auto"/>
              <w:left w:val="single" w:sz="4" w:space="0" w:color="auto"/>
              <w:bottom w:val="single" w:sz="2" w:space="0" w:color="auto"/>
              <w:right w:val="single" w:sz="4" w:space="0" w:color="auto"/>
            </w:tcBorders>
          </w:tcPr>
          <w:p w:rsidR="00AF109F" w:rsidRPr="00AF109F" w:rsidRDefault="00AF109F" w:rsidP="00AF109F">
            <w:pPr>
              <w:jc w:val="center"/>
              <w:rPr>
                <w:sz w:val="24"/>
                <w:szCs w:val="24"/>
              </w:rPr>
            </w:pPr>
            <w:r w:rsidRPr="00AF109F">
              <w:rPr>
                <w:sz w:val="24"/>
                <w:szCs w:val="24"/>
              </w:rPr>
              <w:t>2021</w:t>
            </w:r>
          </w:p>
        </w:tc>
      </w:tr>
      <w:tr w:rsidR="00AF109F" w:rsidRPr="00AF109F" w:rsidTr="004222C2">
        <w:tc>
          <w:tcPr>
            <w:tcW w:w="2782" w:type="dxa"/>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rPr>
                <w:sz w:val="24"/>
                <w:szCs w:val="24"/>
              </w:rPr>
            </w:pPr>
            <w:r w:rsidRPr="00AF109F">
              <w:rPr>
                <w:sz w:val="24"/>
                <w:szCs w:val="24"/>
              </w:rPr>
              <w:t>Местный бюджет</w:t>
            </w:r>
          </w:p>
        </w:tc>
        <w:tc>
          <w:tcPr>
            <w:tcW w:w="850" w:type="dxa"/>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4801,5</w:t>
            </w:r>
          </w:p>
        </w:tc>
        <w:tc>
          <w:tcPr>
            <w:tcW w:w="709" w:type="dxa"/>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793</w:t>
            </w:r>
          </w:p>
        </w:tc>
        <w:tc>
          <w:tcPr>
            <w:tcW w:w="709" w:type="dxa"/>
            <w:tcBorders>
              <w:top w:val="single" w:sz="2" w:space="0" w:color="auto"/>
              <w:left w:val="single" w:sz="2"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413.5</w:t>
            </w:r>
          </w:p>
        </w:tc>
        <w:tc>
          <w:tcPr>
            <w:tcW w:w="708" w:type="dxa"/>
            <w:tcBorders>
              <w:top w:val="single" w:sz="2" w:space="0" w:color="auto"/>
              <w:left w:val="single" w:sz="2" w:space="0" w:color="auto"/>
              <w:bottom w:val="single" w:sz="2" w:space="0" w:color="auto"/>
              <w:right w:val="single" w:sz="4" w:space="0" w:color="auto"/>
            </w:tcBorders>
            <w:hideMark/>
          </w:tcPr>
          <w:p w:rsidR="00AF109F" w:rsidRPr="00AF109F" w:rsidRDefault="00AF109F" w:rsidP="00AF109F">
            <w:pPr>
              <w:jc w:val="center"/>
              <w:rPr>
                <w:sz w:val="24"/>
                <w:szCs w:val="24"/>
              </w:rPr>
            </w:pPr>
            <w:r w:rsidRPr="00AF109F">
              <w:rPr>
                <w:sz w:val="24"/>
                <w:szCs w:val="24"/>
              </w:rPr>
              <w:t>739</w:t>
            </w:r>
          </w:p>
        </w:tc>
        <w:tc>
          <w:tcPr>
            <w:tcW w:w="709"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472.6</w:t>
            </w:r>
          </w:p>
        </w:tc>
        <w:tc>
          <w:tcPr>
            <w:tcW w:w="851"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405</w:t>
            </w:r>
          </w:p>
        </w:tc>
        <w:tc>
          <w:tcPr>
            <w:tcW w:w="708"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571</w:t>
            </w:r>
          </w:p>
        </w:tc>
        <w:tc>
          <w:tcPr>
            <w:tcW w:w="709" w:type="dxa"/>
            <w:tcBorders>
              <w:top w:val="single" w:sz="2" w:space="0" w:color="auto"/>
              <w:left w:val="single" w:sz="4" w:space="0" w:color="auto"/>
              <w:bottom w:val="single" w:sz="2" w:space="0" w:color="auto"/>
              <w:right w:val="single" w:sz="2" w:space="0" w:color="auto"/>
            </w:tcBorders>
            <w:hideMark/>
          </w:tcPr>
          <w:p w:rsidR="00AF109F" w:rsidRPr="00AF109F" w:rsidRDefault="00AF109F" w:rsidP="00AF109F">
            <w:pPr>
              <w:jc w:val="center"/>
              <w:rPr>
                <w:sz w:val="24"/>
                <w:szCs w:val="24"/>
              </w:rPr>
            </w:pPr>
            <w:r w:rsidRPr="00AF109F">
              <w:rPr>
                <w:sz w:val="24"/>
                <w:szCs w:val="24"/>
              </w:rPr>
              <w:t>747.4</w:t>
            </w:r>
          </w:p>
        </w:tc>
        <w:tc>
          <w:tcPr>
            <w:tcW w:w="709" w:type="dxa"/>
            <w:tcBorders>
              <w:top w:val="single" w:sz="2" w:space="0" w:color="auto"/>
              <w:left w:val="single" w:sz="4" w:space="0" w:color="auto"/>
              <w:bottom w:val="single" w:sz="2" w:space="0" w:color="auto"/>
              <w:right w:val="single" w:sz="4" w:space="0" w:color="auto"/>
            </w:tcBorders>
          </w:tcPr>
          <w:p w:rsidR="00AF109F" w:rsidRPr="00AF109F" w:rsidRDefault="00AF109F" w:rsidP="00AF109F">
            <w:pPr>
              <w:jc w:val="center"/>
              <w:rPr>
                <w:sz w:val="24"/>
                <w:szCs w:val="24"/>
              </w:rPr>
            </w:pPr>
            <w:r w:rsidRPr="00AF109F">
              <w:rPr>
                <w:sz w:val="24"/>
                <w:szCs w:val="24"/>
              </w:rPr>
              <w:t>330</w:t>
            </w:r>
          </w:p>
        </w:tc>
        <w:tc>
          <w:tcPr>
            <w:tcW w:w="850" w:type="dxa"/>
            <w:tcBorders>
              <w:top w:val="single" w:sz="2" w:space="0" w:color="auto"/>
              <w:left w:val="single" w:sz="4" w:space="0" w:color="auto"/>
              <w:bottom w:val="single" w:sz="2" w:space="0" w:color="auto"/>
              <w:right w:val="single" w:sz="4" w:space="0" w:color="auto"/>
            </w:tcBorders>
          </w:tcPr>
          <w:p w:rsidR="00AF109F" w:rsidRPr="00AF109F" w:rsidRDefault="00AF109F" w:rsidP="00AF109F">
            <w:pPr>
              <w:jc w:val="center"/>
              <w:rPr>
                <w:sz w:val="24"/>
                <w:szCs w:val="24"/>
              </w:rPr>
            </w:pPr>
            <w:r w:rsidRPr="00AF109F">
              <w:rPr>
                <w:sz w:val="24"/>
                <w:szCs w:val="24"/>
              </w:rPr>
              <w:t>330</w:t>
            </w:r>
          </w:p>
        </w:tc>
      </w:tr>
    </w:tbl>
    <w:p w:rsidR="00D45683" w:rsidRPr="00D45683" w:rsidRDefault="00D45683" w:rsidP="00D45683">
      <w:pPr>
        <w:widowControl/>
        <w:autoSpaceDE/>
        <w:autoSpaceDN/>
        <w:adjustRightInd/>
        <w:spacing w:before="100" w:beforeAutospacing="1" w:after="100" w:afterAutospacing="1"/>
        <w:rPr>
          <w:b/>
          <w:sz w:val="28"/>
          <w:szCs w:val="28"/>
        </w:rPr>
      </w:pPr>
    </w:p>
    <w:p w:rsidR="00D45683" w:rsidRPr="00D45683" w:rsidRDefault="00D45683" w:rsidP="00D45683">
      <w:pPr>
        <w:widowControl/>
        <w:autoSpaceDE/>
        <w:autoSpaceDN/>
        <w:adjustRightInd/>
        <w:spacing w:before="100" w:beforeAutospacing="1" w:after="100" w:afterAutospacing="1"/>
        <w:jc w:val="center"/>
        <w:rPr>
          <w:b/>
          <w:sz w:val="28"/>
          <w:szCs w:val="28"/>
        </w:rPr>
      </w:pPr>
      <w:r w:rsidRPr="00D45683">
        <w:rPr>
          <w:b/>
          <w:sz w:val="28"/>
          <w:szCs w:val="28"/>
        </w:rPr>
        <w:t>1. Содержание проблемы и обоснование необходимости её решения программными методами.</w:t>
      </w:r>
    </w:p>
    <w:p w:rsidR="00D45683" w:rsidRPr="00D45683" w:rsidRDefault="00D45683" w:rsidP="00D45683">
      <w:pPr>
        <w:widowControl/>
        <w:autoSpaceDE/>
        <w:autoSpaceDN/>
        <w:adjustRightInd/>
        <w:jc w:val="both"/>
        <w:rPr>
          <w:sz w:val="24"/>
          <w:szCs w:val="24"/>
        </w:rPr>
      </w:pPr>
      <w:r w:rsidRPr="00D45683">
        <w:rPr>
          <w:sz w:val="24"/>
          <w:szCs w:val="24"/>
        </w:rPr>
        <w:t xml:space="preserve">       Политика сельского поселения Малая Глушица муниципального района Большеглушицкий Самарской области (далее – сельское поселение) в сфере управления муниципальной собственностью является неотъемлемой частью экономической политики развития территории сельского поселения. Система управления объектами муниципальной собственности направлена на решение проблем комплексного развития сельского поселения, создание системы взаимоувязанных правовых актов и эффективного контроля за ходом их реализации, удовлетворение социально-экономических потребностей населения, создание новых рабочих мест и пополнение местного бюджета.</w:t>
      </w:r>
    </w:p>
    <w:p w:rsidR="00D45683" w:rsidRPr="00D45683" w:rsidRDefault="00D45683" w:rsidP="00D45683">
      <w:pPr>
        <w:widowControl/>
        <w:autoSpaceDE/>
        <w:autoSpaceDN/>
        <w:adjustRightInd/>
        <w:jc w:val="both"/>
        <w:rPr>
          <w:sz w:val="24"/>
          <w:szCs w:val="24"/>
        </w:rPr>
      </w:pPr>
      <w:r w:rsidRPr="00D45683">
        <w:rPr>
          <w:sz w:val="24"/>
          <w:szCs w:val="24"/>
        </w:rPr>
        <w:t xml:space="preserve">        Муниципальная собственность включает в себя средства местного бюджета, имущество органов местного самоуправления сельского поселения,  муниципальные земли, находящиеся в муниципальной собственности,  нежилые помещения, иное движимое и недвижимое имущество и </w:t>
      </w:r>
      <w:r w:rsidRPr="00D45683">
        <w:rPr>
          <w:sz w:val="24"/>
          <w:szCs w:val="24"/>
        </w:rPr>
        <w:lastRenderedPageBreak/>
        <w:t>ресурсы. Процесс формирования муниципальной собственности сельского поселения продолжается, причем наблюдается тенденция к увеличению числа объектов. Рост происходит и за счет приобретения имущества с целью исполнения полномочий, предусмотренных действующим законодательством, и за счет принятия в муниципальную собственность "бесхозяйного" имущества.</w:t>
      </w:r>
    </w:p>
    <w:p w:rsidR="00D45683" w:rsidRPr="00D45683" w:rsidRDefault="00D45683" w:rsidP="00D45683">
      <w:pPr>
        <w:widowControl/>
        <w:autoSpaceDE/>
        <w:autoSpaceDN/>
        <w:adjustRightInd/>
        <w:jc w:val="both"/>
        <w:rPr>
          <w:sz w:val="24"/>
          <w:szCs w:val="24"/>
        </w:rPr>
      </w:pPr>
      <w:r w:rsidRPr="00D45683">
        <w:rPr>
          <w:sz w:val="24"/>
          <w:szCs w:val="24"/>
        </w:rPr>
        <w:t xml:space="preserve">        По состоянию на 01.01.2017 года в собственности сельского поселения находится имущество, балансовой стоимостью 6815720 руб.65 коп., в том числе 8 объектов недвижимого имущества на сумму 5075100 руб.19 </w:t>
      </w:r>
      <w:r w:rsidR="00AF109F">
        <w:rPr>
          <w:sz w:val="24"/>
          <w:szCs w:val="24"/>
        </w:rPr>
        <w:t xml:space="preserve">коп.,  из них </w:t>
      </w:r>
      <w:r w:rsidRPr="00D45683">
        <w:rPr>
          <w:sz w:val="24"/>
          <w:szCs w:val="24"/>
        </w:rPr>
        <w:t xml:space="preserve">3 ед. автотранспорта на сумму 1331957 руб.28 коп.,  прочее имущество (сети, оборудование, вычислительная техника и др.) на сумму 408663 руб.18 коп. </w:t>
      </w:r>
    </w:p>
    <w:p w:rsidR="00D45683" w:rsidRPr="00D45683" w:rsidRDefault="00D45683" w:rsidP="00D45683">
      <w:pPr>
        <w:widowControl/>
        <w:autoSpaceDE/>
        <w:autoSpaceDN/>
        <w:adjustRightInd/>
        <w:jc w:val="both"/>
        <w:rPr>
          <w:sz w:val="24"/>
          <w:szCs w:val="24"/>
        </w:rPr>
      </w:pPr>
      <w:r w:rsidRPr="00D45683">
        <w:rPr>
          <w:sz w:val="24"/>
          <w:szCs w:val="24"/>
        </w:rPr>
        <w:t xml:space="preserve">         Все имущество находится в пользовании у сельского поселения  - на праве хозяйственного ведения.</w:t>
      </w:r>
    </w:p>
    <w:p w:rsidR="00D45683" w:rsidRPr="00D45683" w:rsidRDefault="00D45683" w:rsidP="00D45683">
      <w:pPr>
        <w:widowControl/>
        <w:autoSpaceDE/>
        <w:autoSpaceDN/>
        <w:adjustRightInd/>
        <w:jc w:val="both"/>
        <w:rPr>
          <w:sz w:val="24"/>
          <w:szCs w:val="24"/>
        </w:rPr>
      </w:pPr>
      <w:r w:rsidRPr="00D45683">
        <w:rPr>
          <w:sz w:val="24"/>
          <w:szCs w:val="24"/>
        </w:rPr>
        <w:t xml:space="preserve">         Анализ состояния муниципальной собственности сельского поселения показывает недостаточность выделяемых бюджетных средств для содержания имеющегося имущества, укрепление  и переоснащение материально–технической базы  сельского поселения для исполнения полномочий, возложенных на сельское поселение действующим законодательством, оформление технических паспортов, межевание земельных участков и т.д.</w:t>
      </w:r>
    </w:p>
    <w:p w:rsidR="00D45683" w:rsidRPr="00D45683" w:rsidRDefault="00D45683" w:rsidP="00D45683">
      <w:pPr>
        <w:widowControl/>
        <w:autoSpaceDE/>
        <w:autoSpaceDN/>
        <w:adjustRightInd/>
        <w:ind w:firstLine="709"/>
        <w:jc w:val="both"/>
        <w:rPr>
          <w:sz w:val="24"/>
          <w:szCs w:val="24"/>
        </w:rPr>
      </w:pPr>
      <w:r w:rsidRPr="00D45683">
        <w:rPr>
          <w:sz w:val="24"/>
          <w:szCs w:val="24"/>
        </w:rPr>
        <w:t>Состояние объектов недвижимости, острый недостаток оборотных средств, предприятий жилищно-коммунального хозяйства, сельского хозяйства и других отраслей отрицательно сказываются на результатах их финансово-хозяйственной деятельности и требуют значительных затрат из местного бюджета на содержание.</w:t>
      </w:r>
    </w:p>
    <w:p w:rsidR="00D45683" w:rsidRPr="00D45683" w:rsidRDefault="00D45683" w:rsidP="00D45683">
      <w:pPr>
        <w:widowControl/>
        <w:autoSpaceDE/>
        <w:autoSpaceDN/>
        <w:adjustRightInd/>
        <w:jc w:val="both"/>
        <w:rPr>
          <w:sz w:val="24"/>
          <w:szCs w:val="24"/>
        </w:rPr>
      </w:pPr>
      <w:r w:rsidRPr="00D45683">
        <w:rPr>
          <w:sz w:val="24"/>
          <w:szCs w:val="24"/>
        </w:rPr>
        <w:t xml:space="preserve">         Инвентаризация муниципального имущества в основном носила выборочный характер. Работа в этом направлении требует значительных изменений.</w:t>
      </w:r>
    </w:p>
    <w:p w:rsidR="00D45683" w:rsidRPr="00D45683" w:rsidRDefault="00D45683" w:rsidP="00D45683">
      <w:pPr>
        <w:widowControl/>
        <w:autoSpaceDE/>
        <w:autoSpaceDN/>
        <w:adjustRightInd/>
        <w:jc w:val="both"/>
        <w:rPr>
          <w:sz w:val="24"/>
          <w:szCs w:val="24"/>
        </w:rPr>
      </w:pPr>
      <w:r w:rsidRPr="00D45683">
        <w:rPr>
          <w:sz w:val="24"/>
          <w:szCs w:val="24"/>
        </w:rPr>
        <w:t xml:space="preserve">         В связи с этим, необходимо проведение инвентаризации всего муниципального имущества, находящегося в хозяйственном ведении и оперативном управлении, инвентаризации реестра всего недвижимого имущества.</w:t>
      </w:r>
    </w:p>
    <w:p w:rsidR="00D45683" w:rsidRPr="00D45683" w:rsidRDefault="00D45683" w:rsidP="00D45683">
      <w:pPr>
        <w:widowControl/>
        <w:autoSpaceDE/>
        <w:autoSpaceDN/>
        <w:adjustRightInd/>
        <w:jc w:val="both"/>
        <w:rPr>
          <w:sz w:val="24"/>
          <w:szCs w:val="24"/>
        </w:rPr>
      </w:pPr>
      <w:r w:rsidRPr="00D45683">
        <w:rPr>
          <w:sz w:val="24"/>
          <w:szCs w:val="24"/>
        </w:rPr>
        <w:t xml:space="preserve">         Необходимо оформить карточки учета муниципального имущества, отражающие так же и фактическое движение, изменение состава имущества, что послужит основой для выработки тактики повышения эффективности его использования.</w:t>
      </w:r>
    </w:p>
    <w:p w:rsidR="00D45683" w:rsidRPr="00D45683" w:rsidRDefault="00D45683" w:rsidP="00D45683">
      <w:pPr>
        <w:widowControl/>
        <w:autoSpaceDE/>
        <w:autoSpaceDN/>
        <w:adjustRightInd/>
        <w:jc w:val="center"/>
        <w:rPr>
          <w:b/>
          <w:sz w:val="24"/>
          <w:szCs w:val="24"/>
        </w:rPr>
      </w:pPr>
      <w:r w:rsidRPr="00D45683">
        <w:rPr>
          <w:b/>
          <w:sz w:val="24"/>
          <w:szCs w:val="24"/>
        </w:rPr>
        <w:t>2. Основание для разработки программы</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 xml:space="preserve">         Программно-целевой метод является одним из наиболее эффективных методов управления развитием территорий. В связи с этим, а также учитывая сложность и многоаспектность задач, которые необходимо решить в рамках управления муниципальным имуществом, очевидна необходимость разработки и реализации данной программы.</w:t>
      </w:r>
    </w:p>
    <w:p w:rsidR="00D45683" w:rsidRPr="00D45683" w:rsidRDefault="00D45683" w:rsidP="00D45683">
      <w:pPr>
        <w:widowControl/>
        <w:autoSpaceDE/>
        <w:autoSpaceDN/>
        <w:adjustRightInd/>
        <w:spacing w:before="100" w:beforeAutospacing="1" w:after="100" w:afterAutospacing="1"/>
        <w:jc w:val="center"/>
        <w:rPr>
          <w:b/>
          <w:sz w:val="24"/>
          <w:szCs w:val="24"/>
        </w:rPr>
      </w:pPr>
      <w:r w:rsidRPr="00D45683">
        <w:rPr>
          <w:b/>
          <w:sz w:val="24"/>
          <w:szCs w:val="24"/>
        </w:rPr>
        <w:t>3. Основные цели, приоритеты и принципы программы</w:t>
      </w:r>
    </w:p>
    <w:p w:rsidR="00D45683" w:rsidRPr="00D45683" w:rsidRDefault="00D45683" w:rsidP="00D45683">
      <w:pPr>
        <w:widowControl/>
        <w:autoSpaceDE/>
        <w:autoSpaceDN/>
        <w:adjustRightInd/>
        <w:ind w:firstLine="709"/>
        <w:jc w:val="both"/>
        <w:rPr>
          <w:sz w:val="24"/>
          <w:szCs w:val="24"/>
        </w:rPr>
      </w:pPr>
      <w:r w:rsidRPr="00D45683">
        <w:rPr>
          <w:sz w:val="24"/>
          <w:szCs w:val="24"/>
        </w:rPr>
        <w:t>Программа повышения эффективности использования муниципального имущества на период до 2021 года разработана в соответствии с первоочередными мерами по стабилизации социально-экономического положения сельского поселения.</w:t>
      </w:r>
    </w:p>
    <w:p w:rsidR="00D45683" w:rsidRPr="00D45683" w:rsidRDefault="00D45683" w:rsidP="00D45683">
      <w:pPr>
        <w:widowControl/>
        <w:autoSpaceDE/>
        <w:autoSpaceDN/>
        <w:adjustRightInd/>
        <w:ind w:firstLine="709"/>
        <w:jc w:val="both"/>
        <w:rPr>
          <w:sz w:val="24"/>
          <w:szCs w:val="24"/>
        </w:rPr>
      </w:pPr>
      <w:r w:rsidRPr="00D45683">
        <w:rPr>
          <w:sz w:val="24"/>
          <w:szCs w:val="24"/>
        </w:rPr>
        <w:t>Целью настоящей Программы является создание системы управления и условий эффективного использования муниципального имущества, направленных на решение проблем комплексного развития сельского поселения.</w:t>
      </w:r>
    </w:p>
    <w:p w:rsidR="00D45683" w:rsidRPr="00D45683" w:rsidRDefault="00D45683" w:rsidP="00D45683">
      <w:pPr>
        <w:widowControl/>
        <w:autoSpaceDE/>
        <w:autoSpaceDN/>
        <w:adjustRightInd/>
        <w:ind w:firstLine="709"/>
        <w:jc w:val="both"/>
        <w:rPr>
          <w:sz w:val="24"/>
          <w:szCs w:val="24"/>
        </w:rPr>
      </w:pPr>
      <w:r w:rsidRPr="00D45683">
        <w:rPr>
          <w:sz w:val="24"/>
          <w:szCs w:val="24"/>
        </w:rPr>
        <w:t>Основными принципами управления муниципальным имуществом являются:</w:t>
      </w:r>
    </w:p>
    <w:p w:rsidR="00D45683" w:rsidRPr="00D45683" w:rsidRDefault="00D45683" w:rsidP="00D45683">
      <w:pPr>
        <w:widowControl/>
        <w:autoSpaceDE/>
        <w:autoSpaceDN/>
        <w:adjustRightInd/>
        <w:ind w:firstLine="709"/>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 обеспечение гласности при совершении сделок с объектами муниципальной собственности;</w:t>
      </w:r>
    </w:p>
    <w:p w:rsidR="00D45683" w:rsidRPr="00D45683" w:rsidRDefault="00D45683" w:rsidP="00D45683">
      <w:pPr>
        <w:widowControl/>
        <w:autoSpaceDE/>
        <w:autoSpaceDN/>
        <w:adjustRightInd/>
        <w:jc w:val="both"/>
        <w:rPr>
          <w:sz w:val="24"/>
          <w:szCs w:val="24"/>
        </w:rPr>
      </w:pPr>
      <w:r w:rsidRPr="00D45683">
        <w:rPr>
          <w:sz w:val="24"/>
          <w:szCs w:val="24"/>
        </w:rPr>
        <w:t xml:space="preserve">     - обеспечение равных прав субъектов предпринимательской деятельности на доступ к совершению сделок с объектами муниципальной собственности;</w:t>
      </w:r>
    </w:p>
    <w:p w:rsidR="00D45683" w:rsidRPr="00D45683" w:rsidRDefault="00D45683" w:rsidP="00D45683">
      <w:pPr>
        <w:widowControl/>
        <w:autoSpaceDE/>
        <w:autoSpaceDN/>
        <w:adjustRightInd/>
        <w:jc w:val="both"/>
        <w:rPr>
          <w:sz w:val="24"/>
          <w:szCs w:val="24"/>
        </w:rPr>
      </w:pPr>
      <w:r w:rsidRPr="00D45683">
        <w:rPr>
          <w:sz w:val="24"/>
          <w:szCs w:val="24"/>
        </w:rPr>
        <w:t xml:space="preserve">     - обеспечение защиты имущественных интересов сельского поселения в отношении муниципального имущества от рисков, гибели и повреждения в случаях непредвиденных природных, техногенных и других явлений.</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Основными задачами Программы являются:</w:t>
      </w:r>
    </w:p>
    <w:p w:rsidR="00D45683" w:rsidRPr="00D45683" w:rsidRDefault="00D45683" w:rsidP="00D45683">
      <w:pPr>
        <w:widowControl/>
        <w:autoSpaceDE/>
        <w:autoSpaceDN/>
        <w:adjustRightInd/>
        <w:jc w:val="both"/>
        <w:rPr>
          <w:sz w:val="24"/>
          <w:szCs w:val="24"/>
        </w:rPr>
      </w:pPr>
      <w:r w:rsidRPr="00D45683">
        <w:rPr>
          <w:sz w:val="24"/>
          <w:szCs w:val="24"/>
        </w:rPr>
        <w:lastRenderedPageBreak/>
        <w:t xml:space="preserve">     - обеспечение максимальной эффективности использования муниципального имущества в интересах населения сельского поселения.;</w:t>
      </w:r>
    </w:p>
    <w:p w:rsidR="00D45683" w:rsidRPr="00D45683" w:rsidRDefault="00D45683" w:rsidP="00D45683">
      <w:pPr>
        <w:widowControl/>
        <w:autoSpaceDE/>
        <w:autoSpaceDN/>
        <w:adjustRightInd/>
        <w:jc w:val="both"/>
        <w:rPr>
          <w:sz w:val="24"/>
          <w:szCs w:val="24"/>
        </w:rPr>
      </w:pPr>
      <w:r w:rsidRPr="00D45683">
        <w:rPr>
          <w:sz w:val="24"/>
          <w:szCs w:val="24"/>
        </w:rPr>
        <w:t xml:space="preserve">     - обеспечение воспроизводства муниципальных ресурсов за счет собственных внутренних резервов;</w:t>
      </w:r>
    </w:p>
    <w:p w:rsidR="00D45683" w:rsidRPr="00D45683" w:rsidRDefault="00D45683" w:rsidP="00D45683">
      <w:pPr>
        <w:widowControl/>
        <w:autoSpaceDE/>
        <w:autoSpaceDN/>
        <w:adjustRightInd/>
        <w:jc w:val="both"/>
        <w:rPr>
          <w:sz w:val="24"/>
          <w:szCs w:val="24"/>
        </w:rPr>
      </w:pPr>
      <w:r w:rsidRPr="00D45683">
        <w:rPr>
          <w:sz w:val="24"/>
          <w:szCs w:val="24"/>
        </w:rPr>
        <w:t xml:space="preserve">     - максимизация доходов местного бюджета от участия муниципальной собственности в свободном гражданском обороте.</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Механизм решения задач изложен в виде системы программных мероприятий, которые сгруппированы по следующим направлениям:</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формирование и учет муниципального имущества;</w:t>
      </w:r>
    </w:p>
    <w:p w:rsidR="00D45683" w:rsidRPr="00D45683" w:rsidRDefault="00D45683" w:rsidP="00D45683">
      <w:pPr>
        <w:widowControl/>
        <w:autoSpaceDE/>
        <w:autoSpaceDN/>
        <w:adjustRightInd/>
        <w:jc w:val="both"/>
        <w:rPr>
          <w:sz w:val="24"/>
          <w:szCs w:val="24"/>
        </w:rPr>
      </w:pPr>
      <w:r w:rsidRPr="00D45683">
        <w:rPr>
          <w:sz w:val="24"/>
          <w:szCs w:val="24"/>
        </w:rPr>
        <w:t>- совершенствование системы управления муниципальным имуществом.</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center"/>
        <w:rPr>
          <w:b/>
          <w:sz w:val="24"/>
          <w:szCs w:val="24"/>
        </w:rPr>
      </w:pPr>
      <w:r w:rsidRPr="00D45683">
        <w:rPr>
          <w:b/>
          <w:sz w:val="24"/>
          <w:szCs w:val="24"/>
        </w:rPr>
        <w:t>4. Сроки реализации программы.</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b/>
          <w:sz w:val="24"/>
          <w:szCs w:val="24"/>
        </w:rPr>
        <w:tab/>
        <w:t xml:space="preserve"> </w:t>
      </w:r>
      <w:r w:rsidRPr="00D45683">
        <w:rPr>
          <w:sz w:val="24"/>
          <w:szCs w:val="24"/>
        </w:rPr>
        <w:t>Сроки реализации Программы: 2013-2021 годы.</w:t>
      </w:r>
    </w:p>
    <w:p w:rsidR="00D45683" w:rsidRPr="00D45683" w:rsidRDefault="00D45683" w:rsidP="00D45683">
      <w:pPr>
        <w:widowControl/>
        <w:autoSpaceDE/>
        <w:autoSpaceDN/>
        <w:adjustRightInd/>
        <w:spacing w:before="100" w:beforeAutospacing="1" w:after="100" w:afterAutospacing="1"/>
        <w:jc w:val="center"/>
        <w:rPr>
          <w:b/>
          <w:sz w:val="24"/>
          <w:szCs w:val="24"/>
        </w:rPr>
      </w:pPr>
      <w:r w:rsidRPr="00D45683">
        <w:rPr>
          <w:b/>
          <w:sz w:val="24"/>
          <w:szCs w:val="24"/>
        </w:rPr>
        <w:t>5. Механизм реализации и основные  направления программы.</w:t>
      </w:r>
    </w:p>
    <w:p w:rsidR="00D45683" w:rsidRPr="00D45683" w:rsidRDefault="00D45683" w:rsidP="00D45683">
      <w:pPr>
        <w:widowControl/>
        <w:autoSpaceDE/>
        <w:autoSpaceDN/>
        <w:adjustRightInd/>
        <w:jc w:val="both"/>
        <w:rPr>
          <w:sz w:val="24"/>
          <w:szCs w:val="24"/>
        </w:rPr>
      </w:pPr>
      <w:r w:rsidRPr="00D45683">
        <w:rPr>
          <w:sz w:val="24"/>
          <w:szCs w:val="24"/>
        </w:rPr>
        <w:t xml:space="preserve">     1.1. Формирование и учет муниципального имущества.</w:t>
      </w:r>
    </w:p>
    <w:p w:rsidR="00D45683" w:rsidRPr="00D45683" w:rsidRDefault="00D45683" w:rsidP="00D45683">
      <w:pPr>
        <w:widowControl/>
        <w:autoSpaceDE/>
        <w:autoSpaceDN/>
        <w:adjustRightInd/>
        <w:jc w:val="both"/>
        <w:rPr>
          <w:sz w:val="24"/>
          <w:szCs w:val="24"/>
        </w:rPr>
      </w:pPr>
      <w:r w:rsidRPr="00D45683">
        <w:rPr>
          <w:sz w:val="24"/>
          <w:szCs w:val="24"/>
        </w:rPr>
        <w:t xml:space="preserve">  1.1.1. Формирование муниципального имущества.</w:t>
      </w:r>
    </w:p>
    <w:p w:rsidR="00D45683" w:rsidRPr="00D45683" w:rsidRDefault="00D45683" w:rsidP="00D45683">
      <w:pPr>
        <w:widowControl/>
        <w:autoSpaceDE/>
        <w:autoSpaceDN/>
        <w:adjustRightInd/>
        <w:jc w:val="both"/>
        <w:rPr>
          <w:sz w:val="24"/>
          <w:szCs w:val="24"/>
        </w:rPr>
      </w:pPr>
      <w:r w:rsidRPr="00D45683">
        <w:rPr>
          <w:sz w:val="24"/>
          <w:szCs w:val="24"/>
        </w:rPr>
        <w:t>Процесс формирования муниципального имущества предполагает:</w:t>
      </w:r>
    </w:p>
    <w:p w:rsidR="00D45683" w:rsidRPr="00D45683" w:rsidRDefault="00D45683" w:rsidP="00D45683">
      <w:pPr>
        <w:widowControl/>
        <w:autoSpaceDE/>
        <w:autoSpaceDN/>
        <w:adjustRightInd/>
        <w:jc w:val="both"/>
        <w:rPr>
          <w:sz w:val="24"/>
          <w:szCs w:val="24"/>
        </w:rPr>
      </w:pPr>
      <w:r w:rsidRPr="00D45683">
        <w:rPr>
          <w:sz w:val="24"/>
          <w:szCs w:val="24"/>
        </w:rPr>
        <w:t xml:space="preserve">     - создание имущества за счет средств местного бюджета;</w:t>
      </w:r>
    </w:p>
    <w:p w:rsidR="00D45683" w:rsidRPr="00D45683" w:rsidRDefault="00D45683" w:rsidP="00D45683">
      <w:pPr>
        <w:widowControl/>
        <w:autoSpaceDE/>
        <w:autoSpaceDN/>
        <w:adjustRightInd/>
        <w:jc w:val="both"/>
        <w:rPr>
          <w:sz w:val="24"/>
          <w:szCs w:val="24"/>
        </w:rPr>
      </w:pPr>
      <w:r w:rsidRPr="00D45683">
        <w:rPr>
          <w:sz w:val="24"/>
          <w:szCs w:val="24"/>
        </w:rPr>
        <w:t xml:space="preserve">     - прием имущества в муниципальную собственность в процессе разграничения объектов собственности в порядке, определенном Федеральным законодательством и законодательством Самарской области, и по иным основаниям, предусмотренным законодательством.</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1.1.2. Учет муниципального имущества.</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Учет муниципального имущества включает в себя:</w:t>
      </w:r>
    </w:p>
    <w:p w:rsidR="00D45683" w:rsidRPr="00D45683" w:rsidRDefault="00D45683" w:rsidP="00D45683">
      <w:pPr>
        <w:widowControl/>
        <w:autoSpaceDE/>
        <w:autoSpaceDN/>
        <w:adjustRightInd/>
        <w:jc w:val="both"/>
        <w:rPr>
          <w:sz w:val="24"/>
          <w:szCs w:val="24"/>
        </w:rPr>
      </w:pPr>
      <w:r w:rsidRPr="00D45683">
        <w:rPr>
          <w:sz w:val="24"/>
          <w:szCs w:val="24"/>
        </w:rPr>
        <w:t>- расширение информационной базы данных на основании ведения дополнительных технических характеристик объектов (площадь, год ввода в эксплуатацию, инвентарный номер технического паспорта объекта с приложением к реестру самого технического паспорта, кадастровый номер земельного участка, с приложением к реестру документов землепользования, балансовая и остаточная стоимость объектов, данные по виду обременения, сумма оплаты за пользование объектом, возможность приватизации объекта с определением начальной цены);</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формирование единого реестра имущества сельского поселения, которое позволит создать систему сводных реестров: муниципальных унитарных предприятий, муниципальных учреждений, приватизируемых предприятий, вкладов в уставные капиталы хозяйственных обществ, арендуемого муниципального имущества.</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На всех этапах действия Программы необходимо продолжить работу по полной инвентаризации муниципального имущества сельского поселения.</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Полная инвентаризация позволит:</w:t>
      </w:r>
    </w:p>
    <w:p w:rsidR="00D45683" w:rsidRPr="00D45683" w:rsidRDefault="00D45683" w:rsidP="00D45683">
      <w:pPr>
        <w:widowControl/>
        <w:autoSpaceDE/>
        <w:autoSpaceDN/>
        <w:adjustRightInd/>
        <w:jc w:val="both"/>
        <w:rPr>
          <w:sz w:val="24"/>
          <w:szCs w:val="24"/>
        </w:rPr>
      </w:pPr>
      <w:r w:rsidRPr="00D45683">
        <w:rPr>
          <w:sz w:val="24"/>
          <w:szCs w:val="24"/>
        </w:rPr>
        <w:t>- создать единый реестр объектов муниципальной собственности;</w:t>
      </w:r>
    </w:p>
    <w:p w:rsidR="00D45683" w:rsidRPr="00D45683" w:rsidRDefault="00D45683" w:rsidP="00D45683">
      <w:pPr>
        <w:widowControl/>
        <w:autoSpaceDE/>
        <w:autoSpaceDN/>
        <w:adjustRightInd/>
        <w:jc w:val="both"/>
        <w:rPr>
          <w:sz w:val="24"/>
          <w:szCs w:val="24"/>
        </w:rPr>
      </w:pPr>
      <w:r w:rsidRPr="00D45683">
        <w:rPr>
          <w:sz w:val="24"/>
          <w:szCs w:val="24"/>
        </w:rPr>
        <w:t>- обеспечить гибкую систему контроля за соблюдением порядка использования и содержания этих объектов;</w:t>
      </w:r>
    </w:p>
    <w:p w:rsidR="00D45683" w:rsidRPr="00D45683" w:rsidRDefault="00D45683" w:rsidP="00D45683">
      <w:pPr>
        <w:widowControl/>
        <w:autoSpaceDE/>
        <w:autoSpaceDN/>
        <w:adjustRightInd/>
        <w:jc w:val="both"/>
        <w:rPr>
          <w:sz w:val="24"/>
          <w:szCs w:val="24"/>
        </w:rPr>
      </w:pPr>
      <w:r w:rsidRPr="00D45683">
        <w:rPr>
          <w:sz w:val="24"/>
          <w:szCs w:val="24"/>
        </w:rPr>
        <w:t>- урегулировать в соответствии с действующим законодательством, имущественные отношения, связанные с использованием муниципального имущества;</w:t>
      </w:r>
    </w:p>
    <w:p w:rsidR="00D45683" w:rsidRPr="00D45683" w:rsidRDefault="00D45683" w:rsidP="00D45683">
      <w:pPr>
        <w:widowControl/>
        <w:autoSpaceDE/>
        <w:autoSpaceDN/>
        <w:adjustRightInd/>
        <w:jc w:val="both"/>
        <w:rPr>
          <w:sz w:val="24"/>
          <w:szCs w:val="24"/>
        </w:rPr>
      </w:pPr>
      <w:r w:rsidRPr="00D45683">
        <w:rPr>
          <w:sz w:val="24"/>
          <w:szCs w:val="24"/>
        </w:rPr>
        <w:lastRenderedPageBreak/>
        <w:t>- выявить факты незаконного использования или отчуждения объектов муниципального имущества, принять необходимые меры, исключающие злоупотребления;</w:t>
      </w:r>
    </w:p>
    <w:p w:rsidR="00D45683" w:rsidRPr="00D45683" w:rsidRDefault="00D45683" w:rsidP="00D45683">
      <w:pPr>
        <w:widowControl/>
        <w:autoSpaceDE/>
        <w:autoSpaceDN/>
        <w:adjustRightInd/>
        <w:jc w:val="both"/>
        <w:rPr>
          <w:sz w:val="24"/>
          <w:szCs w:val="24"/>
        </w:rPr>
      </w:pPr>
      <w:r w:rsidRPr="00D45683">
        <w:rPr>
          <w:sz w:val="24"/>
          <w:szCs w:val="24"/>
        </w:rPr>
        <w:t>- выявить объекты недвижимого имущества, нуждающиеся в реконструкции и капитальном ремонте, и определить порядок их дальнейшего использования.</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center"/>
        <w:rPr>
          <w:sz w:val="24"/>
          <w:szCs w:val="24"/>
        </w:rPr>
      </w:pPr>
      <w:r w:rsidRPr="00D45683">
        <w:rPr>
          <w:sz w:val="24"/>
          <w:szCs w:val="24"/>
        </w:rPr>
        <w:t>2.2. Совершенствование системы управления</w:t>
      </w:r>
    </w:p>
    <w:p w:rsidR="00D45683" w:rsidRPr="00D45683" w:rsidRDefault="00D45683" w:rsidP="00D45683">
      <w:pPr>
        <w:widowControl/>
        <w:autoSpaceDE/>
        <w:autoSpaceDN/>
        <w:adjustRightInd/>
        <w:jc w:val="center"/>
        <w:rPr>
          <w:sz w:val="24"/>
          <w:szCs w:val="24"/>
        </w:rPr>
      </w:pPr>
      <w:r w:rsidRPr="00D45683">
        <w:rPr>
          <w:sz w:val="24"/>
          <w:szCs w:val="24"/>
        </w:rPr>
        <w:t>муниципальным имуществом.</w:t>
      </w:r>
    </w:p>
    <w:p w:rsidR="00D45683" w:rsidRPr="00D45683" w:rsidRDefault="00D45683" w:rsidP="00D45683">
      <w:pPr>
        <w:widowControl/>
        <w:autoSpaceDE/>
        <w:autoSpaceDN/>
        <w:adjustRightInd/>
        <w:jc w:val="center"/>
        <w:rPr>
          <w:sz w:val="24"/>
          <w:szCs w:val="24"/>
        </w:rPr>
      </w:pPr>
    </w:p>
    <w:p w:rsidR="00D45683" w:rsidRPr="00D45683" w:rsidRDefault="00D45683" w:rsidP="00D45683">
      <w:pPr>
        <w:widowControl/>
        <w:autoSpaceDE/>
        <w:autoSpaceDN/>
        <w:adjustRightInd/>
        <w:jc w:val="both"/>
        <w:rPr>
          <w:sz w:val="24"/>
          <w:szCs w:val="24"/>
        </w:rPr>
      </w:pPr>
      <w:r w:rsidRPr="00D45683">
        <w:rPr>
          <w:color w:val="FF0000"/>
          <w:sz w:val="24"/>
          <w:szCs w:val="24"/>
        </w:rPr>
        <w:t xml:space="preserve">     </w:t>
      </w:r>
      <w:r w:rsidRPr="00D45683">
        <w:rPr>
          <w:sz w:val="24"/>
          <w:szCs w:val="24"/>
        </w:rPr>
        <w:t>2.2.1. Управление имуществом муниципальных учреждений.</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Основными мероприятиями данного направления являются:</w:t>
      </w:r>
    </w:p>
    <w:p w:rsidR="00D45683" w:rsidRPr="00D45683" w:rsidRDefault="00D45683" w:rsidP="00D45683">
      <w:pPr>
        <w:widowControl/>
        <w:autoSpaceDE/>
        <w:autoSpaceDN/>
        <w:adjustRightInd/>
        <w:jc w:val="both"/>
        <w:rPr>
          <w:sz w:val="24"/>
          <w:szCs w:val="24"/>
        </w:rPr>
      </w:pPr>
      <w:r w:rsidRPr="00D45683">
        <w:rPr>
          <w:sz w:val="24"/>
          <w:szCs w:val="24"/>
        </w:rPr>
        <w:t xml:space="preserve">     - инвентаризация имущества, переданного в оперативное управление с целью обеспечения контроля за его сохранностью, движением, рациональным использованием по целевому назначению, предупреждение использования имущества в коммерческих целях;</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 xml:space="preserve">     2.2.2. Управление социально значимыми объектами.</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 xml:space="preserve">     В процессе работы по повышению эффективности управления социально значимыми объектами муниципальной собственности предполагается:</w:t>
      </w:r>
    </w:p>
    <w:p w:rsidR="00D45683" w:rsidRPr="00D45683" w:rsidRDefault="00D45683" w:rsidP="00D45683">
      <w:pPr>
        <w:widowControl/>
        <w:autoSpaceDE/>
        <w:autoSpaceDN/>
        <w:adjustRightInd/>
        <w:jc w:val="both"/>
        <w:rPr>
          <w:sz w:val="24"/>
          <w:szCs w:val="24"/>
        </w:rPr>
      </w:pPr>
      <w:r w:rsidRPr="00D45683">
        <w:rPr>
          <w:sz w:val="24"/>
          <w:szCs w:val="24"/>
        </w:rPr>
        <w:t>- составить реестр социально значимых объектов, которые в силу объективных причин не могут быть ликвидированы;</w:t>
      </w:r>
    </w:p>
    <w:p w:rsidR="00D45683" w:rsidRPr="00D45683" w:rsidRDefault="00D45683" w:rsidP="00D45683">
      <w:pPr>
        <w:widowControl/>
        <w:autoSpaceDE/>
        <w:autoSpaceDN/>
        <w:adjustRightInd/>
        <w:jc w:val="both"/>
        <w:rPr>
          <w:sz w:val="24"/>
          <w:szCs w:val="24"/>
        </w:rPr>
      </w:pPr>
      <w:r w:rsidRPr="00D45683">
        <w:rPr>
          <w:sz w:val="24"/>
          <w:szCs w:val="24"/>
        </w:rPr>
        <w:t>- провести работу по определению неиспользуемых площадей, в том числе земельных участков, которые могут быть использованы источниками дополнительного финансирования социально значимых объектов.</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2.2.3. Управление арендуемым имуществом.</w:t>
      </w:r>
    </w:p>
    <w:p w:rsidR="00D45683" w:rsidRPr="00D45683" w:rsidRDefault="00D45683" w:rsidP="00D45683">
      <w:pPr>
        <w:widowControl/>
        <w:autoSpaceDE/>
        <w:autoSpaceDN/>
        <w:adjustRightInd/>
        <w:jc w:val="both"/>
        <w:rPr>
          <w:sz w:val="24"/>
          <w:szCs w:val="24"/>
        </w:rPr>
      </w:pPr>
      <w:r w:rsidRPr="00D45683">
        <w:rPr>
          <w:sz w:val="24"/>
          <w:szCs w:val="24"/>
        </w:rPr>
        <w:t xml:space="preserve">   Мероприятия по совершенствованию арендных отношений:</w:t>
      </w:r>
    </w:p>
    <w:p w:rsidR="00D45683" w:rsidRPr="00D45683" w:rsidRDefault="00D45683" w:rsidP="00D45683">
      <w:pPr>
        <w:widowControl/>
        <w:autoSpaceDE/>
        <w:autoSpaceDN/>
        <w:adjustRightInd/>
        <w:jc w:val="both"/>
        <w:rPr>
          <w:sz w:val="24"/>
          <w:szCs w:val="24"/>
        </w:rPr>
      </w:pPr>
      <w:r w:rsidRPr="00D45683">
        <w:rPr>
          <w:sz w:val="24"/>
          <w:szCs w:val="24"/>
        </w:rPr>
        <w:t>- совершенствование правовой базы;</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увеличение доли площадей, передаваемых в аренду;</w:t>
      </w:r>
    </w:p>
    <w:p w:rsidR="00D45683" w:rsidRPr="00D45683" w:rsidRDefault="00D45683" w:rsidP="00D45683">
      <w:pPr>
        <w:widowControl/>
        <w:autoSpaceDE/>
        <w:autoSpaceDN/>
        <w:adjustRightInd/>
        <w:jc w:val="both"/>
        <w:rPr>
          <w:sz w:val="24"/>
          <w:szCs w:val="24"/>
        </w:rPr>
      </w:pPr>
      <w:r w:rsidRPr="00D45683">
        <w:rPr>
          <w:sz w:val="24"/>
          <w:szCs w:val="24"/>
        </w:rPr>
        <w:t>- упорядочение предоставления льгот по арендной плате;</w:t>
      </w:r>
    </w:p>
    <w:p w:rsidR="00D45683" w:rsidRPr="00D45683" w:rsidRDefault="00D45683" w:rsidP="00D45683">
      <w:pPr>
        <w:widowControl/>
        <w:autoSpaceDE/>
        <w:autoSpaceDN/>
        <w:adjustRightInd/>
        <w:jc w:val="both"/>
        <w:rPr>
          <w:sz w:val="24"/>
          <w:szCs w:val="24"/>
        </w:rPr>
      </w:pPr>
      <w:r w:rsidRPr="00D45683">
        <w:rPr>
          <w:sz w:val="24"/>
          <w:szCs w:val="24"/>
        </w:rPr>
        <w:t>- совершенствование системы контроля за поступлением арендных платежей;</w:t>
      </w:r>
    </w:p>
    <w:p w:rsidR="00D45683" w:rsidRPr="00D45683" w:rsidRDefault="00D45683" w:rsidP="00D45683">
      <w:pPr>
        <w:widowControl/>
        <w:autoSpaceDE/>
        <w:autoSpaceDN/>
        <w:adjustRightInd/>
        <w:jc w:val="both"/>
        <w:rPr>
          <w:sz w:val="24"/>
          <w:szCs w:val="24"/>
        </w:rPr>
      </w:pPr>
      <w:r w:rsidRPr="00D45683">
        <w:rPr>
          <w:sz w:val="24"/>
          <w:szCs w:val="24"/>
        </w:rPr>
        <w:t>- создание мониторинга арендных платежей;</w:t>
      </w:r>
    </w:p>
    <w:p w:rsidR="00D45683" w:rsidRPr="00D45683" w:rsidRDefault="00D45683" w:rsidP="00D45683">
      <w:pPr>
        <w:widowControl/>
        <w:autoSpaceDE/>
        <w:autoSpaceDN/>
        <w:adjustRightInd/>
        <w:jc w:val="both"/>
        <w:rPr>
          <w:sz w:val="24"/>
          <w:szCs w:val="24"/>
        </w:rPr>
      </w:pPr>
      <w:r w:rsidRPr="00D45683">
        <w:rPr>
          <w:sz w:val="24"/>
          <w:szCs w:val="24"/>
        </w:rPr>
        <w:t>- усиление контроля за использованием объектов нежилого фонда;</w:t>
      </w:r>
    </w:p>
    <w:p w:rsidR="00D45683" w:rsidRPr="00D45683" w:rsidRDefault="00D45683" w:rsidP="00D45683">
      <w:pPr>
        <w:widowControl/>
        <w:autoSpaceDE/>
        <w:autoSpaceDN/>
        <w:adjustRightInd/>
        <w:jc w:val="both"/>
        <w:rPr>
          <w:sz w:val="24"/>
          <w:szCs w:val="24"/>
        </w:rPr>
      </w:pPr>
      <w:r w:rsidRPr="00D45683">
        <w:rPr>
          <w:sz w:val="24"/>
          <w:szCs w:val="24"/>
        </w:rPr>
        <w:t>- изъятие площадей, неиспользуемых или используемых не по назначению или используемых без заключения договора аренды.</w:t>
      </w:r>
    </w:p>
    <w:p w:rsidR="00D45683" w:rsidRPr="00D45683" w:rsidRDefault="00D45683" w:rsidP="00D45683">
      <w:pPr>
        <w:widowControl/>
        <w:autoSpaceDE/>
        <w:autoSpaceDN/>
        <w:adjustRightInd/>
        <w:jc w:val="both"/>
        <w:rPr>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2.2.4. Содержание имущества. </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 xml:space="preserve">   Мероприятия по содержанию имущества включают:</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 xml:space="preserve">- расходы, осуществляемые с целью эксплуатации, определения технического состояния, поддержания и восстановления функциональных пользовательских характеристик объекта, содержание (отопление, водо-, энергоснабжение, вывоз жидких и твердых бытовых отходов, другие аналогичные расходы), поступления, обслуживания, ремонта, реставрации нефинансовых активов, в том числе содержание нефинансовых активов в чистоте, противопожарные мероприятия и другие мероприятия. </w:t>
      </w:r>
    </w:p>
    <w:p w:rsidR="00D45683" w:rsidRPr="00D45683" w:rsidRDefault="00D45683" w:rsidP="00D45683">
      <w:pPr>
        <w:widowControl/>
        <w:autoSpaceDE/>
        <w:autoSpaceDN/>
        <w:adjustRightInd/>
        <w:jc w:val="center"/>
        <w:rPr>
          <w:b/>
          <w:sz w:val="24"/>
          <w:szCs w:val="24"/>
        </w:rPr>
      </w:pPr>
      <w:r w:rsidRPr="00D45683">
        <w:rPr>
          <w:b/>
          <w:sz w:val="24"/>
          <w:szCs w:val="24"/>
        </w:rPr>
        <w:t>6. Система организации контроля за ходом реализации Программы.</w:t>
      </w:r>
    </w:p>
    <w:p w:rsidR="00D45683" w:rsidRPr="00D45683" w:rsidRDefault="00D45683" w:rsidP="00D45683">
      <w:pPr>
        <w:widowControl/>
        <w:autoSpaceDE/>
        <w:autoSpaceDN/>
        <w:adjustRightInd/>
        <w:jc w:val="center"/>
        <w:rPr>
          <w:b/>
          <w:sz w:val="24"/>
          <w:szCs w:val="24"/>
        </w:rPr>
      </w:pPr>
    </w:p>
    <w:p w:rsidR="00D45683" w:rsidRPr="00D45683" w:rsidRDefault="00D45683" w:rsidP="00D45683">
      <w:pPr>
        <w:widowControl/>
        <w:autoSpaceDE/>
        <w:autoSpaceDN/>
        <w:adjustRightInd/>
        <w:jc w:val="both"/>
        <w:rPr>
          <w:sz w:val="24"/>
          <w:szCs w:val="24"/>
        </w:rPr>
      </w:pPr>
      <w:r w:rsidRPr="00D45683">
        <w:rPr>
          <w:sz w:val="24"/>
          <w:szCs w:val="24"/>
        </w:rPr>
        <w:t xml:space="preserve">     Общий контроль за реализацией Программы осуществляет муниципальный  заказчик – Администрация сельского поселения Малая Глушица.</w:t>
      </w:r>
    </w:p>
    <w:p w:rsidR="00D45683" w:rsidRPr="00D45683" w:rsidRDefault="00D45683" w:rsidP="00D45683">
      <w:pPr>
        <w:widowControl/>
        <w:autoSpaceDE/>
        <w:autoSpaceDN/>
        <w:adjustRightInd/>
        <w:jc w:val="both"/>
        <w:rPr>
          <w:sz w:val="24"/>
          <w:szCs w:val="24"/>
        </w:rPr>
      </w:pPr>
      <w:r w:rsidRPr="00D45683">
        <w:rPr>
          <w:sz w:val="24"/>
          <w:szCs w:val="24"/>
        </w:rPr>
        <w:t xml:space="preserve">     Управление за реализацией Программы осуществляется исполнителем Программы – Администрацией сельского поселения Малая Глушица.</w:t>
      </w:r>
    </w:p>
    <w:p w:rsidR="00D45683" w:rsidRPr="00D45683" w:rsidRDefault="00D45683" w:rsidP="00D45683">
      <w:pPr>
        <w:widowControl/>
        <w:autoSpaceDE/>
        <w:autoSpaceDN/>
        <w:adjustRightInd/>
        <w:jc w:val="both"/>
        <w:rPr>
          <w:sz w:val="24"/>
          <w:szCs w:val="24"/>
        </w:rPr>
      </w:pPr>
      <w:r w:rsidRPr="00D45683">
        <w:rPr>
          <w:sz w:val="24"/>
          <w:szCs w:val="24"/>
        </w:rPr>
        <w:lastRenderedPageBreak/>
        <w:t xml:space="preserve">      Контроль за целевым использованием выделенных средств осуществляет главный распорядитель бюджетных средств.</w:t>
      </w:r>
    </w:p>
    <w:p w:rsidR="00D45683" w:rsidRDefault="00D45683" w:rsidP="00D45683">
      <w:pPr>
        <w:widowControl/>
        <w:autoSpaceDE/>
        <w:autoSpaceDN/>
        <w:adjustRightInd/>
        <w:jc w:val="both"/>
        <w:rPr>
          <w:sz w:val="24"/>
          <w:szCs w:val="24"/>
        </w:rPr>
      </w:pPr>
    </w:p>
    <w:p w:rsidR="00AF109F" w:rsidRPr="00AF109F" w:rsidRDefault="00AF109F" w:rsidP="00AF109F">
      <w:pPr>
        <w:widowControl/>
        <w:autoSpaceDE/>
        <w:autoSpaceDN/>
        <w:adjustRightInd/>
        <w:ind w:firstLine="709"/>
        <w:jc w:val="center"/>
        <w:rPr>
          <w:b/>
          <w:sz w:val="24"/>
          <w:szCs w:val="24"/>
        </w:rPr>
      </w:pPr>
      <w:r w:rsidRPr="00AF109F">
        <w:rPr>
          <w:b/>
          <w:sz w:val="24"/>
          <w:szCs w:val="24"/>
        </w:rPr>
        <w:t>7. Ресурсное обеспечение Программы.</w:t>
      </w:r>
    </w:p>
    <w:p w:rsidR="00AF109F" w:rsidRPr="00D45683" w:rsidRDefault="00AF109F" w:rsidP="00AF109F">
      <w:pPr>
        <w:widowControl/>
        <w:autoSpaceDE/>
        <w:autoSpaceDN/>
        <w:adjustRightInd/>
        <w:spacing w:before="100" w:beforeAutospacing="1" w:after="100" w:afterAutospacing="1"/>
        <w:ind w:firstLine="709"/>
        <w:jc w:val="both"/>
        <w:rPr>
          <w:sz w:val="24"/>
          <w:szCs w:val="24"/>
        </w:rPr>
      </w:pPr>
      <w:r w:rsidRPr="00AF109F">
        <w:rPr>
          <w:sz w:val="24"/>
          <w:szCs w:val="24"/>
        </w:rPr>
        <w:t>Финансирование Программы осуществляется за счет средств бюджета сельского поселения 4 801.5 тыс руб,  том числе по годам: 2013-79</w:t>
      </w:r>
      <w:r>
        <w:rPr>
          <w:sz w:val="24"/>
          <w:szCs w:val="24"/>
        </w:rPr>
        <w:t>3 тыс.руб.;</w:t>
      </w:r>
      <w:r w:rsidRPr="00AF109F">
        <w:rPr>
          <w:sz w:val="24"/>
          <w:szCs w:val="24"/>
        </w:rPr>
        <w:t xml:space="preserve"> 2014-413.5 тыс.руб;  2015-739 тыс.руб.; 2016 – 472.6 тыс.руб;  2017 – 405 тыс.ру</w:t>
      </w:r>
      <w:r>
        <w:rPr>
          <w:sz w:val="24"/>
          <w:szCs w:val="24"/>
        </w:rPr>
        <w:t xml:space="preserve">б; </w:t>
      </w:r>
      <w:r w:rsidRPr="00AF109F">
        <w:rPr>
          <w:sz w:val="24"/>
          <w:szCs w:val="24"/>
        </w:rPr>
        <w:t>2018 – 571 тыс.руб.; 2019 – 747.4 тыс.руб.; 2020 – 330 тыс.руб.; 2021 – 330 тыс.руб.</w:t>
      </w:r>
    </w:p>
    <w:p w:rsidR="00D45683" w:rsidRPr="00D45683" w:rsidRDefault="00D45683" w:rsidP="00D45683">
      <w:pPr>
        <w:widowControl/>
        <w:autoSpaceDE/>
        <w:autoSpaceDN/>
        <w:adjustRightInd/>
        <w:spacing w:before="100" w:beforeAutospacing="1" w:after="100" w:afterAutospacing="1"/>
        <w:ind w:firstLine="709"/>
        <w:jc w:val="both"/>
        <w:rPr>
          <w:sz w:val="24"/>
          <w:szCs w:val="24"/>
        </w:rPr>
      </w:pPr>
      <w:r w:rsidRPr="00D45683">
        <w:rPr>
          <w:sz w:val="24"/>
          <w:szCs w:val="24"/>
        </w:rPr>
        <w:t>Объемы финансирования Программы ежегодно утверждаются при  принятии бюджета сельского поселения.</w:t>
      </w:r>
    </w:p>
    <w:p w:rsidR="00D45683" w:rsidRPr="00D45683" w:rsidRDefault="00D45683" w:rsidP="00D45683">
      <w:pPr>
        <w:widowControl/>
        <w:autoSpaceDE/>
        <w:autoSpaceDN/>
        <w:adjustRightInd/>
        <w:spacing w:before="100" w:beforeAutospacing="1" w:after="100" w:afterAutospacing="1"/>
        <w:ind w:firstLine="709"/>
        <w:jc w:val="center"/>
        <w:rPr>
          <w:b/>
          <w:sz w:val="24"/>
          <w:szCs w:val="24"/>
        </w:rPr>
      </w:pPr>
      <w:r w:rsidRPr="00D45683">
        <w:rPr>
          <w:b/>
          <w:sz w:val="24"/>
          <w:szCs w:val="24"/>
        </w:rPr>
        <w:t>8. Оценка эффективности  мероприятий Программы.</w:t>
      </w:r>
    </w:p>
    <w:p w:rsidR="00D45683" w:rsidRPr="00D45683" w:rsidRDefault="00D45683" w:rsidP="00D45683">
      <w:pPr>
        <w:widowControl/>
        <w:autoSpaceDE/>
        <w:autoSpaceDN/>
        <w:adjustRightInd/>
        <w:spacing w:before="100" w:beforeAutospacing="1" w:after="100" w:afterAutospacing="1"/>
        <w:jc w:val="both"/>
        <w:rPr>
          <w:sz w:val="24"/>
          <w:szCs w:val="24"/>
        </w:rPr>
      </w:pPr>
      <w:r w:rsidRPr="00D45683">
        <w:rPr>
          <w:sz w:val="24"/>
          <w:szCs w:val="24"/>
        </w:rPr>
        <w:t xml:space="preserve">         Реализация основных мероприятий Программы позволит:</w:t>
      </w:r>
    </w:p>
    <w:p w:rsidR="00D45683" w:rsidRPr="00D45683" w:rsidRDefault="00D45683" w:rsidP="00D45683">
      <w:pPr>
        <w:widowControl/>
        <w:autoSpaceDE/>
        <w:autoSpaceDN/>
        <w:adjustRightInd/>
        <w:jc w:val="both"/>
        <w:rPr>
          <w:sz w:val="24"/>
          <w:szCs w:val="24"/>
        </w:rPr>
      </w:pPr>
      <w:r w:rsidRPr="00D45683">
        <w:rPr>
          <w:sz w:val="24"/>
          <w:szCs w:val="24"/>
        </w:rPr>
        <w:t>- создать систему эффективного учета и управления муниципальной собственностью;</w:t>
      </w:r>
    </w:p>
    <w:p w:rsidR="00D45683" w:rsidRPr="00D45683" w:rsidRDefault="00D45683" w:rsidP="00D45683">
      <w:pPr>
        <w:widowControl/>
        <w:autoSpaceDE/>
        <w:autoSpaceDN/>
        <w:adjustRightInd/>
        <w:jc w:val="both"/>
        <w:rPr>
          <w:sz w:val="24"/>
          <w:szCs w:val="24"/>
        </w:rPr>
      </w:pPr>
      <w:r w:rsidRPr="00D45683">
        <w:rPr>
          <w:sz w:val="24"/>
          <w:szCs w:val="24"/>
        </w:rPr>
        <w:t>- увеличить объем доходов местного бюджета от использования муниципальной собственности;</w:t>
      </w:r>
    </w:p>
    <w:p w:rsidR="00D45683" w:rsidRPr="00D45683" w:rsidRDefault="00D45683" w:rsidP="00D45683">
      <w:pPr>
        <w:widowControl/>
        <w:autoSpaceDE/>
        <w:autoSpaceDN/>
        <w:adjustRightInd/>
        <w:jc w:val="both"/>
        <w:rPr>
          <w:sz w:val="24"/>
          <w:szCs w:val="24"/>
        </w:rPr>
      </w:pPr>
      <w:r w:rsidRPr="00D45683">
        <w:rPr>
          <w:sz w:val="24"/>
          <w:szCs w:val="24"/>
        </w:rPr>
        <w:t>- сформировать дополнительный источник пополнения местного бюджета;</w:t>
      </w:r>
    </w:p>
    <w:p w:rsidR="00D45683" w:rsidRPr="00D45683" w:rsidRDefault="00D45683" w:rsidP="00D45683">
      <w:pPr>
        <w:widowControl/>
        <w:autoSpaceDE/>
        <w:autoSpaceDN/>
        <w:adjustRightInd/>
        <w:jc w:val="both"/>
        <w:rPr>
          <w:sz w:val="24"/>
          <w:szCs w:val="24"/>
        </w:rPr>
      </w:pPr>
      <w:r w:rsidRPr="00D45683">
        <w:rPr>
          <w:sz w:val="24"/>
          <w:szCs w:val="24"/>
        </w:rPr>
        <w:t>- снизить долю бюджетных расходов на содержание муниципального имущества.</w:t>
      </w:r>
    </w:p>
    <w:p w:rsidR="00D45683" w:rsidRPr="00D45683" w:rsidRDefault="00D45683" w:rsidP="00D456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color w:val="FF0000"/>
        </w:rPr>
      </w:pPr>
    </w:p>
    <w:p w:rsidR="00AF109F" w:rsidRPr="00AF109F" w:rsidRDefault="00AF109F" w:rsidP="00AF109F">
      <w:pPr>
        <w:widowControl/>
        <w:autoSpaceDE/>
        <w:autoSpaceDN/>
        <w:adjustRightInd/>
        <w:spacing w:before="100" w:beforeAutospacing="1" w:after="100" w:afterAutospacing="1"/>
        <w:jc w:val="center"/>
        <w:rPr>
          <w:sz w:val="24"/>
          <w:szCs w:val="24"/>
        </w:rPr>
      </w:pPr>
      <w:r w:rsidRPr="00AF109F">
        <w:rPr>
          <w:b/>
          <w:bCs/>
          <w:sz w:val="24"/>
          <w:szCs w:val="24"/>
        </w:rPr>
        <w:t>9. ПЛАН  МЕРОПРИЯТИЙ.</w:t>
      </w:r>
    </w:p>
    <w:tbl>
      <w:tblPr>
        <w:tblW w:w="112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1134"/>
        <w:gridCol w:w="992"/>
        <w:gridCol w:w="709"/>
        <w:gridCol w:w="709"/>
        <w:gridCol w:w="708"/>
        <w:gridCol w:w="709"/>
        <w:gridCol w:w="709"/>
        <w:gridCol w:w="567"/>
        <w:gridCol w:w="709"/>
        <w:gridCol w:w="708"/>
        <w:gridCol w:w="851"/>
        <w:gridCol w:w="6"/>
      </w:tblGrid>
      <w:tr w:rsidR="00AF109F" w:rsidRPr="00AF109F" w:rsidTr="004222C2">
        <w:tc>
          <w:tcPr>
            <w:tcW w:w="1276" w:type="dxa"/>
            <w:tcBorders>
              <w:top w:val="single" w:sz="4" w:space="0" w:color="auto"/>
              <w:left w:val="single" w:sz="4" w:space="0" w:color="auto"/>
              <w:bottom w:val="nil"/>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Наименование</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мероприятий</w:t>
            </w:r>
          </w:p>
        </w:tc>
        <w:tc>
          <w:tcPr>
            <w:tcW w:w="1418" w:type="dxa"/>
            <w:tcBorders>
              <w:top w:val="single" w:sz="4" w:space="0" w:color="auto"/>
              <w:left w:val="single" w:sz="4" w:space="0" w:color="auto"/>
              <w:bottom w:val="nil"/>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Исполнитель</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мероприятий</w:t>
            </w:r>
          </w:p>
        </w:tc>
        <w:tc>
          <w:tcPr>
            <w:tcW w:w="1134" w:type="dxa"/>
            <w:tcBorders>
              <w:top w:val="single" w:sz="4" w:space="0" w:color="auto"/>
              <w:left w:val="single" w:sz="4" w:space="0" w:color="auto"/>
              <w:bottom w:val="nil"/>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Срок исполнения</w:t>
            </w:r>
          </w:p>
        </w:tc>
        <w:tc>
          <w:tcPr>
            <w:tcW w:w="992" w:type="dxa"/>
            <w:tcBorders>
              <w:top w:val="single" w:sz="4" w:space="0" w:color="auto"/>
              <w:left w:val="single" w:sz="4" w:space="0" w:color="auto"/>
              <w:bottom w:val="nil"/>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Всего</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(тыс.руб.)</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709" w:type="dxa"/>
            <w:tcBorders>
              <w:top w:val="single" w:sz="4" w:space="0" w:color="auto"/>
              <w:left w:val="single" w:sz="4" w:space="0" w:color="auto"/>
              <w:bottom w:val="single" w:sz="4" w:space="0" w:color="auto"/>
              <w:right w:val="nil"/>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tc>
        <w:tc>
          <w:tcPr>
            <w:tcW w:w="709" w:type="dxa"/>
            <w:tcBorders>
              <w:top w:val="single" w:sz="4" w:space="0" w:color="auto"/>
              <w:left w:val="nil"/>
              <w:bottom w:val="single" w:sz="4" w:space="0" w:color="auto"/>
              <w:right w:val="nil"/>
            </w:tcBorders>
          </w:tcPr>
          <w:p w:rsidR="00AF109F" w:rsidRPr="00AF109F" w:rsidRDefault="00AF109F" w:rsidP="00AF109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tc>
        <w:tc>
          <w:tcPr>
            <w:tcW w:w="4967" w:type="dxa"/>
            <w:gridSpan w:val="8"/>
            <w:tcBorders>
              <w:top w:val="single" w:sz="4" w:space="0" w:color="auto"/>
              <w:left w:val="nil"/>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rPr>
                <w:sz w:val="16"/>
                <w:szCs w:val="16"/>
              </w:rPr>
            </w:pPr>
            <w:r w:rsidRPr="00AF109F">
              <w:rPr>
                <w:sz w:val="16"/>
                <w:szCs w:val="16"/>
              </w:rPr>
              <w:t xml:space="preserve">  Финансирование по годам</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rPr>
                <w:sz w:val="16"/>
                <w:szCs w:val="16"/>
              </w:rPr>
            </w:pPr>
            <w:r w:rsidRPr="00AF109F">
              <w:rPr>
                <w:sz w:val="16"/>
                <w:szCs w:val="16"/>
              </w:rPr>
              <w:t xml:space="preserve">            тыс.рублей</w:t>
            </w:r>
          </w:p>
        </w:tc>
      </w:tr>
      <w:tr w:rsidR="00AF109F" w:rsidRPr="00AF109F" w:rsidTr="004222C2">
        <w:trPr>
          <w:gridAfter w:val="1"/>
          <w:wAfter w:w="6" w:type="dxa"/>
          <w:trHeight w:val="764"/>
        </w:trPr>
        <w:tc>
          <w:tcPr>
            <w:tcW w:w="1276" w:type="dxa"/>
            <w:tcBorders>
              <w:top w:val="nil"/>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1418" w:type="dxa"/>
            <w:tcBorders>
              <w:top w:val="nil"/>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1134" w:type="dxa"/>
            <w:tcBorders>
              <w:top w:val="nil"/>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992" w:type="dxa"/>
            <w:tcBorders>
              <w:top w:val="nil"/>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2013 год</w:t>
            </w: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2014 год</w:t>
            </w:r>
          </w:p>
        </w:tc>
        <w:tc>
          <w:tcPr>
            <w:tcW w:w="70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2015 год</w:t>
            </w: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2016 год</w:t>
            </w: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2017</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год</w:t>
            </w:r>
          </w:p>
        </w:tc>
        <w:tc>
          <w:tcPr>
            <w:tcW w:w="567"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2018</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год</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2019</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AF109F">
              <w:rPr>
                <w:sz w:val="16"/>
                <w:szCs w:val="16"/>
              </w:rPr>
              <w:t>год</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r w:rsidRPr="00AF109F">
              <w:rPr>
                <w:sz w:val="16"/>
                <w:szCs w:val="16"/>
              </w:rPr>
              <w:t>2020</w:t>
            </w:r>
          </w:p>
          <w:p w:rsidR="00AF109F" w:rsidRPr="00AF109F" w:rsidRDefault="00AF109F" w:rsidP="00AF109F">
            <w:pPr>
              <w:widowControl/>
              <w:autoSpaceDE/>
              <w:autoSpaceDN/>
              <w:adjustRightInd/>
              <w:jc w:val="center"/>
              <w:rPr>
                <w:sz w:val="16"/>
                <w:szCs w:val="16"/>
              </w:rPr>
            </w:pPr>
            <w:r w:rsidRPr="00AF109F">
              <w:rPr>
                <w:sz w:val="16"/>
                <w:szCs w:val="16"/>
              </w:rPr>
              <w:t>год</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rPr>
                <w:sz w:val="16"/>
                <w:szCs w:val="16"/>
              </w:rPr>
            </w:pPr>
            <w:r w:rsidRPr="00AF109F">
              <w:rPr>
                <w:sz w:val="16"/>
                <w:szCs w:val="16"/>
              </w:rPr>
              <w:t>2021</w:t>
            </w:r>
          </w:p>
          <w:p w:rsidR="00AF109F" w:rsidRPr="00AF109F" w:rsidRDefault="00AF109F" w:rsidP="00AF109F">
            <w:pPr>
              <w:widowControl/>
              <w:autoSpaceDE/>
              <w:autoSpaceDN/>
              <w:adjustRightInd/>
              <w:rPr>
                <w:sz w:val="16"/>
                <w:szCs w:val="16"/>
              </w:rPr>
            </w:pPr>
            <w:r w:rsidRPr="00AF109F">
              <w:rPr>
                <w:sz w:val="16"/>
                <w:szCs w:val="16"/>
              </w:rPr>
              <w:t xml:space="preserve"> год</w:t>
            </w:r>
          </w:p>
          <w:p w:rsidR="00AF109F" w:rsidRPr="00AF109F" w:rsidRDefault="00AF109F" w:rsidP="00AF109F">
            <w:pPr>
              <w:widowControl/>
              <w:autoSpaceDE/>
              <w:autoSpaceDN/>
              <w:adjustRightInd/>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приобретение</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710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150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150</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80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ind w:left="2547"/>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80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80</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80</w:t>
            </w:r>
          </w:p>
        </w:tc>
      </w:tr>
      <w:tr w:rsidR="00AF109F" w:rsidRPr="00AF109F" w:rsidTr="004222C2">
        <w:trPr>
          <w:gridAfter w:val="1"/>
          <w:wAfter w:w="6" w:type="dxa"/>
          <w:trHeight w:val="796"/>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эксплуатация</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590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60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60</w:t>
            </w:r>
          </w:p>
        </w:tc>
        <w:tc>
          <w:tcPr>
            <w:tcW w:w="567"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90</w:t>
            </w: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autoSpaceDE/>
              <w:autoSpaceDN/>
              <w:adjustRightInd/>
              <w:jc w:val="center"/>
              <w:rPr>
                <w:sz w:val="16"/>
                <w:szCs w:val="16"/>
              </w:rPr>
            </w:pPr>
            <w:r w:rsidRPr="00AF109F">
              <w:rPr>
                <w:sz w:val="16"/>
                <w:szCs w:val="16"/>
              </w:rPr>
              <w:t>80</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ind w:left="5397"/>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80</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80</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содержание</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662</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42</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90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190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90</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90</w:t>
            </w: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обслуживание</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595,6</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15</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60.6</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60</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150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50</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50</w:t>
            </w: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ремонт</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1993.4</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700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300</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150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105</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161</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237.4</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w:t>
            </w:r>
          </w:p>
        </w:tc>
      </w:tr>
      <w:tr w:rsidR="00AF109F" w:rsidRPr="00AF109F" w:rsidTr="004222C2">
        <w:trPr>
          <w:gridAfter w:val="1"/>
          <w:wAfter w:w="6" w:type="dxa"/>
          <w:trHeight w:val="70"/>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противопожарные 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115</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70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содержание в чистоте</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39</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5</w:t>
            </w: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highlight w:val="yellow"/>
              </w:rPr>
            </w:pPr>
            <w:r w:rsidRPr="00AF109F">
              <w:rPr>
                <w:sz w:val="16"/>
                <w:szCs w:val="16"/>
              </w:rPr>
              <w:t>оформление</w:t>
            </w:r>
          </w:p>
        </w:tc>
        <w:tc>
          <w:tcPr>
            <w:tcW w:w="141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highlight w:val="yellow"/>
              </w:rPr>
            </w:pPr>
            <w:r w:rsidRPr="00AF109F">
              <w:rPr>
                <w:sz w:val="16"/>
                <w:szCs w:val="16"/>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highlight w:val="yellow"/>
              </w:rPr>
            </w:pPr>
            <w:r w:rsidRPr="00AF109F">
              <w:rPr>
                <w:sz w:val="16"/>
                <w:szCs w:val="16"/>
              </w:rPr>
              <w:t>2013 – 2021 г.г.</w:t>
            </w:r>
          </w:p>
        </w:tc>
        <w:tc>
          <w:tcPr>
            <w:tcW w:w="992"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35.5</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25.5</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r w:rsidRPr="00AF109F">
              <w:rPr>
                <w:sz w:val="16"/>
                <w:szCs w:val="16"/>
              </w:rPr>
              <w:t>-</w:t>
            </w:r>
          </w:p>
        </w:tc>
      </w:tr>
      <w:tr w:rsidR="00AF109F" w:rsidRPr="00AF109F" w:rsidTr="004222C2">
        <w:trPr>
          <w:gridAfter w:val="1"/>
          <w:wAfter w:w="6" w:type="dxa"/>
        </w:trPr>
        <w:tc>
          <w:tcPr>
            <w:tcW w:w="1276"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r w:rsidRPr="00AF109F">
              <w:rPr>
                <w:b/>
                <w:sz w:val="16"/>
                <w:szCs w:val="16"/>
              </w:rPr>
              <w:t>ИТОГО:</w:t>
            </w: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p>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r w:rsidRPr="00AF109F">
              <w:rPr>
                <w:b/>
                <w:sz w:val="16"/>
                <w:szCs w:val="16"/>
              </w:rPr>
              <w:t xml:space="preserve">                          4801,5</w:t>
            </w: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r w:rsidRPr="00AF109F">
              <w:rPr>
                <w:b/>
                <w:sz w:val="16"/>
                <w:szCs w:val="16"/>
              </w:rPr>
              <w:t xml:space="preserve">                    793</w:t>
            </w:r>
          </w:p>
        </w:tc>
        <w:tc>
          <w:tcPr>
            <w:tcW w:w="709"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autoSpaceDE/>
              <w:autoSpaceDN/>
              <w:adjustRightInd/>
              <w:jc w:val="center"/>
              <w:rPr>
                <w:b/>
                <w:sz w:val="16"/>
                <w:szCs w:val="16"/>
              </w:rPr>
            </w:pPr>
          </w:p>
          <w:p w:rsidR="00AF109F" w:rsidRPr="00AF109F" w:rsidRDefault="00AF109F" w:rsidP="00AF109F">
            <w:pPr>
              <w:widowControl/>
              <w:autoSpaceDE/>
              <w:autoSpaceDN/>
              <w:adjustRightInd/>
              <w:jc w:val="center"/>
              <w:rPr>
                <w:rFonts w:ascii="Calibri" w:hAnsi="Calibri"/>
                <w:b/>
                <w:sz w:val="16"/>
                <w:szCs w:val="16"/>
              </w:rPr>
            </w:pPr>
            <w:r w:rsidRPr="00AF109F">
              <w:rPr>
                <w:b/>
                <w:sz w:val="16"/>
                <w:szCs w:val="16"/>
              </w:rPr>
              <w:t>413.5</w:t>
            </w:r>
          </w:p>
        </w:tc>
        <w:tc>
          <w:tcPr>
            <w:tcW w:w="708" w:type="dxa"/>
            <w:tcBorders>
              <w:top w:val="single" w:sz="4" w:space="0" w:color="auto"/>
              <w:left w:val="single" w:sz="4" w:space="0" w:color="auto"/>
              <w:bottom w:val="single" w:sz="4" w:space="0" w:color="auto"/>
              <w:right w:val="single" w:sz="4" w:space="0" w:color="auto"/>
            </w:tcBorders>
            <w:hideMark/>
          </w:tcPr>
          <w:p w:rsidR="00AF109F" w:rsidRPr="00AF109F" w:rsidRDefault="00AF109F"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60" w:after="60"/>
              <w:jc w:val="center"/>
              <w:rPr>
                <w:b/>
                <w:sz w:val="16"/>
                <w:szCs w:val="16"/>
              </w:rPr>
            </w:pPr>
            <w:r w:rsidRPr="00AF109F">
              <w:rPr>
                <w:b/>
                <w:sz w:val="16"/>
                <w:szCs w:val="16"/>
              </w:rPr>
              <w:t xml:space="preserve">                   739</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rFonts w:ascii="Calibri" w:hAnsi="Calibri"/>
                <w:b/>
                <w:sz w:val="16"/>
                <w:szCs w:val="16"/>
              </w:rPr>
            </w:pPr>
          </w:p>
          <w:p w:rsidR="00AF109F" w:rsidRPr="00AF109F" w:rsidRDefault="00AF109F" w:rsidP="00AF109F">
            <w:pPr>
              <w:widowControl/>
              <w:autoSpaceDE/>
              <w:autoSpaceDN/>
              <w:adjustRightInd/>
              <w:jc w:val="center"/>
              <w:rPr>
                <w:b/>
                <w:sz w:val="16"/>
                <w:szCs w:val="16"/>
              </w:rPr>
            </w:pPr>
            <w:r w:rsidRPr="00AF109F">
              <w:rPr>
                <w:b/>
                <w:sz w:val="16"/>
                <w:szCs w:val="16"/>
              </w:rPr>
              <w:t>472.6</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rFonts w:ascii="Calibri" w:hAnsi="Calibri"/>
                <w:b/>
                <w:sz w:val="16"/>
                <w:szCs w:val="16"/>
              </w:rPr>
            </w:pPr>
          </w:p>
          <w:p w:rsidR="00AF109F" w:rsidRPr="00AF109F" w:rsidRDefault="00AF109F" w:rsidP="00AF109F">
            <w:pPr>
              <w:widowControl/>
              <w:autoSpaceDE/>
              <w:autoSpaceDN/>
              <w:adjustRightInd/>
              <w:jc w:val="center"/>
              <w:rPr>
                <w:b/>
                <w:sz w:val="16"/>
                <w:szCs w:val="16"/>
              </w:rPr>
            </w:pPr>
            <w:r w:rsidRPr="00AF109F">
              <w:rPr>
                <w:b/>
                <w:sz w:val="16"/>
                <w:szCs w:val="16"/>
              </w:rPr>
              <w:t>405</w:t>
            </w:r>
          </w:p>
        </w:tc>
        <w:tc>
          <w:tcPr>
            <w:tcW w:w="567"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rFonts w:ascii="Calibri" w:hAnsi="Calibri"/>
                <w:b/>
                <w:sz w:val="16"/>
                <w:szCs w:val="16"/>
              </w:rPr>
            </w:pPr>
          </w:p>
          <w:p w:rsidR="00AF109F" w:rsidRPr="00AF109F" w:rsidRDefault="00AF109F" w:rsidP="00AF109F">
            <w:pPr>
              <w:widowControl/>
              <w:autoSpaceDE/>
              <w:autoSpaceDN/>
              <w:adjustRightInd/>
              <w:jc w:val="center"/>
              <w:rPr>
                <w:b/>
                <w:sz w:val="16"/>
                <w:szCs w:val="16"/>
              </w:rPr>
            </w:pPr>
            <w:r w:rsidRPr="00AF109F">
              <w:rPr>
                <w:b/>
                <w:sz w:val="16"/>
                <w:szCs w:val="16"/>
              </w:rPr>
              <w:t>571</w:t>
            </w:r>
          </w:p>
        </w:tc>
        <w:tc>
          <w:tcPr>
            <w:tcW w:w="709"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b/>
                <w:sz w:val="16"/>
                <w:szCs w:val="16"/>
              </w:rPr>
            </w:pPr>
          </w:p>
          <w:p w:rsidR="00AF109F" w:rsidRPr="00AF109F" w:rsidRDefault="00AF109F" w:rsidP="00AF109F">
            <w:pPr>
              <w:widowControl/>
              <w:autoSpaceDE/>
              <w:autoSpaceDN/>
              <w:adjustRightInd/>
              <w:jc w:val="center"/>
              <w:rPr>
                <w:b/>
                <w:sz w:val="16"/>
                <w:szCs w:val="16"/>
              </w:rPr>
            </w:pPr>
            <w:r w:rsidRPr="00AF109F">
              <w:rPr>
                <w:b/>
                <w:sz w:val="16"/>
                <w:szCs w:val="16"/>
              </w:rPr>
              <w:t>747.4</w:t>
            </w:r>
          </w:p>
        </w:tc>
        <w:tc>
          <w:tcPr>
            <w:tcW w:w="708"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b/>
                <w:sz w:val="16"/>
                <w:szCs w:val="16"/>
              </w:rPr>
            </w:pPr>
          </w:p>
          <w:p w:rsidR="00AF109F" w:rsidRPr="00AF109F" w:rsidRDefault="00AF109F" w:rsidP="00AF109F">
            <w:pPr>
              <w:widowControl/>
              <w:autoSpaceDE/>
              <w:autoSpaceDN/>
              <w:adjustRightInd/>
              <w:jc w:val="center"/>
              <w:rPr>
                <w:b/>
                <w:sz w:val="16"/>
                <w:szCs w:val="16"/>
              </w:rPr>
            </w:pPr>
            <w:r w:rsidRPr="00AF109F">
              <w:rPr>
                <w:b/>
                <w:sz w:val="16"/>
                <w:szCs w:val="16"/>
              </w:rPr>
              <w:t>330</w:t>
            </w:r>
          </w:p>
        </w:tc>
        <w:tc>
          <w:tcPr>
            <w:tcW w:w="851" w:type="dxa"/>
            <w:tcBorders>
              <w:top w:val="single" w:sz="4" w:space="0" w:color="auto"/>
              <w:left w:val="single" w:sz="4" w:space="0" w:color="auto"/>
              <w:bottom w:val="single" w:sz="4" w:space="0" w:color="auto"/>
              <w:right w:val="single" w:sz="4" w:space="0" w:color="auto"/>
            </w:tcBorders>
          </w:tcPr>
          <w:p w:rsidR="00AF109F" w:rsidRPr="00AF109F" w:rsidRDefault="00AF109F" w:rsidP="00AF109F">
            <w:pPr>
              <w:widowControl/>
              <w:autoSpaceDE/>
              <w:autoSpaceDN/>
              <w:adjustRightInd/>
              <w:jc w:val="center"/>
              <w:rPr>
                <w:b/>
                <w:sz w:val="16"/>
                <w:szCs w:val="16"/>
              </w:rPr>
            </w:pPr>
          </w:p>
          <w:p w:rsidR="00AF109F" w:rsidRPr="00AF109F" w:rsidRDefault="00AF109F" w:rsidP="00AF109F">
            <w:pPr>
              <w:widowControl/>
              <w:autoSpaceDE/>
              <w:autoSpaceDN/>
              <w:adjustRightInd/>
              <w:jc w:val="center"/>
              <w:rPr>
                <w:b/>
                <w:sz w:val="16"/>
                <w:szCs w:val="16"/>
              </w:rPr>
            </w:pPr>
            <w:r w:rsidRPr="00AF109F">
              <w:rPr>
                <w:b/>
                <w:sz w:val="16"/>
                <w:szCs w:val="16"/>
              </w:rPr>
              <w:t>330</w:t>
            </w:r>
          </w:p>
        </w:tc>
      </w:tr>
    </w:tbl>
    <w:p w:rsidR="00D45683" w:rsidRPr="00D45683" w:rsidRDefault="00D45683" w:rsidP="00AF10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FF0000"/>
        </w:rPr>
      </w:pPr>
    </w:p>
    <w:p w:rsidR="00D45683" w:rsidRPr="00D45683" w:rsidRDefault="00D45683" w:rsidP="00D456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b/>
          <w:bCs/>
          <w:caps/>
          <w:color w:val="FF0000"/>
          <w:sz w:val="28"/>
          <w:szCs w:val="28"/>
        </w:rPr>
      </w:pPr>
    </w:p>
    <w:p w:rsidR="0034184C" w:rsidRPr="0034184C" w:rsidRDefault="0034184C" w:rsidP="0034184C">
      <w:pPr>
        <w:widowControl/>
        <w:shd w:val="clear" w:color="auto" w:fill="FFFFFF"/>
        <w:tabs>
          <w:tab w:val="left" w:pos="-142"/>
        </w:tabs>
        <w:autoSpaceDE/>
        <w:autoSpaceDN/>
        <w:adjustRightInd/>
        <w:spacing w:line="331" w:lineRule="exact"/>
        <w:jc w:val="center"/>
        <w:rPr>
          <w:sz w:val="24"/>
          <w:szCs w:val="24"/>
        </w:rPr>
      </w:pPr>
      <w:r w:rsidRPr="0034184C">
        <w:rPr>
          <w:sz w:val="24"/>
          <w:szCs w:val="24"/>
        </w:rPr>
        <w:t>МУНИЦИПАЛЬНОЕ  УЧРЕЖДЕНИЕ</w:t>
      </w:r>
    </w:p>
    <w:p w:rsidR="0034184C" w:rsidRPr="0034184C" w:rsidRDefault="0034184C" w:rsidP="0034184C">
      <w:pPr>
        <w:widowControl/>
        <w:shd w:val="clear" w:color="auto" w:fill="FFFFFF"/>
        <w:tabs>
          <w:tab w:val="left" w:pos="-142"/>
        </w:tabs>
        <w:autoSpaceDE/>
        <w:autoSpaceDN/>
        <w:adjustRightInd/>
        <w:spacing w:line="331" w:lineRule="exact"/>
        <w:jc w:val="center"/>
        <w:rPr>
          <w:sz w:val="24"/>
          <w:szCs w:val="24"/>
        </w:rPr>
      </w:pPr>
      <w:r w:rsidRPr="0034184C">
        <w:rPr>
          <w:sz w:val="24"/>
          <w:szCs w:val="24"/>
        </w:rPr>
        <w:t>АДМИНИСТРАЦИЯ</w:t>
      </w:r>
    </w:p>
    <w:p w:rsidR="0034184C" w:rsidRPr="0034184C" w:rsidRDefault="0034184C" w:rsidP="0034184C">
      <w:pPr>
        <w:widowControl/>
        <w:shd w:val="clear" w:color="auto" w:fill="FFFFFF"/>
        <w:tabs>
          <w:tab w:val="left" w:pos="-142"/>
        </w:tabs>
        <w:autoSpaceDE/>
        <w:autoSpaceDN/>
        <w:adjustRightInd/>
        <w:spacing w:line="331" w:lineRule="exact"/>
        <w:jc w:val="center"/>
        <w:rPr>
          <w:sz w:val="24"/>
          <w:szCs w:val="24"/>
        </w:rPr>
      </w:pPr>
      <w:r w:rsidRPr="0034184C">
        <w:rPr>
          <w:sz w:val="24"/>
          <w:szCs w:val="24"/>
        </w:rPr>
        <w:t>сельского поселения Малая Глушица</w:t>
      </w:r>
    </w:p>
    <w:p w:rsidR="0034184C" w:rsidRPr="0034184C" w:rsidRDefault="0034184C" w:rsidP="0034184C">
      <w:pPr>
        <w:widowControl/>
        <w:shd w:val="clear" w:color="auto" w:fill="FFFFFF"/>
        <w:tabs>
          <w:tab w:val="left" w:pos="-142"/>
        </w:tabs>
        <w:autoSpaceDE/>
        <w:autoSpaceDN/>
        <w:adjustRightInd/>
        <w:spacing w:line="331" w:lineRule="exact"/>
        <w:jc w:val="center"/>
        <w:rPr>
          <w:sz w:val="24"/>
          <w:szCs w:val="24"/>
        </w:rPr>
      </w:pPr>
      <w:r w:rsidRPr="0034184C">
        <w:rPr>
          <w:sz w:val="24"/>
          <w:szCs w:val="24"/>
        </w:rPr>
        <w:t>муниципального района Большеглушицкий Самарской области</w:t>
      </w:r>
    </w:p>
    <w:p w:rsidR="0034184C" w:rsidRPr="0034184C" w:rsidRDefault="0034184C" w:rsidP="0034184C">
      <w:pPr>
        <w:widowControl/>
        <w:shd w:val="clear" w:color="auto" w:fill="FFFFFF"/>
        <w:tabs>
          <w:tab w:val="left" w:pos="-142"/>
        </w:tabs>
        <w:autoSpaceDE/>
        <w:autoSpaceDN/>
        <w:adjustRightInd/>
        <w:spacing w:line="331" w:lineRule="exact"/>
        <w:jc w:val="center"/>
        <w:rPr>
          <w:sz w:val="24"/>
          <w:szCs w:val="24"/>
        </w:rPr>
      </w:pPr>
    </w:p>
    <w:p w:rsidR="0034184C" w:rsidRPr="0034184C" w:rsidRDefault="0034184C" w:rsidP="0034184C">
      <w:pPr>
        <w:widowControl/>
        <w:shd w:val="clear" w:color="auto" w:fill="FFFFFF"/>
        <w:tabs>
          <w:tab w:val="left" w:pos="-142"/>
        </w:tabs>
        <w:autoSpaceDE/>
        <w:autoSpaceDN/>
        <w:adjustRightInd/>
        <w:jc w:val="center"/>
        <w:rPr>
          <w:b/>
          <w:sz w:val="24"/>
          <w:szCs w:val="24"/>
        </w:rPr>
      </w:pPr>
      <w:r w:rsidRPr="0034184C">
        <w:rPr>
          <w:b/>
          <w:sz w:val="24"/>
          <w:szCs w:val="24"/>
        </w:rPr>
        <w:t>ПОСТАНОВЛЕНИЕ</w:t>
      </w:r>
    </w:p>
    <w:p w:rsidR="0034184C" w:rsidRPr="0034184C" w:rsidRDefault="0034184C" w:rsidP="0034184C">
      <w:pPr>
        <w:widowControl/>
        <w:shd w:val="clear" w:color="auto" w:fill="FFFFFF"/>
        <w:tabs>
          <w:tab w:val="left" w:pos="-142"/>
        </w:tabs>
        <w:autoSpaceDE/>
        <w:autoSpaceDN/>
        <w:adjustRightInd/>
        <w:jc w:val="center"/>
        <w:rPr>
          <w:b/>
          <w:sz w:val="24"/>
          <w:szCs w:val="24"/>
        </w:rPr>
      </w:pPr>
      <w:r w:rsidRPr="0034184C">
        <w:rPr>
          <w:b/>
          <w:sz w:val="24"/>
          <w:szCs w:val="24"/>
        </w:rPr>
        <w:t>№ 86 от 29 октября 2018 года</w:t>
      </w:r>
    </w:p>
    <w:p w:rsidR="0034184C" w:rsidRPr="0034184C" w:rsidRDefault="0034184C" w:rsidP="0034184C">
      <w:pPr>
        <w:widowControl/>
        <w:shd w:val="clear" w:color="auto" w:fill="FFFFFF"/>
        <w:tabs>
          <w:tab w:val="left" w:pos="-142"/>
        </w:tabs>
        <w:autoSpaceDE/>
        <w:autoSpaceDN/>
        <w:adjustRightInd/>
        <w:spacing w:line="331" w:lineRule="exact"/>
        <w:jc w:val="center"/>
        <w:rPr>
          <w:b/>
          <w:sz w:val="24"/>
          <w:szCs w:val="24"/>
        </w:rPr>
      </w:pPr>
    </w:p>
    <w:p w:rsidR="0034184C" w:rsidRPr="0034184C" w:rsidRDefault="0034184C" w:rsidP="0034184C">
      <w:pPr>
        <w:widowControl/>
        <w:autoSpaceDE/>
        <w:autoSpaceDN/>
        <w:adjustRightInd/>
        <w:jc w:val="center"/>
        <w:rPr>
          <w:sz w:val="24"/>
          <w:szCs w:val="24"/>
        </w:rPr>
      </w:pPr>
      <w:r w:rsidRPr="0034184C">
        <w:rPr>
          <w:sz w:val="24"/>
          <w:szCs w:val="24"/>
        </w:rPr>
        <w:t>с.Малая Глушица, ул.Советская,60</w:t>
      </w:r>
    </w:p>
    <w:p w:rsidR="0034184C" w:rsidRPr="0034184C" w:rsidRDefault="0034184C" w:rsidP="0034184C">
      <w:pPr>
        <w:widowControl/>
        <w:autoSpaceDE/>
        <w:autoSpaceDN/>
        <w:adjustRightInd/>
        <w:jc w:val="center"/>
        <w:rPr>
          <w:sz w:val="24"/>
          <w:szCs w:val="24"/>
        </w:rPr>
      </w:pPr>
      <w:r w:rsidRPr="0034184C">
        <w:rPr>
          <w:sz w:val="24"/>
          <w:szCs w:val="24"/>
        </w:rPr>
        <w:t>тел. (8-846-73) 66-1-32</w:t>
      </w:r>
    </w:p>
    <w:p w:rsidR="0034184C" w:rsidRPr="0034184C" w:rsidRDefault="0034184C" w:rsidP="0034184C">
      <w:pPr>
        <w:widowControl/>
        <w:autoSpaceDE/>
        <w:autoSpaceDN/>
        <w:adjustRightInd/>
        <w:jc w:val="center"/>
        <w:rPr>
          <w:sz w:val="24"/>
          <w:szCs w:val="24"/>
        </w:rPr>
      </w:pPr>
    </w:p>
    <w:p w:rsidR="0034184C" w:rsidRPr="0034184C" w:rsidRDefault="0034184C" w:rsidP="0034184C">
      <w:pPr>
        <w:widowControl/>
        <w:autoSpaceDE/>
        <w:autoSpaceDN/>
        <w:adjustRightInd/>
        <w:jc w:val="center"/>
        <w:rPr>
          <w:b/>
          <w:sz w:val="24"/>
          <w:szCs w:val="24"/>
        </w:rPr>
      </w:pPr>
      <w:r w:rsidRPr="0034184C">
        <w:rPr>
          <w:b/>
          <w:sz w:val="24"/>
          <w:szCs w:val="24"/>
        </w:rPr>
        <w:t xml:space="preserve">О внесении изменений в постановление главы сельского поселения Малая Глушица  муниципального района Большеглушицкий Самарской области от 28.09.2012 г.                          № 59  «Об утверждении муниципальной программы </w:t>
      </w:r>
      <w:r w:rsidRPr="0034184C">
        <w:rPr>
          <w:sz w:val="28"/>
          <w:szCs w:val="28"/>
        </w:rPr>
        <w:t>«</w:t>
      </w:r>
      <w:r w:rsidRPr="0034184C">
        <w:rPr>
          <w:b/>
          <w:sz w:val="24"/>
          <w:szCs w:val="24"/>
        </w:rPr>
        <w:t>Развитие социо-культурной деятельности в сельском поселении Малая Глушица муниципального района Большеглушицкий Самарской области» на 2013-2020 годы»</w:t>
      </w:r>
    </w:p>
    <w:p w:rsidR="0034184C" w:rsidRPr="0034184C" w:rsidRDefault="0034184C" w:rsidP="0034184C">
      <w:pPr>
        <w:widowControl/>
        <w:rPr>
          <w:b/>
          <w:sz w:val="24"/>
          <w:szCs w:val="24"/>
        </w:rPr>
      </w:pPr>
    </w:p>
    <w:p w:rsidR="0034184C" w:rsidRPr="0034184C" w:rsidRDefault="0034184C" w:rsidP="0034184C">
      <w:pPr>
        <w:widowControl/>
        <w:autoSpaceDE/>
        <w:autoSpaceDN/>
        <w:adjustRightInd/>
        <w:ind w:firstLine="585"/>
        <w:jc w:val="both"/>
        <w:rPr>
          <w:sz w:val="24"/>
          <w:szCs w:val="24"/>
        </w:rPr>
      </w:pPr>
      <w:r w:rsidRPr="0034184C">
        <w:rPr>
          <w:sz w:val="24"/>
          <w:szCs w:val="24"/>
        </w:rPr>
        <w:t xml:space="preserve">Руководствуясь Федеральным законом от 06.10.2003 года </w:t>
      </w:r>
      <w:r>
        <w:rPr>
          <w:sz w:val="24"/>
          <w:szCs w:val="24"/>
        </w:rPr>
        <w:t xml:space="preserve">№ 131-ФЗ  </w:t>
      </w:r>
      <w:r w:rsidRPr="0034184C">
        <w:rPr>
          <w:sz w:val="24"/>
          <w:szCs w:val="24"/>
        </w:rPr>
        <w:t xml:space="preserve">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
    <w:p w:rsidR="0034184C" w:rsidRPr="0034184C" w:rsidRDefault="0034184C" w:rsidP="0034184C">
      <w:pPr>
        <w:widowControl/>
        <w:autoSpaceDE/>
        <w:autoSpaceDN/>
        <w:adjustRightInd/>
        <w:ind w:firstLine="585"/>
        <w:jc w:val="center"/>
        <w:rPr>
          <w:b/>
          <w:sz w:val="24"/>
          <w:szCs w:val="24"/>
        </w:rPr>
      </w:pPr>
    </w:p>
    <w:p w:rsidR="0034184C" w:rsidRPr="0034184C" w:rsidRDefault="0034184C" w:rsidP="0034184C">
      <w:pPr>
        <w:widowControl/>
        <w:autoSpaceDE/>
        <w:autoSpaceDN/>
        <w:adjustRightInd/>
        <w:ind w:firstLine="585"/>
        <w:jc w:val="center"/>
        <w:rPr>
          <w:b/>
          <w:sz w:val="24"/>
          <w:szCs w:val="24"/>
        </w:rPr>
      </w:pPr>
      <w:r w:rsidRPr="0034184C">
        <w:rPr>
          <w:b/>
          <w:sz w:val="24"/>
          <w:szCs w:val="24"/>
        </w:rPr>
        <w:t>П О С Т А Н О В Л Я Ю:</w:t>
      </w:r>
    </w:p>
    <w:p w:rsidR="0034184C" w:rsidRPr="0034184C" w:rsidRDefault="0034184C" w:rsidP="0034184C">
      <w:pPr>
        <w:widowControl/>
        <w:autoSpaceDE/>
        <w:autoSpaceDN/>
        <w:adjustRightInd/>
        <w:ind w:firstLine="585"/>
        <w:jc w:val="center"/>
        <w:rPr>
          <w:b/>
          <w:sz w:val="24"/>
          <w:szCs w:val="24"/>
        </w:rPr>
      </w:pPr>
    </w:p>
    <w:p w:rsidR="0034184C" w:rsidRPr="0034184C" w:rsidRDefault="0034184C" w:rsidP="0034184C">
      <w:pPr>
        <w:widowControl/>
        <w:autoSpaceDE/>
        <w:autoSpaceDN/>
        <w:adjustRightInd/>
        <w:ind w:firstLine="585"/>
        <w:jc w:val="both"/>
        <w:rPr>
          <w:sz w:val="24"/>
          <w:szCs w:val="24"/>
        </w:rPr>
      </w:pPr>
      <w:r w:rsidRPr="0034184C">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 2</w:t>
      </w:r>
      <w:r>
        <w:rPr>
          <w:sz w:val="24"/>
          <w:szCs w:val="24"/>
        </w:rPr>
        <w:t xml:space="preserve">8.09.2012 г. </w:t>
      </w:r>
      <w:r w:rsidRPr="0034184C">
        <w:rPr>
          <w:sz w:val="24"/>
          <w:szCs w:val="24"/>
        </w:rPr>
        <w:t>№ 59 «Об утверждении муниципальной программы «Развитие социо-культурной деятельности в сельском поселении Малая Глушица муниципального района Большеглушицкий Самарской области» на 2013-2020 годы»,</w:t>
      </w:r>
      <w:r w:rsidRPr="0034184C">
        <w:rPr>
          <w:color w:val="000000"/>
          <w:sz w:val="24"/>
          <w:szCs w:val="24"/>
        </w:rPr>
        <w:t xml:space="preserve"> «Малоглушицкие Вести», 2017, 10 ноября № 38(160)</w:t>
      </w:r>
      <w:r w:rsidRPr="0034184C">
        <w:rPr>
          <w:sz w:val="24"/>
          <w:szCs w:val="24"/>
        </w:rPr>
        <w:t>, (далее – постановление) следующие изменения:</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both"/>
        <w:rPr>
          <w:sz w:val="24"/>
          <w:szCs w:val="24"/>
        </w:rPr>
      </w:pPr>
      <w:r w:rsidRPr="0034184C">
        <w:rPr>
          <w:sz w:val="24"/>
          <w:szCs w:val="24"/>
        </w:rPr>
        <w:t xml:space="preserve">     1.1.  наименование постановления изложить в следующей редакции:</w:t>
      </w:r>
    </w:p>
    <w:p w:rsidR="0034184C" w:rsidRPr="0034184C" w:rsidRDefault="0034184C" w:rsidP="0034184C">
      <w:pPr>
        <w:widowControl/>
        <w:autoSpaceDE/>
        <w:autoSpaceDN/>
        <w:adjustRightInd/>
        <w:jc w:val="both"/>
        <w:rPr>
          <w:sz w:val="24"/>
          <w:szCs w:val="24"/>
        </w:rPr>
      </w:pPr>
      <w:r w:rsidRPr="0034184C">
        <w:rPr>
          <w:sz w:val="24"/>
          <w:szCs w:val="24"/>
        </w:rPr>
        <w:t xml:space="preserve">      «Об утверждении муниципальной программы «Развитие социо-культурной деятельности в сельском поселении Малая Глушица муниципального района Большеглушицкий Самарской области» на 2013-2021 годы»;</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both"/>
        <w:rPr>
          <w:sz w:val="24"/>
          <w:szCs w:val="24"/>
        </w:rPr>
      </w:pPr>
      <w:r w:rsidRPr="0034184C">
        <w:rPr>
          <w:sz w:val="24"/>
          <w:szCs w:val="24"/>
        </w:rPr>
        <w:t xml:space="preserve">     1.2. пункт 1 постановления изложить в следующей редакции:</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both"/>
        <w:rPr>
          <w:sz w:val="24"/>
          <w:szCs w:val="24"/>
        </w:rPr>
      </w:pPr>
      <w:r w:rsidRPr="0034184C">
        <w:rPr>
          <w:sz w:val="24"/>
          <w:szCs w:val="24"/>
        </w:rPr>
        <w:t xml:space="preserve">      «1. Утвердить прилагаемую муниципальную программу «Развит</w:t>
      </w:r>
      <w:r>
        <w:rPr>
          <w:sz w:val="24"/>
          <w:szCs w:val="24"/>
        </w:rPr>
        <w:t xml:space="preserve">ие </w:t>
      </w:r>
      <w:r w:rsidRPr="0034184C">
        <w:rPr>
          <w:sz w:val="24"/>
          <w:szCs w:val="24"/>
        </w:rPr>
        <w:t>социо-культурной деятельности в сельском поселении Малая Глушица муниципального района Большеглушицкий Самарской области» на 2013-2021 годы».</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both"/>
        <w:rPr>
          <w:bCs/>
          <w:sz w:val="24"/>
          <w:szCs w:val="24"/>
        </w:rPr>
      </w:pPr>
      <w:r w:rsidRPr="0034184C">
        <w:rPr>
          <w:sz w:val="24"/>
          <w:szCs w:val="24"/>
        </w:rPr>
        <w:t xml:space="preserve">     1.3. Приложение к постановлению изложить в редакции согласно приложению к настоящему постановлению.</w:t>
      </w:r>
      <w:r w:rsidRPr="0034184C">
        <w:rPr>
          <w:bCs/>
          <w:sz w:val="24"/>
          <w:szCs w:val="24"/>
        </w:rPr>
        <w:t xml:space="preserve">     </w:t>
      </w:r>
    </w:p>
    <w:p w:rsidR="0034184C" w:rsidRPr="0034184C" w:rsidRDefault="0034184C" w:rsidP="0034184C">
      <w:pPr>
        <w:widowControl/>
        <w:autoSpaceDE/>
        <w:autoSpaceDN/>
        <w:adjustRightInd/>
        <w:ind w:firstLine="585"/>
        <w:jc w:val="both"/>
        <w:rPr>
          <w:sz w:val="24"/>
          <w:szCs w:val="24"/>
        </w:rPr>
      </w:pPr>
      <w:r w:rsidRPr="0034184C">
        <w:rPr>
          <w:sz w:val="24"/>
          <w:szCs w:val="24"/>
        </w:rPr>
        <w:t>2. Опубликовать настоящее постановление в газете «Малоглушицкие Вести».</w:t>
      </w:r>
    </w:p>
    <w:p w:rsidR="0034184C" w:rsidRPr="0034184C" w:rsidRDefault="0034184C" w:rsidP="00465B66">
      <w:pPr>
        <w:widowControl/>
        <w:autoSpaceDE/>
        <w:autoSpaceDN/>
        <w:adjustRightInd/>
        <w:ind w:firstLine="585"/>
        <w:jc w:val="both"/>
        <w:rPr>
          <w:sz w:val="24"/>
          <w:szCs w:val="24"/>
        </w:rPr>
      </w:pPr>
      <w:r w:rsidRPr="0034184C">
        <w:rPr>
          <w:sz w:val="24"/>
          <w:szCs w:val="24"/>
        </w:rPr>
        <w:t>3. Настоящее постановление вступает в  силу на следующий день после его официального опубликования.</w:t>
      </w:r>
    </w:p>
    <w:p w:rsidR="0034184C" w:rsidRPr="0034184C" w:rsidRDefault="0034184C" w:rsidP="0034184C">
      <w:pPr>
        <w:widowControl/>
        <w:autoSpaceDE/>
        <w:autoSpaceDN/>
        <w:adjustRightInd/>
        <w:jc w:val="both"/>
        <w:rPr>
          <w:sz w:val="28"/>
          <w:szCs w:val="28"/>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34184C" w:rsidRPr="0034184C" w:rsidRDefault="0034184C" w:rsidP="0034184C">
      <w:pPr>
        <w:widowControl/>
        <w:autoSpaceDE/>
        <w:autoSpaceDN/>
        <w:adjustRightInd/>
        <w:jc w:val="both"/>
        <w:rPr>
          <w:sz w:val="28"/>
          <w:szCs w:val="28"/>
        </w:rPr>
      </w:pPr>
    </w:p>
    <w:tbl>
      <w:tblPr>
        <w:tblpPr w:leftFromText="181" w:rightFromText="181" w:bottomFromText="200" w:vertAnchor="text" w:horzAnchor="margin" w:tblpXSpec="right" w:tblpY="2"/>
        <w:tblOverlap w:val="never"/>
        <w:tblW w:w="0" w:type="auto"/>
        <w:tblLook w:val="01E0" w:firstRow="1" w:lastRow="1" w:firstColumn="1" w:lastColumn="1" w:noHBand="0" w:noVBand="0"/>
      </w:tblPr>
      <w:tblGrid>
        <w:gridCol w:w="4795"/>
      </w:tblGrid>
      <w:tr w:rsidR="0034184C" w:rsidRPr="0034184C" w:rsidTr="0034184C">
        <w:trPr>
          <w:trHeight w:val="1438"/>
        </w:trPr>
        <w:tc>
          <w:tcPr>
            <w:tcW w:w="4795" w:type="dxa"/>
          </w:tcPr>
          <w:p w:rsidR="0034184C" w:rsidRPr="0034184C" w:rsidRDefault="0034184C" w:rsidP="0034184C">
            <w:pPr>
              <w:widowControl/>
              <w:autoSpaceDE/>
              <w:autoSpaceDN/>
              <w:adjustRightInd/>
              <w:rPr>
                <w:lang w:eastAsia="en-US"/>
              </w:rPr>
            </w:pPr>
            <w:r w:rsidRPr="0034184C">
              <w:lastRenderedPageBreak/>
              <w:t xml:space="preserve">Приложение </w:t>
            </w:r>
          </w:p>
          <w:p w:rsidR="0034184C" w:rsidRPr="0034184C" w:rsidRDefault="0034184C" w:rsidP="0034184C">
            <w:pPr>
              <w:widowControl/>
              <w:autoSpaceDE/>
              <w:autoSpaceDN/>
              <w:adjustRightInd/>
            </w:pPr>
            <w:r w:rsidRPr="0034184C">
              <w:t xml:space="preserve">к  постановлению главы  сельского поселения </w:t>
            </w:r>
          </w:p>
          <w:p w:rsidR="0034184C" w:rsidRPr="0034184C" w:rsidRDefault="00B16443" w:rsidP="0034184C">
            <w:pPr>
              <w:widowControl/>
              <w:autoSpaceDE/>
              <w:autoSpaceDN/>
              <w:adjustRightInd/>
            </w:pPr>
            <w:r>
              <w:fldChar w:fldCharType="begin"/>
            </w:r>
            <w:r>
              <w:instrText xml:space="preserve"> MERGEFIELD "Название_поселения" </w:instrText>
            </w:r>
            <w:r>
              <w:fldChar w:fldCharType="separate"/>
            </w:r>
            <w:r w:rsidR="0034184C" w:rsidRPr="0034184C">
              <w:rPr>
                <w:noProof/>
              </w:rPr>
              <w:t>Малая Глушица</w:t>
            </w:r>
            <w:r>
              <w:rPr>
                <w:noProof/>
              </w:rPr>
              <w:fldChar w:fldCharType="end"/>
            </w:r>
            <w:r w:rsidR="0034184C" w:rsidRPr="0034184C">
              <w:t xml:space="preserve"> муниципального района  </w:t>
            </w:r>
            <w:r>
              <w:fldChar w:fldCharType="begin"/>
            </w:r>
            <w:r>
              <w:instrText xml:space="preserve"> MERGEFIELD "Название_района</w:instrText>
            </w:r>
            <w:r>
              <w:instrText xml:space="preserve">" </w:instrText>
            </w:r>
            <w:r>
              <w:fldChar w:fldCharType="separate"/>
            </w:r>
            <w:r w:rsidR="0034184C" w:rsidRPr="0034184C">
              <w:rPr>
                <w:noProof/>
              </w:rPr>
              <w:t>Большеглушицкий</w:t>
            </w:r>
            <w:r>
              <w:rPr>
                <w:noProof/>
              </w:rPr>
              <w:fldChar w:fldCharType="end"/>
            </w:r>
            <w:r w:rsidR="0034184C" w:rsidRPr="0034184C">
              <w:t xml:space="preserve"> Самарской области                                              от  29 октября 2018 года №  86</w:t>
            </w:r>
          </w:p>
          <w:p w:rsidR="0034184C" w:rsidRPr="0034184C" w:rsidRDefault="0034184C" w:rsidP="0034184C">
            <w:pPr>
              <w:widowControl/>
              <w:autoSpaceDE/>
              <w:autoSpaceDN/>
              <w:adjustRightInd/>
              <w:jc w:val="both"/>
            </w:pPr>
          </w:p>
          <w:p w:rsidR="0034184C" w:rsidRPr="0034184C" w:rsidRDefault="0034184C" w:rsidP="0034184C">
            <w:pPr>
              <w:widowControl/>
              <w:autoSpaceDE/>
              <w:autoSpaceDN/>
              <w:adjustRightInd/>
              <w:jc w:val="both"/>
            </w:pPr>
          </w:p>
          <w:p w:rsidR="0034184C" w:rsidRPr="0034184C" w:rsidRDefault="0034184C" w:rsidP="0034184C">
            <w:pPr>
              <w:widowControl/>
              <w:autoSpaceDE/>
              <w:autoSpaceDN/>
              <w:adjustRightInd/>
              <w:jc w:val="both"/>
            </w:pPr>
          </w:p>
          <w:p w:rsidR="0034184C" w:rsidRPr="0034184C" w:rsidRDefault="0034184C" w:rsidP="0034184C">
            <w:pPr>
              <w:widowControl/>
              <w:autoSpaceDE/>
              <w:autoSpaceDN/>
              <w:adjustRightInd/>
              <w:jc w:val="both"/>
              <w:rPr>
                <w:lang w:eastAsia="en-US"/>
              </w:rPr>
            </w:pPr>
            <w:r w:rsidRPr="0034184C">
              <w:t xml:space="preserve">Приложение </w:t>
            </w:r>
          </w:p>
          <w:p w:rsidR="0034184C" w:rsidRPr="0034184C" w:rsidRDefault="0034184C" w:rsidP="0034184C">
            <w:pPr>
              <w:spacing w:after="200" w:line="276" w:lineRule="auto"/>
              <w:rPr>
                <w:rFonts w:ascii="Arial" w:hAnsi="Arial" w:cs="Arial"/>
                <w:lang w:eastAsia="en-US"/>
              </w:rPr>
            </w:pPr>
            <w:r w:rsidRPr="0034184C">
              <w:t xml:space="preserve">к  постановлению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34184C">
              <w:rPr>
                <w:noProof/>
              </w:rPr>
              <w:t>Малая Глушица</w:t>
            </w:r>
            <w:r w:rsidR="00B16443">
              <w:rPr>
                <w:noProof/>
              </w:rPr>
              <w:fldChar w:fldCharType="end"/>
            </w:r>
            <w:r w:rsidRPr="0034184C">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34184C">
              <w:rPr>
                <w:noProof/>
              </w:rPr>
              <w:t>Большеглушицкий</w:t>
            </w:r>
            <w:r w:rsidR="00B16443">
              <w:rPr>
                <w:noProof/>
              </w:rPr>
              <w:fldChar w:fldCharType="end"/>
            </w:r>
            <w:r w:rsidRPr="0034184C">
              <w:t xml:space="preserve"> Самарской области                                              от  28 сентября 2012 года № 59</w:t>
            </w:r>
          </w:p>
        </w:tc>
      </w:tr>
    </w:tbl>
    <w:p w:rsidR="0034184C" w:rsidRPr="0034184C" w:rsidRDefault="0034184C" w:rsidP="0034184C">
      <w:pPr>
        <w:widowControl/>
        <w:autoSpaceDE/>
        <w:autoSpaceDN/>
        <w:adjustRightInd/>
        <w:jc w:val="right"/>
        <w:rPr>
          <w:rFonts w:ascii="TimesNewRomanPSMT" w:hAnsi="TimesNewRomanPSMT" w:cs="TimesNewRomanPSMT"/>
          <w:color w:val="000000"/>
          <w:sz w:val="18"/>
          <w:szCs w:val="18"/>
          <w:lang w:eastAsia="en-US"/>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autoSpaceDE/>
        <w:autoSpaceDN/>
        <w:adjustRightInd/>
        <w:rPr>
          <w:rFonts w:ascii="TimesNewRomanPSMT" w:hAnsi="TimesNewRomanPSMT" w:cs="TimesNewRomanPSMT"/>
          <w:color w:val="000000"/>
          <w:sz w:val="24"/>
          <w:szCs w:val="24"/>
        </w:rPr>
      </w:pPr>
    </w:p>
    <w:p w:rsidR="0034184C" w:rsidRPr="0034184C" w:rsidRDefault="0034184C" w:rsidP="0034184C">
      <w:pPr>
        <w:widowControl/>
        <w:rPr>
          <w:b/>
          <w:bCs/>
          <w:sz w:val="40"/>
          <w:szCs w:val="40"/>
        </w:rPr>
      </w:pPr>
    </w:p>
    <w:p w:rsidR="0034184C" w:rsidRPr="0034184C" w:rsidRDefault="0034184C" w:rsidP="0034184C">
      <w:pPr>
        <w:widowControl/>
        <w:rPr>
          <w:b/>
          <w:bCs/>
          <w:sz w:val="40"/>
          <w:szCs w:val="40"/>
        </w:rPr>
      </w:pPr>
    </w:p>
    <w:p w:rsidR="0034184C" w:rsidRPr="0034184C" w:rsidRDefault="0034184C" w:rsidP="0034184C">
      <w:pPr>
        <w:widowControl/>
        <w:jc w:val="center"/>
        <w:rPr>
          <w:b/>
          <w:bCs/>
          <w:sz w:val="24"/>
          <w:szCs w:val="24"/>
        </w:rPr>
      </w:pPr>
      <w:r w:rsidRPr="0034184C">
        <w:rPr>
          <w:b/>
          <w:bCs/>
          <w:sz w:val="24"/>
          <w:szCs w:val="24"/>
        </w:rPr>
        <w:t>МУНИЦИПАЛЬНАЯ ПРОГРАММА</w:t>
      </w:r>
    </w:p>
    <w:p w:rsidR="0034184C" w:rsidRPr="0034184C" w:rsidRDefault="0034184C" w:rsidP="0034184C">
      <w:pPr>
        <w:widowControl/>
        <w:jc w:val="center"/>
        <w:rPr>
          <w:b/>
          <w:bCs/>
          <w:sz w:val="24"/>
          <w:szCs w:val="24"/>
        </w:rPr>
      </w:pPr>
    </w:p>
    <w:p w:rsidR="0034184C" w:rsidRPr="0034184C" w:rsidRDefault="0034184C" w:rsidP="0034184C">
      <w:pPr>
        <w:widowControl/>
        <w:ind w:left="142"/>
        <w:jc w:val="center"/>
        <w:rPr>
          <w:b/>
          <w:bCs/>
          <w:sz w:val="24"/>
          <w:szCs w:val="24"/>
        </w:rPr>
      </w:pPr>
      <w:r w:rsidRPr="0034184C">
        <w:rPr>
          <w:b/>
          <w:bCs/>
          <w:sz w:val="24"/>
          <w:szCs w:val="24"/>
        </w:rPr>
        <w:t>«Развитие социо-культурной деятельности</w:t>
      </w:r>
    </w:p>
    <w:p w:rsidR="0034184C" w:rsidRPr="0034184C" w:rsidRDefault="0034184C" w:rsidP="0034184C">
      <w:pPr>
        <w:widowControl/>
        <w:ind w:left="142"/>
        <w:jc w:val="center"/>
        <w:rPr>
          <w:b/>
          <w:bCs/>
          <w:sz w:val="24"/>
          <w:szCs w:val="24"/>
        </w:rPr>
      </w:pPr>
      <w:r w:rsidRPr="0034184C">
        <w:rPr>
          <w:b/>
          <w:bCs/>
          <w:sz w:val="24"/>
          <w:szCs w:val="24"/>
        </w:rPr>
        <w:t xml:space="preserve">в сельском поселении Малая Глушица муниципального района </w:t>
      </w:r>
      <w:r>
        <w:rPr>
          <w:b/>
          <w:bCs/>
          <w:sz w:val="24"/>
          <w:szCs w:val="24"/>
        </w:rPr>
        <w:t xml:space="preserve">                                 </w:t>
      </w:r>
      <w:r w:rsidRPr="0034184C">
        <w:rPr>
          <w:b/>
          <w:bCs/>
          <w:sz w:val="24"/>
          <w:szCs w:val="24"/>
        </w:rPr>
        <w:t>Большеглушицкий Самарской области»</w:t>
      </w:r>
    </w:p>
    <w:p w:rsidR="0034184C" w:rsidRPr="0034184C" w:rsidRDefault="0034184C" w:rsidP="0034184C">
      <w:pPr>
        <w:widowControl/>
        <w:autoSpaceDE/>
        <w:autoSpaceDN/>
        <w:adjustRightInd/>
        <w:ind w:firstLine="709"/>
        <w:jc w:val="center"/>
        <w:rPr>
          <w:b/>
          <w:bCs/>
          <w:color w:val="000000"/>
          <w:sz w:val="24"/>
          <w:szCs w:val="24"/>
        </w:rPr>
      </w:pPr>
    </w:p>
    <w:p w:rsidR="0034184C" w:rsidRPr="0034184C" w:rsidRDefault="0034184C" w:rsidP="0034184C">
      <w:pPr>
        <w:widowControl/>
        <w:autoSpaceDE/>
        <w:autoSpaceDN/>
        <w:adjustRightInd/>
        <w:ind w:firstLine="709"/>
        <w:jc w:val="center"/>
        <w:rPr>
          <w:b/>
          <w:bCs/>
          <w:color w:val="000000"/>
          <w:sz w:val="24"/>
          <w:szCs w:val="24"/>
        </w:rPr>
      </w:pPr>
      <w:r w:rsidRPr="0034184C">
        <w:rPr>
          <w:b/>
          <w:bCs/>
          <w:color w:val="000000"/>
          <w:sz w:val="24"/>
          <w:szCs w:val="24"/>
        </w:rPr>
        <w:t>НА  2013-2021  ГОДЫ</w:t>
      </w:r>
    </w:p>
    <w:p w:rsidR="0034184C" w:rsidRPr="0034184C" w:rsidRDefault="0034184C" w:rsidP="0034184C">
      <w:pPr>
        <w:widowControl/>
        <w:autoSpaceDE/>
        <w:autoSpaceDN/>
        <w:adjustRightInd/>
        <w:jc w:val="center"/>
        <w:outlineLvl w:val="1"/>
        <w:rPr>
          <w:sz w:val="24"/>
          <w:szCs w:val="24"/>
        </w:rPr>
      </w:pPr>
    </w:p>
    <w:p w:rsidR="0034184C" w:rsidRPr="0034184C" w:rsidRDefault="0034184C" w:rsidP="0034184C">
      <w:pPr>
        <w:widowControl/>
        <w:autoSpaceDE/>
        <w:autoSpaceDN/>
        <w:adjustRightInd/>
        <w:jc w:val="center"/>
        <w:outlineLvl w:val="1"/>
        <w:rPr>
          <w:sz w:val="24"/>
          <w:szCs w:val="24"/>
        </w:rPr>
      </w:pPr>
      <w:r w:rsidRPr="0034184C">
        <w:rPr>
          <w:sz w:val="24"/>
          <w:szCs w:val="24"/>
        </w:rPr>
        <w:t>(далее – Программа)</w:t>
      </w:r>
    </w:p>
    <w:p w:rsidR="0034184C" w:rsidRPr="0034184C" w:rsidRDefault="0034184C" w:rsidP="0034184C">
      <w:pPr>
        <w:widowControl/>
        <w:autoSpaceDE/>
        <w:autoSpaceDN/>
        <w:adjustRightInd/>
        <w:jc w:val="both"/>
        <w:rPr>
          <w:sz w:val="28"/>
          <w:szCs w:val="28"/>
        </w:rPr>
      </w:pPr>
    </w:p>
    <w:p w:rsidR="0034184C" w:rsidRPr="0034184C" w:rsidRDefault="0034184C" w:rsidP="0034184C">
      <w:pPr>
        <w:widowControl/>
        <w:autoSpaceDE/>
        <w:autoSpaceDN/>
        <w:adjustRightInd/>
        <w:jc w:val="center"/>
        <w:rPr>
          <w:b/>
          <w:caps/>
          <w:sz w:val="28"/>
          <w:szCs w:val="28"/>
        </w:rPr>
      </w:pPr>
      <w:r w:rsidRPr="0034184C">
        <w:rPr>
          <w:b/>
          <w:caps/>
          <w:sz w:val="28"/>
          <w:szCs w:val="28"/>
        </w:rPr>
        <w:t>Паспорт программы</w:t>
      </w:r>
    </w:p>
    <w:p w:rsidR="0034184C" w:rsidRPr="0034184C" w:rsidRDefault="0034184C" w:rsidP="0034184C">
      <w:pPr>
        <w:widowControl/>
        <w:autoSpaceDE/>
        <w:autoSpaceDN/>
        <w:adjustRightInd/>
        <w:jc w:val="both"/>
        <w:rPr>
          <w:sz w:val="28"/>
          <w:szCs w:val="28"/>
          <w:u w:val="single"/>
        </w:rPr>
      </w:pPr>
      <w:r w:rsidRPr="0034184C">
        <w:rPr>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7120"/>
      </w:tblGrid>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Наименование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Муниципальная программа «Развитие социо-культурной деятельности в сельском поселении Малая Глушица муниципального района Большеглушицкий Самарской области» на 2013-2021 годы (далее – Программа)</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Заказчик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Администрация сельского поселения Малая Глушица муниципального района Большеглушицкий Самарской области (далее – Администрация сельского поселения)</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Основной разработчик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Администрация сельского поселения</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Цель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1. Сохранение и восстановление традиционной народной культуры как основной составляющей при формировании единого культурного пространства в сельском поселении Малая Глушица муниципального района Большеглушицкий Самарской области (далее - сельское поселение);</w:t>
            </w:r>
          </w:p>
          <w:p w:rsidR="0034184C" w:rsidRPr="0034184C" w:rsidRDefault="0034184C" w:rsidP="0034184C">
            <w:pPr>
              <w:widowControl/>
              <w:autoSpaceDE/>
              <w:autoSpaceDN/>
              <w:adjustRightInd/>
              <w:rPr>
                <w:sz w:val="24"/>
                <w:szCs w:val="24"/>
              </w:rPr>
            </w:pPr>
            <w:r w:rsidRPr="0034184C">
              <w:rPr>
                <w:sz w:val="24"/>
                <w:szCs w:val="24"/>
              </w:rPr>
              <w:t>2. Создание оптимальных условий для творческой деятельности в муниципальных учреждениях, осуществляющих деятельность в сфере культуры на территории сельского поселения.</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Задачи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1. Обеспечение единства культурного пространства, равных возможностей для жителей сельского поселения;</w:t>
            </w:r>
          </w:p>
          <w:p w:rsidR="0034184C" w:rsidRPr="0034184C" w:rsidRDefault="0034184C" w:rsidP="0034184C">
            <w:pPr>
              <w:widowControl/>
              <w:autoSpaceDE/>
              <w:autoSpaceDN/>
              <w:adjustRightInd/>
              <w:rPr>
                <w:sz w:val="24"/>
                <w:szCs w:val="24"/>
              </w:rPr>
            </w:pPr>
            <w:r w:rsidRPr="0034184C">
              <w:rPr>
                <w:sz w:val="24"/>
                <w:szCs w:val="24"/>
              </w:rPr>
              <w:t>2. Стимулирование творческого роста самодеятельных артистов и мастеров народных промыслов, поддержка новых дарований.</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Сроки  реализации Программы</w:t>
            </w:r>
          </w:p>
        </w:tc>
        <w:tc>
          <w:tcPr>
            <w:tcW w:w="7120" w:type="dxa"/>
            <w:tcBorders>
              <w:top w:val="single" w:sz="4" w:space="0" w:color="auto"/>
              <w:left w:val="single" w:sz="4" w:space="0" w:color="auto"/>
              <w:bottom w:val="single" w:sz="4" w:space="0" w:color="auto"/>
              <w:right w:val="single" w:sz="4" w:space="0" w:color="auto"/>
            </w:tcBorders>
          </w:tcPr>
          <w:p w:rsidR="0034184C" w:rsidRPr="0034184C" w:rsidRDefault="0034184C" w:rsidP="0034184C">
            <w:pPr>
              <w:widowControl/>
              <w:autoSpaceDE/>
              <w:autoSpaceDN/>
              <w:adjustRightInd/>
              <w:rPr>
                <w:sz w:val="24"/>
                <w:szCs w:val="24"/>
              </w:rPr>
            </w:pPr>
          </w:p>
          <w:p w:rsidR="0034184C" w:rsidRPr="0034184C" w:rsidRDefault="0034184C" w:rsidP="0034184C">
            <w:pPr>
              <w:widowControl/>
              <w:autoSpaceDE/>
              <w:autoSpaceDN/>
              <w:adjustRightInd/>
              <w:rPr>
                <w:sz w:val="24"/>
                <w:szCs w:val="24"/>
              </w:rPr>
            </w:pPr>
            <w:r w:rsidRPr="0034184C">
              <w:rPr>
                <w:sz w:val="24"/>
                <w:szCs w:val="24"/>
              </w:rPr>
              <w:t>2013-2021 годы</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Исполнители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Администрация сельского поселения</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t>Объемы и источники финансирования</w:t>
            </w:r>
          </w:p>
        </w:tc>
        <w:tc>
          <w:tcPr>
            <w:tcW w:w="7120" w:type="dxa"/>
            <w:tcBorders>
              <w:top w:val="single" w:sz="4" w:space="0" w:color="auto"/>
              <w:left w:val="single" w:sz="4" w:space="0" w:color="auto"/>
              <w:bottom w:val="single" w:sz="4" w:space="0" w:color="auto"/>
              <w:right w:val="single" w:sz="4" w:space="0" w:color="auto"/>
            </w:tcBorders>
          </w:tcPr>
          <w:p w:rsidR="000C507D" w:rsidRPr="0034184C" w:rsidRDefault="0034184C" w:rsidP="000C507D">
            <w:pPr>
              <w:widowControl/>
              <w:autoSpaceDE/>
              <w:autoSpaceDN/>
              <w:adjustRightInd/>
              <w:rPr>
                <w:sz w:val="24"/>
                <w:szCs w:val="24"/>
              </w:rPr>
            </w:pPr>
            <w:r w:rsidRPr="0034184C">
              <w:rPr>
                <w:sz w:val="24"/>
                <w:szCs w:val="24"/>
              </w:rPr>
              <w:t xml:space="preserve"> </w:t>
            </w:r>
            <w:r w:rsidR="000C507D" w:rsidRPr="0034184C">
              <w:rPr>
                <w:sz w:val="24"/>
                <w:szCs w:val="24"/>
              </w:rPr>
              <w:t xml:space="preserve">Средства бюджета сельского поселения –                                  12092,3  тыс. рублей, в том числе по годам:  </w:t>
            </w:r>
          </w:p>
          <w:p w:rsidR="000C507D" w:rsidRPr="0034184C" w:rsidRDefault="000C507D" w:rsidP="000C507D">
            <w:pPr>
              <w:widowControl/>
              <w:autoSpaceDE/>
              <w:autoSpaceDN/>
              <w:adjustRightInd/>
              <w:rPr>
                <w:sz w:val="24"/>
                <w:szCs w:val="24"/>
              </w:rPr>
            </w:pPr>
            <w:r w:rsidRPr="0034184C">
              <w:rPr>
                <w:sz w:val="24"/>
                <w:szCs w:val="24"/>
              </w:rPr>
              <w:lastRenderedPageBreak/>
              <w:t>2013 год  – 200 тыс. рублей;</w:t>
            </w:r>
          </w:p>
          <w:p w:rsidR="000C507D" w:rsidRPr="0034184C" w:rsidRDefault="000C507D" w:rsidP="000C507D">
            <w:pPr>
              <w:widowControl/>
              <w:autoSpaceDE/>
              <w:autoSpaceDN/>
              <w:adjustRightInd/>
              <w:rPr>
                <w:sz w:val="24"/>
                <w:szCs w:val="24"/>
              </w:rPr>
            </w:pPr>
            <w:r w:rsidRPr="0034184C">
              <w:rPr>
                <w:sz w:val="24"/>
                <w:szCs w:val="24"/>
              </w:rPr>
              <w:t>2014 год  – 200 тыс. рублей;</w:t>
            </w:r>
          </w:p>
          <w:p w:rsidR="000C507D" w:rsidRPr="0034184C" w:rsidRDefault="000C507D" w:rsidP="000C507D">
            <w:pPr>
              <w:widowControl/>
              <w:autoSpaceDE/>
              <w:autoSpaceDN/>
              <w:adjustRightInd/>
              <w:rPr>
                <w:sz w:val="24"/>
                <w:szCs w:val="24"/>
              </w:rPr>
            </w:pPr>
            <w:r w:rsidRPr="0034184C">
              <w:rPr>
                <w:sz w:val="24"/>
                <w:szCs w:val="24"/>
              </w:rPr>
              <w:t>2015 год  –   30 тыс. рублей;</w:t>
            </w:r>
          </w:p>
          <w:p w:rsidR="000C507D" w:rsidRPr="0034184C" w:rsidRDefault="000C507D" w:rsidP="000C507D">
            <w:pPr>
              <w:widowControl/>
              <w:autoSpaceDE/>
              <w:autoSpaceDN/>
              <w:adjustRightInd/>
              <w:rPr>
                <w:sz w:val="24"/>
                <w:szCs w:val="24"/>
              </w:rPr>
            </w:pPr>
            <w:r w:rsidRPr="0034184C">
              <w:rPr>
                <w:sz w:val="24"/>
                <w:szCs w:val="24"/>
              </w:rPr>
              <w:t>2016 год  –   1811,8 тыс. рублей;</w:t>
            </w:r>
          </w:p>
          <w:p w:rsidR="000C507D" w:rsidRPr="0034184C" w:rsidRDefault="000C507D" w:rsidP="000C507D">
            <w:pPr>
              <w:widowControl/>
              <w:autoSpaceDE/>
              <w:autoSpaceDN/>
              <w:adjustRightInd/>
              <w:rPr>
                <w:sz w:val="24"/>
                <w:szCs w:val="24"/>
              </w:rPr>
            </w:pPr>
            <w:r w:rsidRPr="0034184C">
              <w:rPr>
                <w:sz w:val="24"/>
                <w:szCs w:val="24"/>
              </w:rPr>
              <w:t>2017 год  –   1782,5 тыс. рублей;</w:t>
            </w:r>
          </w:p>
          <w:p w:rsidR="000C507D" w:rsidRPr="0034184C" w:rsidRDefault="000C507D" w:rsidP="000C507D">
            <w:pPr>
              <w:widowControl/>
              <w:autoSpaceDE/>
              <w:autoSpaceDN/>
              <w:adjustRightInd/>
              <w:rPr>
                <w:sz w:val="24"/>
                <w:szCs w:val="24"/>
              </w:rPr>
            </w:pPr>
            <w:r w:rsidRPr="0034184C">
              <w:rPr>
                <w:sz w:val="24"/>
                <w:szCs w:val="24"/>
              </w:rPr>
              <w:t>2018 год  -    2017,0 тыс. рублей;</w:t>
            </w:r>
          </w:p>
          <w:p w:rsidR="000C507D" w:rsidRPr="0034184C" w:rsidRDefault="000C507D" w:rsidP="000C507D">
            <w:pPr>
              <w:widowControl/>
              <w:autoSpaceDE/>
              <w:autoSpaceDN/>
              <w:adjustRightInd/>
              <w:rPr>
                <w:sz w:val="24"/>
                <w:szCs w:val="24"/>
              </w:rPr>
            </w:pPr>
            <w:r w:rsidRPr="0034184C">
              <w:rPr>
                <w:sz w:val="24"/>
                <w:szCs w:val="24"/>
              </w:rPr>
              <w:t>2019 год  -    2017,0 тыс. рублей;</w:t>
            </w:r>
          </w:p>
          <w:p w:rsidR="000C507D" w:rsidRPr="0034184C" w:rsidRDefault="000C507D" w:rsidP="000C507D">
            <w:pPr>
              <w:widowControl/>
              <w:autoSpaceDE/>
              <w:autoSpaceDN/>
              <w:adjustRightInd/>
              <w:rPr>
                <w:sz w:val="24"/>
                <w:szCs w:val="24"/>
              </w:rPr>
            </w:pPr>
            <w:r w:rsidRPr="0034184C">
              <w:rPr>
                <w:sz w:val="24"/>
                <w:szCs w:val="24"/>
              </w:rPr>
              <w:t>2020 год  -    2017,0 тыс</w:t>
            </w:r>
            <w:proofErr w:type="gramStart"/>
            <w:r w:rsidRPr="0034184C">
              <w:rPr>
                <w:sz w:val="24"/>
                <w:szCs w:val="24"/>
              </w:rPr>
              <w:t>.р</w:t>
            </w:r>
            <w:proofErr w:type="gramEnd"/>
            <w:r w:rsidRPr="0034184C">
              <w:rPr>
                <w:sz w:val="24"/>
                <w:szCs w:val="24"/>
              </w:rPr>
              <w:t>ублей;</w:t>
            </w:r>
          </w:p>
          <w:p w:rsidR="0034184C" w:rsidRPr="0034184C" w:rsidRDefault="000C507D" w:rsidP="000C507D">
            <w:pPr>
              <w:widowControl/>
              <w:autoSpaceDE/>
              <w:autoSpaceDN/>
              <w:adjustRightInd/>
              <w:rPr>
                <w:sz w:val="24"/>
                <w:szCs w:val="24"/>
              </w:rPr>
            </w:pPr>
            <w:r w:rsidRPr="0034184C">
              <w:rPr>
                <w:sz w:val="24"/>
                <w:szCs w:val="24"/>
              </w:rPr>
              <w:t>2021 год  -    2017,0 тыс</w:t>
            </w:r>
            <w:proofErr w:type="gramStart"/>
            <w:r w:rsidRPr="0034184C">
              <w:rPr>
                <w:sz w:val="24"/>
                <w:szCs w:val="24"/>
              </w:rPr>
              <w:t>.р</w:t>
            </w:r>
            <w:proofErr w:type="gramEnd"/>
            <w:r w:rsidRPr="0034184C">
              <w:rPr>
                <w:sz w:val="24"/>
                <w:szCs w:val="24"/>
              </w:rPr>
              <w:t>ублей.</w:t>
            </w:r>
          </w:p>
        </w:tc>
      </w:tr>
      <w:tr w:rsidR="0034184C" w:rsidRPr="0034184C" w:rsidTr="0034184C">
        <w:tc>
          <w:tcPr>
            <w:tcW w:w="2591"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jc w:val="center"/>
              <w:rPr>
                <w:sz w:val="24"/>
                <w:szCs w:val="24"/>
              </w:rPr>
            </w:pPr>
            <w:r w:rsidRPr="0034184C">
              <w:rPr>
                <w:sz w:val="24"/>
                <w:szCs w:val="24"/>
              </w:rPr>
              <w:lastRenderedPageBreak/>
              <w:t>Система организации контроля над исполнением Программы</w:t>
            </w:r>
          </w:p>
        </w:tc>
        <w:tc>
          <w:tcPr>
            <w:tcW w:w="7120" w:type="dxa"/>
            <w:tcBorders>
              <w:top w:val="single" w:sz="4" w:space="0" w:color="auto"/>
              <w:left w:val="single" w:sz="4" w:space="0" w:color="auto"/>
              <w:bottom w:val="single" w:sz="4" w:space="0" w:color="auto"/>
              <w:right w:val="single" w:sz="4" w:space="0" w:color="auto"/>
            </w:tcBorders>
            <w:hideMark/>
          </w:tcPr>
          <w:p w:rsidR="0034184C" w:rsidRPr="0034184C" w:rsidRDefault="0034184C" w:rsidP="0034184C">
            <w:pPr>
              <w:widowControl/>
              <w:autoSpaceDE/>
              <w:autoSpaceDN/>
              <w:adjustRightInd/>
              <w:rPr>
                <w:sz w:val="24"/>
                <w:szCs w:val="24"/>
              </w:rPr>
            </w:pPr>
            <w:r w:rsidRPr="0034184C">
              <w:rPr>
                <w:sz w:val="24"/>
                <w:szCs w:val="24"/>
              </w:rPr>
              <w:t>- Контроль над исполнением Программы осуществляет заказчик – Администрация сельского поселения;</w:t>
            </w:r>
          </w:p>
          <w:p w:rsidR="0034184C" w:rsidRPr="0034184C" w:rsidRDefault="0034184C" w:rsidP="0034184C">
            <w:pPr>
              <w:widowControl/>
              <w:autoSpaceDE/>
              <w:autoSpaceDN/>
              <w:adjustRightInd/>
              <w:jc w:val="both"/>
              <w:rPr>
                <w:sz w:val="24"/>
                <w:szCs w:val="24"/>
              </w:rPr>
            </w:pPr>
            <w:r w:rsidRPr="0034184C">
              <w:rPr>
                <w:sz w:val="24"/>
                <w:szCs w:val="24"/>
              </w:rPr>
              <w:t>-Общее руководство и координацию реализации Программы осуществляет глава сельского поселения;</w:t>
            </w:r>
          </w:p>
          <w:p w:rsidR="0034184C" w:rsidRPr="0034184C" w:rsidRDefault="0034184C" w:rsidP="0034184C">
            <w:pPr>
              <w:widowControl/>
              <w:autoSpaceDE/>
              <w:autoSpaceDN/>
              <w:adjustRightInd/>
              <w:jc w:val="both"/>
              <w:rPr>
                <w:sz w:val="24"/>
                <w:szCs w:val="24"/>
              </w:rPr>
            </w:pPr>
            <w:r w:rsidRPr="0034184C">
              <w:rPr>
                <w:sz w:val="24"/>
                <w:szCs w:val="24"/>
              </w:rPr>
              <w:t>- Контроль за целевым использованием бюджетных средств осуществляется главным распорядителем бюджетных средств.</w:t>
            </w:r>
          </w:p>
        </w:tc>
      </w:tr>
    </w:tbl>
    <w:p w:rsidR="0034184C" w:rsidRPr="0034184C" w:rsidRDefault="0034184C" w:rsidP="0034184C">
      <w:pPr>
        <w:widowControl/>
        <w:autoSpaceDE/>
        <w:autoSpaceDN/>
        <w:adjustRightInd/>
        <w:rPr>
          <w:b/>
          <w:sz w:val="24"/>
          <w:szCs w:val="24"/>
        </w:rPr>
      </w:pPr>
    </w:p>
    <w:p w:rsidR="0034184C" w:rsidRPr="0034184C" w:rsidRDefault="0034184C" w:rsidP="0034184C">
      <w:pPr>
        <w:widowControl/>
        <w:autoSpaceDE/>
        <w:autoSpaceDN/>
        <w:adjustRightInd/>
        <w:rPr>
          <w:b/>
          <w:sz w:val="24"/>
          <w:szCs w:val="24"/>
        </w:rPr>
      </w:pPr>
    </w:p>
    <w:p w:rsidR="0034184C" w:rsidRPr="0034184C" w:rsidRDefault="0034184C" w:rsidP="0034184C">
      <w:pPr>
        <w:widowControl/>
        <w:autoSpaceDE/>
        <w:autoSpaceDN/>
        <w:adjustRightInd/>
        <w:jc w:val="center"/>
        <w:rPr>
          <w:b/>
          <w:sz w:val="24"/>
          <w:szCs w:val="24"/>
        </w:rPr>
      </w:pPr>
      <w:r w:rsidRPr="0034184C">
        <w:rPr>
          <w:b/>
          <w:sz w:val="24"/>
          <w:szCs w:val="24"/>
          <w:lang w:val="en-US"/>
        </w:rPr>
        <w:t>I</w:t>
      </w:r>
      <w:r w:rsidRPr="0034184C">
        <w:rPr>
          <w:b/>
          <w:sz w:val="24"/>
          <w:szCs w:val="24"/>
        </w:rPr>
        <w:t>.  СОДЕРЖАНИЕ  ПРОБЛЕМЫ И</w:t>
      </w:r>
    </w:p>
    <w:p w:rsidR="0034184C" w:rsidRPr="0034184C" w:rsidRDefault="0034184C" w:rsidP="0034184C">
      <w:pPr>
        <w:widowControl/>
        <w:autoSpaceDE/>
        <w:autoSpaceDN/>
        <w:adjustRightInd/>
        <w:ind w:left="540"/>
        <w:jc w:val="center"/>
        <w:rPr>
          <w:b/>
          <w:sz w:val="24"/>
          <w:szCs w:val="24"/>
        </w:rPr>
      </w:pPr>
      <w:r w:rsidRPr="0034184C">
        <w:rPr>
          <w:b/>
          <w:sz w:val="24"/>
          <w:szCs w:val="24"/>
        </w:rPr>
        <w:t>ОБОСНОВАНИЕ НЕОБХОДИМОСТИ ЕЁ РЕШЕНИЯ</w:t>
      </w:r>
    </w:p>
    <w:p w:rsidR="0034184C" w:rsidRPr="0034184C" w:rsidRDefault="0034184C" w:rsidP="0034184C">
      <w:pPr>
        <w:widowControl/>
        <w:autoSpaceDE/>
        <w:autoSpaceDN/>
        <w:adjustRightInd/>
        <w:ind w:left="540"/>
        <w:jc w:val="center"/>
        <w:rPr>
          <w:b/>
          <w:sz w:val="24"/>
          <w:szCs w:val="24"/>
        </w:rPr>
      </w:pPr>
      <w:r w:rsidRPr="0034184C">
        <w:rPr>
          <w:b/>
          <w:sz w:val="24"/>
          <w:szCs w:val="24"/>
        </w:rPr>
        <w:t>ПРОГРАММНЫМИ  МЕТОДАМИ.</w:t>
      </w:r>
    </w:p>
    <w:p w:rsidR="0034184C" w:rsidRPr="0034184C" w:rsidRDefault="0034184C" w:rsidP="0034184C">
      <w:pPr>
        <w:widowControl/>
        <w:autoSpaceDE/>
        <w:autoSpaceDN/>
        <w:adjustRightInd/>
        <w:jc w:val="center"/>
        <w:rPr>
          <w:b/>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Традиционная народная культура является основой всего многообразия направлений, видов и форм культуры современного общества. </w:t>
      </w:r>
    </w:p>
    <w:p w:rsidR="0034184C" w:rsidRPr="0034184C" w:rsidRDefault="0034184C" w:rsidP="0034184C">
      <w:pPr>
        <w:widowControl/>
        <w:autoSpaceDE/>
        <w:autoSpaceDN/>
        <w:adjustRightInd/>
        <w:ind w:firstLine="709"/>
        <w:jc w:val="both"/>
        <w:rPr>
          <w:sz w:val="24"/>
          <w:szCs w:val="24"/>
        </w:rPr>
      </w:pPr>
      <w:r w:rsidRPr="0034184C">
        <w:rPr>
          <w:sz w:val="24"/>
          <w:szCs w:val="24"/>
        </w:rPr>
        <w:t>Отечественный опыт свидетельствует о том, что забвение народной культуры, утрата её традиций грозит распадом этнокультурных связей, потерей  национального иммунитета, образованием чуждых природе аномалий в жизни общества.</w:t>
      </w: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Сегодня, когда сомнения и трудности неудержимым потоком захлестывают нашу жизнь, в услугах учреждений культуры нуждаются наши дети, молодежь, инвалиды и старики. </w:t>
      </w:r>
    </w:p>
    <w:p w:rsidR="0034184C" w:rsidRPr="0034184C" w:rsidRDefault="0034184C" w:rsidP="0034184C">
      <w:pPr>
        <w:widowControl/>
        <w:autoSpaceDE/>
        <w:autoSpaceDN/>
        <w:adjustRightInd/>
        <w:jc w:val="both"/>
        <w:rPr>
          <w:sz w:val="24"/>
          <w:szCs w:val="24"/>
        </w:rPr>
      </w:pPr>
      <w:r w:rsidRPr="0034184C">
        <w:rPr>
          <w:sz w:val="24"/>
          <w:szCs w:val="24"/>
        </w:rPr>
        <w:t xml:space="preserve">        Поэтому так актуальны сегодня клубы по интересам, творческие объединения. Но, к сожалению, наши учреждения культуры не всегда могут достойно устроить досуг наших граждан, и не по причине неумения, а по причине отсутствия материально-технической базы. </w:t>
      </w: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В настоящее время российское село находится в глубочайшем кризисе, который охватывает все существенные стороны её жизни. Связь происходящих  здесь деструктивных процессов с проблемами культуры несомненна. Село само по себе веками являлось надежным хранителем духовных, нравственных ценностей народа, его культурных традиций. В последнее время они во многом утрачены, хотя уровень культурных запросов и потребностей сельского населения не ниже, чем городского. Село сегодня полнее, чем город сохранило обычаи, фольклор, народные промыслы и ремесла, народную педагогику и медицину. Возродить русское село, его культуру – значит дать мощный заряд развитию и оздоровлению бытия всей нации. </w:t>
      </w:r>
    </w:p>
    <w:p w:rsidR="0034184C" w:rsidRPr="0034184C" w:rsidRDefault="0034184C" w:rsidP="0034184C">
      <w:pPr>
        <w:widowControl/>
        <w:autoSpaceDE/>
        <w:autoSpaceDN/>
        <w:adjustRightInd/>
        <w:ind w:firstLine="709"/>
        <w:jc w:val="both"/>
        <w:rPr>
          <w:sz w:val="24"/>
          <w:szCs w:val="24"/>
        </w:rPr>
      </w:pPr>
      <w:r w:rsidRPr="0034184C">
        <w:rPr>
          <w:sz w:val="24"/>
          <w:szCs w:val="24"/>
        </w:rPr>
        <w:t>Одной из главных ролей в этом отводится именно учреждениям культуры. А востребованность в деятельности учреждений культуры, постоянно растет, поскольку именно здесь дети, молодежь, пожилые люди, ветераны – имеют возможность в доступной форме реализовать свои потребности в самодеятельном искусстве, активно участвовать в культурной жизни не только района, но и области.</w:t>
      </w: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Преодоление издержек государственной политики прошлых десятилетий по отношению к культурному национальному наследию является одной из важнейших общественно-государственных задач современного этапа культурного строительства. Сейчас оказывается уже явно недостаточным эпизодическое и узколинейное включение государственных структур  в бурно развивающиеся процессы национального и культурного возрождения России. Работа по сохранению и восстановлению традиций народной духовной и материальной культуры требует применения программных средств и методов, действенной организационной и финансовой поддержки. Лишь объединение в специально организованном и целенаправленном процессе усилий общества и государства позволит нейтрализовать опасную зону культурной деградации, восстановить целостность социо-культурного  пространства. На основе этнических традиций выработаны действительно продуктивные виды и формы государственного и общественного </w:t>
      </w:r>
      <w:r w:rsidRPr="0034184C">
        <w:rPr>
          <w:sz w:val="24"/>
          <w:szCs w:val="24"/>
        </w:rPr>
        <w:lastRenderedPageBreak/>
        <w:t>устройства. Решение этих задач ложится серьезной ответственностью на наше общество в целом, и, в первую очередь, на учреждения культуры.</w:t>
      </w:r>
    </w:p>
    <w:p w:rsidR="0034184C" w:rsidRPr="0034184C" w:rsidRDefault="0034184C" w:rsidP="0034184C">
      <w:pPr>
        <w:widowControl/>
        <w:autoSpaceDE/>
        <w:autoSpaceDN/>
        <w:adjustRightInd/>
        <w:ind w:firstLine="709"/>
        <w:jc w:val="both"/>
        <w:rPr>
          <w:sz w:val="24"/>
          <w:szCs w:val="24"/>
        </w:rPr>
      </w:pPr>
      <w:r w:rsidRPr="0034184C">
        <w:rPr>
          <w:sz w:val="24"/>
          <w:szCs w:val="24"/>
        </w:rPr>
        <w:t>Сельское поселение имеет потенциал для развития в сфере традиционной народной культуры и самодеятельного народного творчества.</w:t>
      </w: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Несмотря на недостаточное финансирование, благодаря профессионализму и мужеству работников культуры, удалось сохранить сеть сельских учреждений культуры и творческие коллективы. </w:t>
      </w:r>
    </w:p>
    <w:p w:rsidR="0034184C" w:rsidRPr="0034184C" w:rsidRDefault="0034184C" w:rsidP="0034184C">
      <w:pPr>
        <w:widowControl/>
        <w:autoSpaceDE/>
        <w:autoSpaceDN/>
        <w:adjustRightInd/>
        <w:ind w:firstLine="709"/>
        <w:jc w:val="both"/>
        <w:rPr>
          <w:sz w:val="24"/>
          <w:szCs w:val="24"/>
        </w:rPr>
      </w:pPr>
      <w:r w:rsidRPr="0034184C">
        <w:rPr>
          <w:sz w:val="24"/>
          <w:szCs w:val="24"/>
        </w:rPr>
        <w:t>Сегодня в одной методической связке  в сельском поселении функционируют 2 клубных,  2 библиотечных учреждения культуры. В них работает 8 человек, действует более 2 клубных формирований (народный театр). В них занимается 17 человек. Все они востребованы и любимы не только у нас, но и в муниципальном  районе Большеглушицкий и районах Самарской области.</w:t>
      </w:r>
    </w:p>
    <w:p w:rsidR="0034184C" w:rsidRPr="0034184C" w:rsidRDefault="0034184C" w:rsidP="0034184C">
      <w:pPr>
        <w:widowControl/>
        <w:tabs>
          <w:tab w:val="left" w:pos="840"/>
        </w:tabs>
        <w:autoSpaceDE/>
        <w:autoSpaceDN/>
        <w:adjustRightInd/>
        <w:ind w:firstLine="709"/>
        <w:jc w:val="both"/>
        <w:rPr>
          <w:sz w:val="24"/>
          <w:szCs w:val="24"/>
        </w:rPr>
      </w:pPr>
      <w:r w:rsidRPr="0034184C">
        <w:rPr>
          <w:sz w:val="24"/>
          <w:szCs w:val="24"/>
        </w:rPr>
        <w:t>Наши творческие коллективы и отдельные исполнители достойно представляют сельское поселение на многих областных, региональных и всероссийских фестивалях, конкурсах, смотрах.</w:t>
      </w:r>
    </w:p>
    <w:p w:rsidR="0034184C" w:rsidRPr="0034184C" w:rsidRDefault="0034184C" w:rsidP="0034184C">
      <w:pPr>
        <w:widowControl/>
        <w:autoSpaceDE/>
        <w:autoSpaceDN/>
        <w:adjustRightInd/>
        <w:ind w:firstLine="709"/>
        <w:jc w:val="both"/>
        <w:rPr>
          <w:sz w:val="24"/>
          <w:szCs w:val="24"/>
        </w:rPr>
      </w:pPr>
      <w:r w:rsidRPr="0034184C">
        <w:rPr>
          <w:sz w:val="24"/>
          <w:szCs w:val="24"/>
        </w:rPr>
        <w:t>Работа учреждений культуры направлена, прежде всего, на повышение уровня культурного досуга сельского населения, сохранение национальных традиций, повышение культурно-эстетического и художественного уровня творческих коллективов, поиск новых возможностей.</w:t>
      </w: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Из-за недостаточного финансирования и слабой материально-технической базы учреждений культуры в настоящее время четко обозначились негативные тенденции в развитии культуры села, постоянно увеличивается разрыв между культурными потребностями населения сельского поселения и возможностями их удовлетворения. В учреждениях культуры отсутствует в необходимом количестве звуко- и видеовоспроизводящая аппаратура. </w:t>
      </w:r>
    </w:p>
    <w:p w:rsidR="0034184C" w:rsidRPr="0034184C" w:rsidRDefault="0034184C" w:rsidP="0034184C">
      <w:pPr>
        <w:widowControl/>
        <w:autoSpaceDE/>
        <w:autoSpaceDN/>
        <w:adjustRightInd/>
        <w:ind w:firstLine="709"/>
        <w:jc w:val="both"/>
        <w:rPr>
          <w:sz w:val="24"/>
          <w:szCs w:val="24"/>
        </w:rPr>
      </w:pPr>
      <w:r w:rsidRPr="0034184C">
        <w:rPr>
          <w:sz w:val="24"/>
          <w:szCs w:val="24"/>
        </w:rPr>
        <w:t>Решение актуальных задач в сфере развития культуры на селе требует комплексного подхода, современной организации всей работы.</w:t>
      </w:r>
    </w:p>
    <w:p w:rsidR="0034184C" w:rsidRPr="0034184C" w:rsidRDefault="0034184C" w:rsidP="0034184C">
      <w:pPr>
        <w:widowControl/>
        <w:autoSpaceDE/>
        <w:autoSpaceDN/>
        <w:adjustRightInd/>
        <w:ind w:firstLine="709"/>
        <w:jc w:val="both"/>
        <w:rPr>
          <w:sz w:val="24"/>
          <w:szCs w:val="24"/>
        </w:rPr>
      </w:pPr>
      <w:r w:rsidRPr="0034184C">
        <w:rPr>
          <w:sz w:val="24"/>
          <w:szCs w:val="24"/>
        </w:rPr>
        <w:t>Исходя из совокупности проблем в учреждениях культуры района, очевидно, что назрела необходимость их решения программно – целевым методом, позволяющим системно подойти к решению вопросов повышения эффективности существующих и созданию новых механизмов укрепления материально – технической базы учреждений культуры.</w:t>
      </w:r>
    </w:p>
    <w:p w:rsidR="0034184C" w:rsidRPr="0034184C" w:rsidRDefault="0034184C" w:rsidP="0034184C">
      <w:pPr>
        <w:widowControl/>
        <w:autoSpaceDE/>
        <w:autoSpaceDN/>
        <w:adjustRightInd/>
        <w:ind w:firstLine="709"/>
        <w:jc w:val="both"/>
        <w:rPr>
          <w:sz w:val="24"/>
          <w:szCs w:val="24"/>
        </w:rPr>
      </w:pPr>
      <w:r w:rsidRPr="0034184C">
        <w:rPr>
          <w:sz w:val="24"/>
          <w:szCs w:val="24"/>
        </w:rPr>
        <w:t>Настоящая Программа должна стать одной из составляющих социо-культурной политики сельского поселения.</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center"/>
        <w:rPr>
          <w:b/>
          <w:sz w:val="24"/>
          <w:szCs w:val="24"/>
        </w:rPr>
      </w:pPr>
      <w:r w:rsidRPr="0034184C">
        <w:rPr>
          <w:b/>
          <w:sz w:val="24"/>
          <w:szCs w:val="24"/>
          <w:lang w:val="en-US"/>
        </w:rPr>
        <w:t>II</w:t>
      </w:r>
      <w:r w:rsidRPr="0034184C">
        <w:rPr>
          <w:b/>
          <w:sz w:val="24"/>
          <w:szCs w:val="24"/>
        </w:rPr>
        <w:t>. ОСНОВАНИЕ ДЛЯ РАЗРАБОТКИ ПРОГРАММЫ.</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both"/>
        <w:rPr>
          <w:sz w:val="24"/>
          <w:szCs w:val="24"/>
        </w:rPr>
      </w:pPr>
      <w:r w:rsidRPr="0034184C">
        <w:rPr>
          <w:sz w:val="24"/>
          <w:szCs w:val="24"/>
        </w:rPr>
        <w:t xml:space="preserve">               Основанием для разработки Программы послужило осознание различными слоями общества исключительной значимости культурного наследия, самобытности культуры сел в сельском поселении, активизация и развитие деятельности общественных и муниципальных организаций и учреждений района по изучению, сохранению и восстановлению традиционной культуры.</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center"/>
        <w:rPr>
          <w:b/>
          <w:sz w:val="24"/>
          <w:szCs w:val="24"/>
        </w:rPr>
      </w:pPr>
      <w:r w:rsidRPr="0034184C">
        <w:rPr>
          <w:b/>
          <w:sz w:val="24"/>
          <w:szCs w:val="24"/>
          <w:lang w:val="en-US"/>
        </w:rPr>
        <w:t>III</w:t>
      </w:r>
      <w:r w:rsidRPr="0034184C">
        <w:rPr>
          <w:b/>
          <w:sz w:val="24"/>
          <w:szCs w:val="24"/>
        </w:rPr>
        <w:t>. ОСНОВНЫЕ ЦЕЛИ, ПРИОРИТЕТЫ И ПРИНЦИПЫ ПРОГРАММЫ.</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Программа ориентирована на достижение долгосрочных целей в культурной политике сельского поселения. Важнейшими из них являются:</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 приобщение к ценностям традиционной культуры различных слоев населения сельского поселения.</w:t>
      </w:r>
    </w:p>
    <w:p w:rsidR="0034184C" w:rsidRPr="0034184C" w:rsidRDefault="0034184C" w:rsidP="0034184C">
      <w:pPr>
        <w:widowControl/>
        <w:autoSpaceDE/>
        <w:autoSpaceDN/>
        <w:adjustRightInd/>
        <w:ind w:firstLine="709"/>
        <w:jc w:val="both"/>
        <w:rPr>
          <w:sz w:val="24"/>
          <w:szCs w:val="24"/>
        </w:rPr>
      </w:pPr>
      <w:r w:rsidRPr="0034184C">
        <w:rPr>
          <w:sz w:val="24"/>
          <w:szCs w:val="24"/>
        </w:rPr>
        <w:t>-  соответствие материально – технического состояния и оснащения учреждений культуры с нормами и изменившимися социо-культурными ориентациями населения.</w:t>
      </w:r>
    </w:p>
    <w:p w:rsidR="0034184C" w:rsidRPr="0034184C" w:rsidRDefault="0034184C" w:rsidP="0034184C">
      <w:pPr>
        <w:widowControl/>
        <w:autoSpaceDE/>
        <w:autoSpaceDN/>
        <w:adjustRightInd/>
        <w:ind w:firstLine="709"/>
        <w:jc w:val="both"/>
        <w:rPr>
          <w:sz w:val="24"/>
          <w:szCs w:val="24"/>
        </w:rPr>
      </w:pPr>
      <w:r w:rsidRPr="0034184C">
        <w:rPr>
          <w:sz w:val="24"/>
          <w:szCs w:val="24"/>
        </w:rPr>
        <w:t>Для достижения поставленных целей Программа предусматривает решение следующих задач:</w:t>
      </w:r>
    </w:p>
    <w:p w:rsidR="0034184C" w:rsidRPr="0034184C" w:rsidRDefault="0034184C" w:rsidP="0034184C">
      <w:pPr>
        <w:widowControl/>
        <w:autoSpaceDE/>
        <w:autoSpaceDN/>
        <w:adjustRightInd/>
        <w:ind w:firstLine="709"/>
        <w:jc w:val="both"/>
        <w:rPr>
          <w:sz w:val="24"/>
          <w:szCs w:val="24"/>
        </w:rPr>
      </w:pPr>
      <w:r w:rsidRPr="0034184C">
        <w:rPr>
          <w:sz w:val="24"/>
          <w:szCs w:val="24"/>
        </w:rPr>
        <w:t>- сохранение и восстановление разнообразных видов и форм традиционного народного творчества, определяющих самобытность культуры каждого села и поселка сельского поселения.</w:t>
      </w:r>
    </w:p>
    <w:p w:rsidR="0034184C" w:rsidRDefault="0034184C" w:rsidP="0034184C">
      <w:pPr>
        <w:widowControl/>
        <w:autoSpaceDE/>
        <w:autoSpaceDN/>
        <w:adjustRightInd/>
        <w:ind w:firstLine="709"/>
        <w:jc w:val="both"/>
        <w:rPr>
          <w:sz w:val="24"/>
          <w:szCs w:val="24"/>
        </w:rPr>
      </w:pPr>
      <w:r w:rsidRPr="0034184C">
        <w:rPr>
          <w:sz w:val="24"/>
          <w:szCs w:val="24"/>
        </w:rPr>
        <w:t>- развитие сферы культурно-досуговой и культурно-просветительной деятельности.</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both"/>
        <w:rPr>
          <w:sz w:val="24"/>
          <w:szCs w:val="24"/>
          <w:u w:val="single"/>
        </w:rPr>
      </w:pPr>
      <w:r w:rsidRPr="0034184C">
        <w:rPr>
          <w:sz w:val="24"/>
          <w:szCs w:val="24"/>
        </w:rPr>
        <w:t xml:space="preserve"> </w:t>
      </w:r>
    </w:p>
    <w:p w:rsidR="0034184C" w:rsidRPr="0034184C" w:rsidRDefault="0034184C" w:rsidP="0034184C">
      <w:pPr>
        <w:widowControl/>
        <w:autoSpaceDE/>
        <w:autoSpaceDN/>
        <w:adjustRightInd/>
        <w:ind w:firstLine="709"/>
        <w:jc w:val="center"/>
        <w:rPr>
          <w:b/>
          <w:sz w:val="24"/>
          <w:szCs w:val="24"/>
        </w:rPr>
      </w:pPr>
      <w:r w:rsidRPr="0034184C">
        <w:rPr>
          <w:b/>
          <w:sz w:val="24"/>
          <w:szCs w:val="24"/>
        </w:rPr>
        <w:lastRenderedPageBreak/>
        <w:t>1</w:t>
      </w:r>
      <w:r w:rsidRPr="0034184C">
        <w:rPr>
          <w:b/>
          <w:sz w:val="24"/>
          <w:szCs w:val="24"/>
          <w:lang w:val="en-US"/>
        </w:rPr>
        <w:t>V</w:t>
      </w:r>
      <w:r w:rsidRPr="0034184C">
        <w:rPr>
          <w:b/>
          <w:sz w:val="24"/>
          <w:szCs w:val="24"/>
        </w:rPr>
        <w:t>. СРОКИ РЕАЛИЗАЦИИ ПРОГРАММЫ.</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Сроки реализации Программы: 2013 – 2021 годы.</w:t>
      </w:r>
    </w:p>
    <w:p w:rsidR="0034184C" w:rsidRPr="0034184C" w:rsidRDefault="0034184C" w:rsidP="0034184C">
      <w:pPr>
        <w:widowControl/>
        <w:autoSpaceDE/>
        <w:autoSpaceDN/>
        <w:adjustRightInd/>
        <w:rPr>
          <w:sz w:val="24"/>
          <w:szCs w:val="24"/>
        </w:rPr>
      </w:pPr>
    </w:p>
    <w:p w:rsidR="0034184C" w:rsidRPr="0034184C" w:rsidRDefault="0034184C" w:rsidP="0034184C">
      <w:pPr>
        <w:widowControl/>
        <w:autoSpaceDE/>
        <w:autoSpaceDN/>
        <w:adjustRightInd/>
        <w:jc w:val="center"/>
        <w:rPr>
          <w:b/>
          <w:sz w:val="24"/>
          <w:szCs w:val="24"/>
        </w:rPr>
      </w:pPr>
      <w:r w:rsidRPr="0034184C">
        <w:rPr>
          <w:b/>
          <w:sz w:val="24"/>
          <w:szCs w:val="24"/>
          <w:lang w:val="en-US"/>
        </w:rPr>
        <w:t>V</w:t>
      </w:r>
      <w:r w:rsidRPr="0034184C">
        <w:rPr>
          <w:b/>
          <w:sz w:val="24"/>
          <w:szCs w:val="24"/>
        </w:rPr>
        <w:t>. СИСТЕМА ОРГАНИЗАЦИИ КОНТРОЛЯ ЗА ХОДОМ</w:t>
      </w:r>
    </w:p>
    <w:p w:rsidR="0034184C" w:rsidRPr="0034184C" w:rsidRDefault="0034184C" w:rsidP="0034184C">
      <w:pPr>
        <w:widowControl/>
        <w:autoSpaceDE/>
        <w:autoSpaceDN/>
        <w:adjustRightInd/>
        <w:jc w:val="center"/>
        <w:rPr>
          <w:b/>
          <w:sz w:val="24"/>
          <w:szCs w:val="24"/>
        </w:rPr>
      </w:pPr>
      <w:r w:rsidRPr="0034184C">
        <w:rPr>
          <w:b/>
          <w:sz w:val="24"/>
          <w:szCs w:val="24"/>
        </w:rPr>
        <w:t xml:space="preserve"> РЕАЛИЗАЦИИ ПРОГРАММЫ.</w:t>
      </w:r>
    </w:p>
    <w:p w:rsidR="0034184C" w:rsidRPr="0034184C" w:rsidRDefault="0034184C" w:rsidP="0034184C">
      <w:pPr>
        <w:widowControl/>
        <w:autoSpaceDE/>
        <w:autoSpaceDN/>
        <w:adjustRightInd/>
        <w:ind w:firstLine="709"/>
        <w:jc w:val="both"/>
        <w:rPr>
          <w:b/>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Общий контроль над реализацией Программы осуществляет муниципальный заказчик - Администрация.</w:t>
      </w:r>
    </w:p>
    <w:p w:rsidR="0034184C" w:rsidRPr="0034184C" w:rsidRDefault="0034184C" w:rsidP="0034184C">
      <w:pPr>
        <w:widowControl/>
        <w:autoSpaceDE/>
        <w:autoSpaceDN/>
        <w:adjustRightInd/>
        <w:ind w:firstLine="709"/>
        <w:jc w:val="both"/>
        <w:rPr>
          <w:sz w:val="24"/>
          <w:szCs w:val="24"/>
        </w:rPr>
      </w:pPr>
      <w:r w:rsidRPr="0034184C">
        <w:rPr>
          <w:sz w:val="24"/>
          <w:szCs w:val="24"/>
        </w:rPr>
        <w:t>Управление реализацией Программы осуществляется главным исполнителем Программы – Администрацией.</w:t>
      </w:r>
    </w:p>
    <w:p w:rsidR="0034184C" w:rsidRPr="0034184C" w:rsidRDefault="0034184C" w:rsidP="0034184C">
      <w:pPr>
        <w:widowControl/>
        <w:autoSpaceDE/>
        <w:autoSpaceDN/>
        <w:adjustRightInd/>
        <w:ind w:firstLine="709"/>
        <w:jc w:val="both"/>
        <w:rPr>
          <w:sz w:val="24"/>
          <w:szCs w:val="24"/>
        </w:rPr>
      </w:pPr>
      <w:r w:rsidRPr="0034184C">
        <w:rPr>
          <w:sz w:val="24"/>
          <w:szCs w:val="24"/>
        </w:rPr>
        <w:t xml:space="preserve">Контроль над целевым использованием   выделенных средств из местного бюджета осуществляет главный распорядитель бюджетных средств. </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jc w:val="center"/>
        <w:rPr>
          <w:b/>
          <w:sz w:val="24"/>
          <w:szCs w:val="24"/>
        </w:rPr>
      </w:pPr>
      <w:r w:rsidRPr="0034184C">
        <w:rPr>
          <w:b/>
          <w:sz w:val="24"/>
          <w:szCs w:val="24"/>
          <w:lang w:val="en-US"/>
        </w:rPr>
        <w:t>V</w:t>
      </w:r>
      <w:r w:rsidRPr="0034184C">
        <w:rPr>
          <w:b/>
          <w:sz w:val="24"/>
          <w:szCs w:val="24"/>
        </w:rPr>
        <w:t xml:space="preserve">1. ОЖИДАЕМЫЕ  КОНЕЧНЫЕ  РЕЗУЛЬТАТЫ  </w:t>
      </w:r>
    </w:p>
    <w:p w:rsidR="0034184C" w:rsidRPr="0034184C" w:rsidRDefault="0034184C" w:rsidP="0034184C">
      <w:pPr>
        <w:widowControl/>
        <w:autoSpaceDE/>
        <w:autoSpaceDN/>
        <w:adjustRightInd/>
        <w:jc w:val="center"/>
        <w:rPr>
          <w:b/>
          <w:sz w:val="24"/>
          <w:szCs w:val="24"/>
        </w:rPr>
      </w:pPr>
      <w:r w:rsidRPr="0034184C">
        <w:rPr>
          <w:b/>
          <w:sz w:val="24"/>
          <w:szCs w:val="24"/>
        </w:rPr>
        <w:t>РЕАЛИЗАЦИИ ПРОГРАММЫ.</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Реализация Программы позволит:</w:t>
      </w:r>
    </w:p>
    <w:p w:rsidR="0034184C" w:rsidRPr="0034184C" w:rsidRDefault="0034184C" w:rsidP="0034184C">
      <w:pPr>
        <w:widowControl/>
        <w:autoSpaceDE/>
        <w:autoSpaceDN/>
        <w:adjustRightInd/>
        <w:ind w:firstLine="709"/>
        <w:jc w:val="both"/>
        <w:rPr>
          <w:sz w:val="24"/>
          <w:szCs w:val="24"/>
        </w:rPr>
      </w:pPr>
      <w:r w:rsidRPr="0034184C">
        <w:rPr>
          <w:sz w:val="24"/>
          <w:szCs w:val="24"/>
        </w:rPr>
        <w:t>-сформировать и стабилизировать единое социо-культурное пространство сельского поселения, ориентированное на решение проблемы развития культуры села;</w:t>
      </w:r>
    </w:p>
    <w:p w:rsidR="0034184C" w:rsidRPr="0034184C" w:rsidRDefault="0034184C" w:rsidP="0034184C">
      <w:pPr>
        <w:widowControl/>
        <w:autoSpaceDE/>
        <w:autoSpaceDN/>
        <w:adjustRightInd/>
        <w:ind w:firstLine="709"/>
        <w:jc w:val="both"/>
        <w:rPr>
          <w:sz w:val="24"/>
          <w:szCs w:val="24"/>
        </w:rPr>
      </w:pPr>
      <w:r w:rsidRPr="0034184C">
        <w:rPr>
          <w:sz w:val="24"/>
          <w:szCs w:val="24"/>
        </w:rPr>
        <w:t>- сохранить и восстановить разнообразные формы и виды традиционной народной культуры, определяющие самобытность культуры сельского поселения;</w:t>
      </w:r>
    </w:p>
    <w:p w:rsidR="0034184C" w:rsidRPr="0034184C" w:rsidRDefault="0034184C" w:rsidP="0034184C">
      <w:pPr>
        <w:widowControl/>
        <w:autoSpaceDE/>
        <w:autoSpaceDN/>
        <w:adjustRightInd/>
        <w:ind w:firstLine="709"/>
        <w:jc w:val="both"/>
        <w:rPr>
          <w:sz w:val="24"/>
          <w:szCs w:val="24"/>
        </w:rPr>
      </w:pPr>
      <w:r w:rsidRPr="0034184C">
        <w:rPr>
          <w:sz w:val="24"/>
          <w:szCs w:val="24"/>
        </w:rPr>
        <w:t>- обеспечить широкий доступ различных слоев сельского населения района к ценностям традиционной и современной культуры, художественному образованию;</w:t>
      </w:r>
    </w:p>
    <w:p w:rsidR="0034184C" w:rsidRPr="0034184C" w:rsidRDefault="0034184C" w:rsidP="0034184C">
      <w:pPr>
        <w:widowControl/>
        <w:autoSpaceDE/>
        <w:autoSpaceDN/>
        <w:adjustRightInd/>
        <w:ind w:firstLine="709"/>
        <w:jc w:val="both"/>
        <w:rPr>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 обеспечить совершенствование системы музыкально-художественного образования сельских детей;</w:t>
      </w:r>
    </w:p>
    <w:p w:rsidR="0034184C" w:rsidRPr="0034184C" w:rsidRDefault="0034184C" w:rsidP="0034184C">
      <w:pPr>
        <w:widowControl/>
        <w:autoSpaceDE/>
        <w:autoSpaceDN/>
        <w:adjustRightInd/>
        <w:ind w:firstLine="709"/>
        <w:jc w:val="both"/>
        <w:rPr>
          <w:sz w:val="24"/>
          <w:szCs w:val="24"/>
        </w:rPr>
      </w:pPr>
      <w:r w:rsidRPr="0034184C">
        <w:rPr>
          <w:sz w:val="24"/>
          <w:szCs w:val="24"/>
        </w:rPr>
        <w:t>-обеспечить совершенствование культурно-досуговой и просветительной работы,  художественного народного творчества, творческих инициатив, библиотечного обслуживания;</w:t>
      </w:r>
    </w:p>
    <w:p w:rsidR="0034184C" w:rsidRPr="0034184C" w:rsidRDefault="0034184C" w:rsidP="0034184C">
      <w:pPr>
        <w:widowControl/>
        <w:autoSpaceDE/>
        <w:autoSpaceDN/>
        <w:adjustRightInd/>
        <w:ind w:firstLine="709"/>
        <w:jc w:val="both"/>
        <w:rPr>
          <w:sz w:val="24"/>
          <w:szCs w:val="24"/>
        </w:rPr>
      </w:pPr>
      <w:r w:rsidRPr="0034184C">
        <w:rPr>
          <w:sz w:val="24"/>
          <w:szCs w:val="24"/>
        </w:rPr>
        <w:t>-отработать формы организационно-правовых и финансовых механизмов работы сельских учреждений культуры, муниципального  образования, народных творческих коллективов, добиться их устойчивого функционирования;</w:t>
      </w:r>
    </w:p>
    <w:p w:rsidR="0034184C" w:rsidRPr="0034184C" w:rsidRDefault="0034184C" w:rsidP="0034184C">
      <w:pPr>
        <w:widowControl/>
        <w:autoSpaceDE/>
        <w:autoSpaceDN/>
        <w:adjustRightInd/>
        <w:jc w:val="both"/>
        <w:rPr>
          <w:sz w:val="24"/>
          <w:szCs w:val="24"/>
        </w:rPr>
      </w:pPr>
    </w:p>
    <w:p w:rsidR="0034184C" w:rsidRPr="0034184C" w:rsidRDefault="0034184C" w:rsidP="0034184C">
      <w:pPr>
        <w:widowControl/>
        <w:autoSpaceDE/>
        <w:autoSpaceDN/>
        <w:adjustRightInd/>
        <w:ind w:firstLine="709"/>
        <w:jc w:val="both"/>
        <w:rPr>
          <w:sz w:val="24"/>
          <w:szCs w:val="24"/>
        </w:rPr>
      </w:pPr>
      <w:r w:rsidRPr="0034184C">
        <w:rPr>
          <w:sz w:val="24"/>
          <w:szCs w:val="24"/>
        </w:rPr>
        <w:t>- укрепить материально-техническую базу сельских учреждений культуры, муниципального образования, народных творческих коллективов.</w:t>
      </w:r>
    </w:p>
    <w:p w:rsidR="0034184C" w:rsidRPr="0034184C" w:rsidRDefault="0034184C" w:rsidP="0034184C">
      <w:pPr>
        <w:widowControl/>
        <w:autoSpaceDE/>
        <w:autoSpaceDN/>
        <w:adjustRightInd/>
        <w:rPr>
          <w:b/>
          <w:sz w:val="24"/>
          <w:szCs w:val="24"/>
        </w:rPr>
      </w:pPr>
    </w:p>
    <w:p w:rsidR="000C507D" w:rsidRPr="000C507D" w:rsidRDefault="000C507D" w:rsidP="000C507D">
      <w:pPr>
        <w:widowControl/>
        <w:autoSpaceDE/>
        <w:autoSpaceDN/>
        <w:adjustRightInd/>
        <w:ind w:firstLine="709"/>
        <w:jc w:val="center"/>
        <w:rPr>
          <w:b/>
          <w:sz w:val="24"/>
          <w:szCs w:val="24"/>
        </w:rPr>
      </w:pPr>
      <w:r w:rsidRPr="000C507D">
        <w:rPr>
          <w:b/>
          <w:sz w:val="24"/>
          <w:szCs w:val="24"/>
          <w:lang w:val="en-US"/>
        </w:rPr>
        <w:t>VII</w:t>
      </w:r>
      <w:r w:rsidRPr="000C507D">
        <w:rPr>
          <w:b/>
          <w:sz w:val="24"/>
          <w:szCs w:val="24"/>
        </w:rPr>
        <w:t xml:space="preserve">. </w:t>
      </w:r>
      <w:proofErr w:type="gramStart"/>
      <w:r w:rsidRPr="000C507D">
        <w:rPr>
          <w:b/>
          <w:sz w:val="24"/>
          <w:szCs w:val="24"/>
        </w:rPr>
        <w:t>ФИНАНСИРОВАНИЕ  ПРОГРАММЫ</w:t>
      </w:r>
      <w:proofErr w:type="gramEnd"/>
      <w:r w:rsidRPr="000C507D">
        <w:rPr>
          <w:b/>
          <w:sz w:val="24"/>
          <w:szCs w:val="24"/>
        </w:rPr>
        <w:t>.</w:t>
      </w:r>
    </w:p>
    <w:p w:rsidR="000C507D" w:rsidRPr="000C507D" w:rsidRDefault="000C507D" w:rsidP="000C507D">
      <w:pPr>
        <w:widowControl/>
        <w:autoSpaceDE/>
        <w:autoSpaceDN/>
        <w:adjustRightInd/>
        <w:ind w:firstLine="709"/>
        <w:jc w:val="center"/>
        <w:rPr>
          <w:b/>
          <w:sz w:val="24"/>
          <w:szCs w:val="24"/>
        </w:rPr>
      </w:pPr>
    </w:p>
    <w:p w:rsidR="000C507D" w:rsidRPr="000C507D" w:rsidRDefault="000C507D" w:rsidP="000C507D">
      <w:pPr>
        <w:widowControl/>
        <w:autoSpaceDE/>
        <w:autoSpaceDN/>
        <w:adjustRightInd/>
        <w:ind w:firstLine="709"/>
        <w:jc w:val="both"/>
        <w:rPr>
          <w:sz w:val="24"/>
          <w:szCs w:val="24"/>
        </w:rPr>
      </w:pPr>
      <w:r w:rsidRPr="000C507D">
        <w:rPr>
          <w:sz w:val="24"/>
          <w:szCs w:val="24"/>
        </w:rPr>
        <w:t xml:space="preserve">Финансирование Программы осуществляется за счет средств бюджета сельского поселения – 13328,7 тыс. рублей, в том числе по годам: </w:t>
      </w:r>
    </w:p>
    <w:p w:rsidR="000C507D" w:rsidRPr="000C507D" w:rsidRDefault="000C507D" w:rsidP="000C507D">
      <w:pPr>
        <w:widowControl/>
        <w:autoSpaceDE/>
        <w:autoSpaceDN/>
        <w:adjustRightInd/>
        <w:ind w:firstLine="709"/>
        <w:jc w:val="both"/>
        <w:rPr>
          <w:sz w:val="24"/>
          <w:szCs w:val="24"/>
        </w:rPr>
      </w:pPr>
    </w:p>
    <w:p w:rsidR="000C507D" w:rsidRPr="000C507D" w:rsidRDefault="000C507D" w:rsidP="000C507D">
      <w:pPr>
        <w:widowControl/>
        <w:autoSpaceDE/>
        <w:autoSpaceDN/>
        <w:adjustRightInd/>
        <w:ind w:firstLine="709"/>
        <w:jc w:val="both"/>
        <w:rPr>
          <w:sz w:val="24"/>
          <w:szCs w:val="24"/>
        </w:rPr>
      </w:pPr>
      <w:r w:rsidRPr="000C507D">
        <w:rPr>
          <w:sz w:val="24"/>
          <w:szCs w:val="24"/>
        </w:rPr>
        <w:t xml:space="preserve">2013 год  – 200 тыс. рублей, </w:t>
      </w:r>
    </w:p>
    <w:p w:rsidR="000C507D" w:rsidRPr="000C507D" w:rsidRDefault="000C507D" w:rsidP="000C507D">
      <w:pPr>
        <w:widowControl/>
        <w:autoSpaceDE/>
        <w:autoSpaceDN/>
        <w:adjustRightInd/>
        <w:ind w:firstLine="709"/>
        <w:jc w:val="both"/>
        <w:rPr>
          <w:sz w:val="24"/>
          <w:szCs w:val="24"/>
        </w:rPr>
      </w:pPr>
      <w:r w:rsidRPr="000C507D">
        <w:rPr>
          <w:sz w:val="24"/>
          <w:szCs w:val="24"/>
        </w:rPr>
        <w:t xml:space="preserve">2014 год  – 200 тыс. рублей, </w:t>
      </w:r>
    </w:p>
    <w:p w:rsidR="000C507D" w:rsidRPr="000C507D" w:rsidRDefault="000C507D" w:rsidP="000C507D">
      <w:pPr>
        <w:widowControl/>
        <w:autoSpaceDE/>
        <w:autoSpaceDN/>
        <w:adjustRightInd/>
        <w:ind w:firstLine="709"/>
        <w:jc w:val="both"/>
        <w:rPr>
          <w:sz w:val="24"/>
          <w:szCs w:val="24"/>
        </w:rPr>
      </w:pPr>
      <w:r w:rsidRPr="000C507D">
        <w:rPr>
          <w:sz w:val="24"/>
          <w:szCs w:val="24"/>
        </w:rPr>
        <w:t>2015 год  –   30 тыс. рублей,</w:t>
      </w:r>
    </w:p>
    <w:p w:rsidR="000C507D" w:rsidRPr="000C507D" w:rsidRDefault="000C507D" w:rsidP="000C507D">
      <w:pPr>
        <w:widowControl/>
        <w:autoSpaceDE/>
        <w:autoSpaceDN/>
        <w:adjustRightInd/>
        <w:ind w:firstLine="709"/>
        <w:jc w:val="both"/>
        <w:rPr>
          <w:sz w:val="24"/>
          <w:szCs w:val="24"/>
        </w:rPr>
      </w:pPr>
      <w:r w:rsidRPr="000C507D">
        <w:rPr>
          <w:sz w:val="24"/>
          <w:szCs w:val="24"/>
        </w:rPr>
        <w:t>2016 год  –   1811,8 тыс. рублей;</w:t>
      </w:r>
    </w:p>
    <w:p w:rsidR="000C507D" w:rsidRPr="000C507D" w:rsidRDefault="000C507D" w:rsidP="000C507D">
      <w:pPr>
        <w:widowControl/>
        <w:autoSpaceDE/>
        <w:autoSpaceDN/>
        <w:adjustRightInd/>
        <w:ind w:firstLine="709"/>
        <w:jc w:val="both"/>
        <w:rPr>
          <w:sz w:val="24"/>
          <w:szCs w:val="24"/>
        </w:rPr>
      </w:pPr>
      <w:r w:rsidRPr="000C507D">
        <w:rPr>
          <w:sz w:val="24"/>
          <w:szCs w:val="24"/>
        </w:rPr>
        <w:t>2017 год  –   1782,5 тыс. рублей;</w:t>
      </w:r>
    </w:p>
    <w:p w:rsidR="000C507D" w:rsidRPr="000C507D" w:rsidRDefault="000C507D" w:rsidP="000C507D">
      <w:pPr>
        <w:widowControl/>
        <w:autoSpaceDE/>
        <w:autoSpaceDN/>
        <w:adjustRightInd/>
        <w:ind w:firstLine="709"/>
        <w:jc w:val="both"/>
        <w:rPr>
          <w:sz w:val="24"/>
          <w:szCs w:val="24"/>
        </w:rPr>
      </w:pPr>
      <w:r w:rsidRPr="000C507D">
        <w:rPr>
          <w:sz w:val="24"/>
          <w:szCs w:val="24"/>
        </w:rPr>
        <w:t>2018 год  -    2017,0 тыс. рублей;</w:t>
      </w:r>
    </w:p>
    <w:p w:rsidR="000C507D" w:rsidRPr="000C507D" w:rsidRDefault="000C507D" w:rsidP="000C507D">
      <w:pPr>
        <w:widowControl/>
        <w:autoSpaceDE/>
        <w:autoSpaceDN/>
        <w:adjustRightInd/>
        <w:ind w:firstLine="709"/>
        <w:jc w:val="both"/>
        <w:rPr>
          <w:sz w:val="24"/>
          <w:szCs w:val="24"/>
        </w:rPr>
      </w:pPr>
      <w:r w:rsidRPr="000C507D">
        <w:rPr>
          <w:sz w:val="24"/>
          <w:szCs w:val="24"/>
        </w:rPr>
        <w:t>2019 год  -    2974,4 тыс. рублей;</w:t>
      </w:r>
    </w:p>
    <w:p w:rsidR="000C507D" w:rsidRPr="000C507D" w:rsidRDefault="000C507D" w:rsidP="000C507D">
      <w:pPr>
        <w:widowControl/>
        <w:autoSpaceDE/>
        <w:autoSpaceDN/>
        <w:adjustRightInd/>
        <w:ind w:firstLine="709"/>
        <w:jc w:val="both"/>
        <w:rPr>
          <w:sz w:val="24"/>
          <w:szCs w:val="24"/>
        </w:rPr>
      </w:pPr>
      <w:r w:rsidRPr="000C507D">
        <w:rPr>
          <w:sz w:val="24"/>
          <w:szCs w:val="24"/>
        </w:rPr>
        <w:t>2020 год  -    1883,9 тыс. рублей;</w:t>
      </w:r>
    </w:p>
    <w:p w:rsidR="000C507D" w:rsidRPr="000C507D" w:rsidRDefault="000C507D" w:rsidP="000C507D">
      <w:pPr>
        <w:widowControl/>
        <w:autoSpaceDE/>
        <w:autoSpaceDN/>
        <w:adjustRightInd/>
        <w:ind w:firstLine="709"/>
        <w:jc w:val="both"/>
        <w:rPr>
          <w:sz w:val="24"/>
          <w:szCs w:val="24"/>
        </w:rPr>
      </w:pPr>
      <w:r w:rsidRPr="000C507D">
        <w:rPr>
          <w:sz w:val="24"/>
          <w:szCs w:val="24"/>
        </w:rPr>
        <w:t>2021 год  -    2429,1 тыс</w:t>
      </w:r>
      <w:proofErr w:type="gramStart"/>
      <w:r w:rsidRPr="000C507D">
        <w:rPr>
          <w:sz w:val="24"/>
          <w:szCs w:val="24"/>
        </w:rPr>
        <w:t>.р</w:t>
      </w:r>
      <w:proofErr w:type="gramEnd"/>
      <w:r w:rsidRPr="000C507D">
        <w:rPr>
          <w:sz w:val="24"/>
          <w:szCs w:val="24"/>
        </w:rPr>
        <w:t>ублей.</w:t>
      </w:r>
    </w:p>
    <w:p w:rsidR="000C507D" w:rsidRPr="000C507D" w:rsidRDefault="000C507D" w:rsidP="000C507D">
      <w:pPr>
        <w:widowControl/>
        <w:autoSpaceDE/>
        <w:autoSpaceDN/>
        <w:adjustRightInd/>
        <w:ind w:firstLine="709"/>
        <w:jc w:val="both"/>
        <w:rPr>
          <w:sz w:val="24"/>
          <w:szCs w:val="24"/>
        </w:rPr>
      </w:pPr>
    </w:p>
    <w:p w:rsidR="000C507D" w:rsidRDefault="000C507D" w:rsidP="000C507D">
      <w:pPr>
        <w:widowControl/>
        <w:autoSpaceDE/>
        <w:autoSpaceDN/>
        <w:adjustRightInd/>
        <w:ind w:firstLine="709"/>
        <w:jc w:val="both"/>
        <w:rPr>
          <w:sz w:val="24"/>
          <w:szCs w:val="24"/>
        </w:rPr>
      </w:pPr>
      <w:r w:rsidRPr="000C507D">
        <w:rPr>
          <w:sz w:val="24"/>
          <w:szCs w:val="24"/>
        </w:rPr>
        <w:t>Объемы финансирования Программы ежегодно утверждаются при принятии бюджета сельского поселения.</w:t>
      </w:r>
    </w:p>
    <w:p w:rsidR="000C507D" w:rsidRDefault="000C507D" w:rsidP="000C507D">
      <w:pPr>
        <w:widowControl/>
        <w:autoSpaceDE/>
        <w:autoSpaceDN/>
        <w:adjustRightInd/>
        <w:ind w:firstLine="709"/>
        <w:jc w:val="both"/>
        <w:rPr>
          <w:sz w:val="24"/>
          <w:szCs w:val="24"/>
        </w:rPr>
      </w:pPr>
    </w:p>
    <w:p w:rsidR="000C507D" w:rsidRPr="000C507D" w:rsidRDefault="000C507D" w:rsidP="000C507D">
      <w:pPr>
        <w:widowControl/>
        <w:autoSpaceDE/>
        <w:autoSpaceDN/>
        <w:adjustRightInd/>
        <w:ind w:firstLine="709"/>
        <w:jc w:val="both"/>
        <w:rPr>
          <w:sz w:val="24"/>
          <w:szCs w:val="24"/>
        </w:rPr>
      </w:pPr>
    </w:p>
    <w:p w:rsidR="000C507D" w:rsidRPr="000C507D" w:rsidRDefault="000C507D" w:rsidP="000C507D">
      <w:pPr>
        <w:widowControl/>
        <w:autoSpaceDE/>
        <w:autoSpaceDN/>
        <w:adjustRightInd/>
        <w:rPr>
          <w:sz w:val="24"/>
          <w:szCs w:val="24"/>
        </w:rPr>
      </w:pPr>
    </w:p>
    <w:p w:rsidR="000C507D" w:rsidRPr="000C507D" w:rsidRDefault="000C507D" w:rsidP="000C507D">
      <w:pPr>
        <w:widowControl/>
        <w:autoSpaceDE/>
        <w:autoSpaceDN/>
        <w:adjustRightInd/>
        <w:jc w:val="center"/>
        <w:rPr>
          <w:b/>
          <w:sz w:val="24"/>
          <w:szCs w:val="24"/>
        </w:rPr>
      </w:pPr>
      <w:r w:rsidRPr="000C507D">
        <w:rPr>
          <w:b/>
          <w:sz w:val="24"/>
          <w:szCs w:val="24"/>
          <w:lang w:val="en-US"/>
        </w:rPr>
        <w:t>VIII</w:t>
      </w:r>
      <w:r w:rsidRPr="000C507D">
        <w:rPr>
          <w:b/>
          <w:sz w:val="24"/>
          <w:szCs w:val="24"/>
        </w:rPr>
        <w:t>. ПЛАН КОМПЛЕКСА МЕРОПРИЯТИЙ ПРОГРАММЫ.</w:t>
      </w:r>
    </w:p>
    <w:p w:rsidR="000C507D" w:rsidRPr="000C507D" w:rsidRDefault="000C507D" w:rsidP="000C507D">
      <w:pPr>
        <w:widowControl/>
        <w:autoSpaceDE/>
        <w:autoSpaceDN/>
        <w:adjustRightInd/>
        <w:jc w:val="center"/>
        <w:rPr>
          <w:b/>
          <w:sz w:val="24"/>
          <w:szCs w:val="24"/>
        </w:rPr>
      </w:pPr>
    </w:p>
    <w:p w:rsidR="000C507D" w:rsidRPr="000C507D" w:rsidRDefault="000C507D" w:rsidP="000C507D">
      <w:pPr>
        <w:widowControl/>
        <w:autoSpaceDE/>
        <w:autoSpaceDN/>
        <w:adjustRightInd/>
        <w:jc w:val="right"/>
        <w:rPr>
          <w:sz w:val="28"/>
          <w:szCs w:val="28"/>
        </w:rPr>
      </w:pPr>
      <w:r w:rsidRPr="000C507D">
        <w:rPr>
          <w:sz w:val="24"/>
          <w:szCs w:val="24"/>
        </w:rPr>
        <w:t xml:space="preserve">                                           тыс</w:t>
      </w:r>
      <w:proofErr w:type="gramStart"/>
      <w:r w:rsidRPr="000C507D">
        <w:rPr>
          <w:sz w:val="24"/>
          <w:szCs w:val="24"/>
        </w:rPr>
        <w:t>.р</w:t>
      </w:r>
      <w:proofErr w:type="gramEnd"/>
      <w:r w:rsidRPr="000C507D">
        <w:rPr>
          <w:sz w:val="24"/>
          <w:szCs w:val="24"/>
        </w:rPr>
        <w:t xml:space="preserve">ублей                            </w:t>
      </w:r>
      <w:r w:rsidRPr="000C507D">
        <w:rPr>
          <w:sz w:val="28"/>
          <w:szCs w:val="28"/>
        </w:rPr>
        <w:t xml:space="preserve">               </w:t>
      </w:r>
    </w:p>
    <w:p w:rsidR="000C507D" w:rsidRPr="000C507D" w:rsidRDefault="000C507D" w:rsidP="000C507D">
      <w:pPr>
        <w:widowControl/>
        <w:autoSpaceDE/>
        <w:autoSpaceDN/>
        <w:adjustRightInd/>
        <w:jc w:val="center"/>
        <w:rPr>
          <w:b/>
          <w:sz w:val="28"/>
          <w:szCs w:val="28"/>
        </w:rPr>
      </w:pPr>
    </w:p>
    <w:tbl>
      <w:tblPr>
        <w:tblW w:w="109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1841"/>
        <w:gridCol w:w="992"/>
        <w:gridCol w:w="1418"/>
        <w:gridCol w:w="709"/>
        <w:gridCol w:w="567"/>
        <w:gridCol w:w="567"/>
        <w:gridCol w:w="567"/>
        <w:gridCol w:w="567"/>
        <w:gridCol w:w="567"/>
        <w:gridCol w:w="708"/>
        <w:gridCol w:w="567"/>
        <w:gridCol w:w="571"/>
        <w:gridCol w:w="851"/>
        <w:gridCol w:w="11"/>
      </w:tblGrid>
      <w:tr w:rsidR="000C507D" w:rsidRPr="000C507D" w:rsidTr="004D494B">
        <w:trPr>
          <w:gridAfter w:val="1"/>
          <w:wAfter w:w="11" w:type="dxa"/>
          <w:trHeight w:val="276"/>
        </w:trPr>
        <w:tc>
          <w:tcPr>
            <w:tcW w:w="424" w:type="dxa"/>
            <w:vMerge w:val="restart"/>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b/>
                <w:sz w:val="16"/>
                <w:szCs w:val="16"/>
              </w:rPr>
            </w:pPr>
            <w:r w:rsidRPr="000C507D">
              <w:rPr>
                <w:b/>
                <w:sz w:val="16"/>
                <w:szCs w:val="16"/>
              </w:rPr>
              <w:t>№</w:t>
            </w:r>
          </w:p>
          <w:p w:rsidR="000C507D" w:rsidRPr="000C507D" w:rsidRDefault="000C507D" w:rsidP="000C507D">
            <w:pPr>
              <w:widowControl/>
              <w:autoSpaceDE/>
              <w:autoSpaceDN/>
              <w:adjustRightInd/>
              <w:jc w:val="center"/>
              <w:rPr>
                <w:b/>
                <w:sz w:val="16"/>
                <w:szCs w:val="16"/>
              </w:rPr>
            </w:pPr>
            <w:proofErr w:type="gramStart"/>
            <w:r w:rsidRPr="000C507D">
              <w:rPr>
                <w:b/>
                <w:sz w:val="16"/>
                <w:szCs w:val="16"/>
              </w:rPr>
              <w:t>п</w:t>
            </w:r>
            <w:proofErr w:type="gramEnd"/>
            <w:r w:rsidRPr="000C507D">
              <w:rPr>
                <w:b/>
                <w:sz w:val="16"/>
                <w:szCs w:val="16"/>
              </w:rPr>
              <w:t>/п</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b/>
                <w:sz w:val="16"/>
                <w:szCs w:val="16"/>
              </w:rPr>
            </w:pPr>
            <w:r w:rsidRPr="000C507D">
              <w:rPr>
                <w:b/>
                <w:sz w:val="16"/>
                <w:szCs w:val="16"/>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b/>
                <w:sz w:val="16"/>
                <w:szCs w:val="16"/>
              </w:rPr>
            </w:pPr>
            <w:r w:rsidRPr="000C507D">
              <w:rPr>
                <w:b/>
                <w:sz w:val="16"/>
                <w:szCs w:val="16"/>
              </w:rPr>
              <w:t>Срок исполнения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b/>
                <w:sz w:val="16"/>
                <w:szCs w:val="16"/>
              </w:rPr>
            </w:pPr>
            <w:r w:rsidRPr="000C507D">
              <w:rPr>
                <w:b/>
                <w:sz w:val="16"/>
                <w:szCs w:val="16"/>
              </w:rPr>
              <w:t>Исполнитель</w:t>
            </w:r>
          </w:p>
        </w:tc>
        <w:tc>
          <w:tcPr>
            <w:tcW w:w="6241" w:type="dxa"/>
            <w:gridSpan w:val="10"/>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sz w:val="16"/>
                <w:szCs w:val="16"/>
              </w:rPr>
            </w:pPr>
            <w:r w:rsidRPr="000C507D">
              <w:rPr>
                <w:sz w:val="16"/>
                <w:szCs w:val="16"/>
              </w:rPr>
              <w:t>Объем финансирования по  годам</w:t>
            </w:r>
          </w:p>
        </w:tc>
      </w:tr>
      <w:tr w:rsidR="000C507D" w:rsidRPr="000C507D" w:rsidTr="004D494B">
        <w:tc>
          <w:tcPr>
            <w:tcW w:w="424" w:type="dxa"/>
            <w:vMerge/>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rPr>
                <w:b/>
                <w:sz w:val="16"/>
                <w:szCs w:val="16"/>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rPr>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rPr>
                <w:b/>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rPr>
                <w:b/>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sz w:val="16"/>
                <w:szCs w:val="16"/>
              </w:rPr>
            </w:pPr>
            <w:r w:rsidRPr="000C507D">
              <w:rPr>
                <w:sz w:val="16"/>
                <w:szCs w:val="16"/>
              </w:rPr>
              <w:t>2013</w:t>
            </w:r>
          </w:p>
        </w:tc>
        <w:tc>
          <w:tcPr>
            <w:tcW w:w="567" w:type="dxa"/>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sz w:val="16"/>
                <w:szCs w:val="16"/>
              </w:rPr>
            </w:pPr>
            <w:r w:rsidRPr="000C507D">
              <w:rPr>
                <w:sz w:val="16"/>
                <w:szCs w:val="16"/>
              </w:rPr>
              <w:t>2014</w:t>
            </w:r>
          </w:p>
        </w:tc>
        <w:tc>
          <w:tcPr>
            <w:tcW w:w="567" w:type="dxa"/>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sz w:val="16"/>
                <w:szCs w:val="16"/>
              </w:rPr>
            </w:pPr>
            <w:r w:rsidRPr="000C507D">
              <w:rPr>
                <w:sz w:val="16"/>
                <w:szCs w:val="16"/>
              </w:rPr>
              <w:t>2015</w:t>
            </w:r>
          </w:p>
        </w:tc>
        <w:tc>
          <w:tcPr>
            <w:tcW w:w="567" w:type="dxa"/>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jc w:val="center"/>
              <w:rPr>
                <w:sz w:val="16"/>
                <w:szCs w:val="16"/>
              </w:rPr>
            </w:pPr>
            <w:r w:rsidRPr="000C507D">
              <w:rPr>
                <w:sz w:val="16"/>
                <w:szCs w:val="16"/>
              </w:rPr>
              <w:t>2016</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2017</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2018</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2019</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2020</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2021</w:t>
            </w:r>
          </w:p>
        </w:tc>
        <w:tc>
          <w:tcPr>
            <w:tcW w:w="862" w:type="dxa"/>
            <w:gridSpan w:val="2"/>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r w:rsidRPr="000C507D">
              <w:rPr>
                <w:b/>
                <w:sz w:val="16"/>
                <w:szCs w:val="16"/>
              </w:rPr>
              <w:t>всего</w:t>
            </w:r>
          </w:p>
        </w:tc>
      </w:tr>
      <w:tr w:rsidR="000C507D" w:rsidRPr="000C507D" w:rsidTr="004D494B">
        <w:trPr>
          <w:gridAfter w:val="1"/>
          <w:wAfter w:w="11" w:type="dxa"/>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1.</w:t>
            </w: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tc>
        <w:tc>
          <w:tcPr>
            <w:tcW w:w="1841"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rPr>
                <w:sz w:val="16"/>
                <w:szCs w:val="16"/>
              </w:rPr>
            </w:pPr>
            <w:r w:rsidRPr="000C507D">
              <w:rPr>
                <w:sz w:val="16"/>
                <w:szCs w:val="16"/>
              </w:rPr>
              <w:t>Организация и проведение празднования юбилеев сельских учреждений культуры:</w:t>
            </w: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r w:rsidRPr="000C507D">
              <w:rPr>
                <w:sz w:val="16"/>
                <w:szCs w:val="16"/>
              </w:rPr>
              <w:t>-с</w:t>
            </w:r>
            <w:proofErr w:type="gramStart"/>
            <w:r w:rsidRPr="000C507D">
              <w:rPr>
                <w:sz w:val="16"/>
                <w:szCs w:val="16"/>
              </w:rPr>
              <w:t>.К</w:t>
            </w:r>
            <w:proofErr w:type="gramEnd"/>
            <w:r w:rsidRPr="000C507D">
              <w:rPr>
                <w:sz w:val="16"/>
                <w:szCs w:val="16"/>
              </w:rPr>
              <w:t>онстантиновка</w:t>
            </w:r>
          </w:p>
          <w:p w:rsidR="000C507D" w:rsidRPr="000C507D" w:rsidRDefault="000C507D" w:rsidP="000C507D">
            <w:pPr>
              <w:widowControl/>
              <w:autoSpaceDE/>
              <w:autoSpaceDN/>
              <w:adjustRightInd/>
              <w:rPr>
                <w:sz w:val="16"/>
                <w:szCs w:val="16"/>
              </w:rPr>
            </w:pPr>
            <w:r w:rsidRPr="000C507D">
              <w:rPr>
                <w:sz w:val="16"/>
                <w:szCs w:val="16"/>
              </w:rPr>
              <w:t>- с</w:t>
            </w:r>
            <w:proofErr w:type="gramStart"/>
            <w:r w:rsidRPr="000C507D">
              <w:rPr>
                <w:sz w:val="16"/>
                <w:szCs w:val="16"/>
              </w:rPr>
              <w:t>.М</w:t>
            </w:r>
            <w:proofErr w:type="gramEnd"/>
            <w:r w:rsidRPr="000C507D">
              <w:rPr>
                <w:sz w:val="16"/>
                <w:szCs w:val="16"/>
              </w:rPr>
              <w:t>алая Глушица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b/>
                <w:sz w:val="16"/>
                <w:szCs w:val="16"/>
              </w:rPr>
            </w:pPr>
            <w:r w:rsidRPr="000C507D">
              <w:rPr>
                <w:sz w:val="16"/>
                <w:szCs w:val="16"/>
              </w:rPr>
              <w:t>2013-2021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b/>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r>
      <w:tr w:rsidR="000C507D" w:rsidRPr="000C507D" w:rsidTr="004D494B">
        <w:trPr>
          <w:gridAfter w:val="1"/>
          <w:wAfter w:w="11" w:type="dxa"/>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2.</w:t>
            </w: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rPr>
                <w:sz w:val="16"/>
                <w:szCs w:val="16"/>
              </w:rPr>
            </w:pPr>
            <w:r w:rsidRPr="000C507D">
              <w:rPr>
                <w:sz w:val="16"/>
                <w:szCs w:val="16"/>
              </w:rPr>
              <w:t>Организация и проведение празднования юбилеев сёл:</w:t>
            </w: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r w:rsidRPr="000C507D">
              <w:rPr>
                <w:sz w:val="16"/>
                <w:szCs w:val="16"/>
              </w:rPr>
              <w:t xml:space="preserve">- </w:t>
            </w:r>
            <w:proofErr w:type="gramStart"/>
            <w:r w:rsidRPr="000C507D">
              <w:rPr>
                <w:sz w:val="16"/>
                <w:szCs w:val="16"/>
              </w:rPr>
              <w:t>с</w:t>
            </w:r>
            <w:proofErr w:type="gramEnd"/>
            <w:r w:rsidRPr="000C507D">
              <w:rPr>
                <w:sz w:val="16"/>
                <w:szCs w:val="16"/>
              </w:rPr>
              <w:t>. Константиновка</w:t>
            </w:r>
          </w:p>
          <w:p w:rsidR="000C507D" w:rsidRPr="000C507D" w:rsidRDefault="000C507D" w:rsidP="000C507D">
            <w:pPr>
              <w:widowControl/>
              <w:autoSpaceDE/>
              <w:autoSpaceDN/>
              <w:adjustRightInd/>
              <w:rPr>
                <w:sz w:val="16"/>
                <w:szCs w:val="16"/>
              </w:rPr>
            </w:pPr>
            <w:r w:rsidRPr="000C507D">
              <w:rPr>
                <w:sz w:val="16"/>
                <w:szCs w:val="16"/>
              </w:rPr>
              <w:t xml:space="preserve">- </w:t>
            </w:r>
            <w:proofErr w:type="gramStart"/>
            <w:r w:rsidRPr="000C507D">
              <w:rPr>
                <w:sz w:val="16"/>
                <w:szCs w:val="16"/>
              </w:rPr>
              <w:t>с</w:t>
            </w:r>
            <w:proofErr w:type="gramEnd"/>
            <w:r w:rsidRPr="000C507D">
              <w:rPr>
                <w:sz w:val="16"/>
                <w:szCs w:val="16"/>
              </w:rPr>
              <w:t>. Малая Глушица</w:t>
            </w:r>
          </w:p>
          <w:p w:rsidR="000C507D" w:rsidRPr="000C507D" w:rsidRDefault="000C507D" w:rsidP="000C507D">
            <w:pPr>
              <w:widowControl/>
              <w:autoSpaceDE/>
              <w:autoSpaceDN/>
              <w:adjustRightInd/>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2013-2021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r>
      <w:tr w:rsidR="000C507D" w:rsidRPr="000C507D" w:rsidTr="004D494B">
        <w:trPr>
          <w:gridAfter w:val="1"/>
          <w:wAfter w:w="11" w:type="dxa"/>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3.</w:t>
            </w: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hideMark/>
          </w:tcPr>
          <w:p w:rsidR="000C507D" w:rsidRPr="000C507D" w:rsidRDefault="000C507D" w:rsidP="000C507D">
            <w:pPr>
              <w:widowControl/>
              <w:autoSpaceDE/>
              <w:autoSpaceDN/>
              <w:adjustRightInd/>
              <w:rPr>
                <w:sz w:val="16"/>
                <w:szCs w:val="16"/>
              </w:rPr>
            </w:pPr>
            <w:r w:rsidRPr="000C507D">
              <w:rPr>
                <w:sz w:val="16"/>
                <w:szCs w:val="16"/>
              </w:rPr>
              <w:t>Организация и проведение празднования юбилеев народных коллективов:</w:t>
            </w:r>
          </w:p>
          <w:p w:rsidR="000C507D" w:rsidRPr="000C507D" w:rsidRDefault="000C507D" w:rsidP="000C507D">
            <w:pPr>
              <w:widowControl/>
              <w:autoSpaceDE/>
              <w:autoSpaceDN/>
              <w:adjustRightInd/>
              <w:rPr>
                <w:sz w:val="16"/>
                <w:szCs w:val="16"/>
              </w:rPr>
            </w:pPr>
            <w:r w:rsidRPr="000C507D">
              <w:rPr>
                <w:sz w:val="16"/>
                <w:szCs w:val="16"/>
              </w:rPr>
              <w:t>-«Наш театр»;</w:t>
            </w:r>
          </w:p>
          <w:p w:rsidR="000C507D" w:rsidRPr="000C507D" w:rsidRDefault="000C507D" w:rsidP="000C507D">
            <w:pPr>
              <w:widowControl/>
              <w:autoSpaceDE/>
              <w:autoSpaceDN/>
              <w:adjustRightInd/>
              <w:rPr>
                <w:sz w:val="16"/>
                <w:szCs w:val="16"/>
              </w:rPr>
            </w:pPr>
            <w:r w:rsidRPr="000C507D">
              <w:rPr>
                <w:sz w:val="16"/>
                <w:szCs w:val="16"/>
              </w:rPr>
              <w:t>-  женская вокальная группа «Лейся, песня»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2013-2021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p>
          <w:p w:rsidR="000C507D" w:rsidRPr="000C507D" w:rsidRDefault="000C507D" w:rsidP="000C507D">
            <w:pPr>
              <w:widowControl/>
              <w:autoSpaceDE/>
              <w:autoSpaceDN/>
              <w:adjustRightInd/>
              <w:jc w:val="center"/>
              <w:rPr>
                <w:b/>
                <w:sz w:val="16"/>
                <w:szCs w:val="16"/>
              </w:rPr>
            </w:pPr>
            <w:r w:rsidRPr="000C507D">
              <w:rPr>
                <w:b/>
                <w:sz w:val="16"/>
                <w:szCs w:val="16"/>
              </w:rPr>
              <w:t>-</w:t>
            </w:r>
          </w:p>
        </w:tc>
      </w:tr>
      <w:tr w:rsidR="000C507D" w:rsidRPr="000C507D" w:rsidTr="004D494B">
        <w:trPr>
          <w:gridAfter w:val="1"/>
          <w:wAfter w:w="11" w:type="dxa"/>
          <w:trHeight w:val="1110"/>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4.</w:t>
            </w: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r w:rsidRPr="000C507D">
              <w:rPr>
                <w:sz w:val="16"/>
                <w:szCs w:val="16"/>
              </w:rPr>
              <w:t>Приглашение творческих  профессиональных коллективов и исполнителей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2013-2021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30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30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ind w:left="12"/>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60</w:t>
            </w:r>
          </w:p>
        </w:tc>
      </w:tr>
      <w:tr w:rsidR="000C507D" w:rsidRPr="000C507D" w:rsidTr="004D494B">
        <w:trPr>
          <w:gridAfter w:val="1"/>
          <w:wAfter w:w="11" w:type="dxa"/>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5.</w:t>
            </w: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r w:rsidRPr="000C507D">
              <w:rPr>
                <w:sz w:val="16"/>
                <w:szCs w:val="16"/>
              </w:rPr>
              <w:t>Организация и проведение праздничных мероприятий:</w:t>
            </w:r>
          </w:p>
          <w:p w:rsidR="000C507D" w:rsidRPr="000C507D" w:rsidRDefault="000C507D" w:rsidP="000C507D">
            <w:pPr>
              <w:widowControl/>
              <w:autoSpaceDE/>
              <w:autoSpaceDN/>
              <w:adjustRightInd/>
              <w:rPr>
                <w:sz w:val="16"/>
                <w:szCs w:val="16"/>
              </w:rPr>
            </w:pPr>
            <w:r w:rsidRPr="000C507D">
              <w:rPr>
                <w:sz w:val="16"/>
                <w:szCs w:val="16"/>
              </w:rPr>
              <w:t>8 Марта;</w:t>
            </w:r>
          </w:p>
          <w:p w:rsidR="000C507D" w:rsidRPr="000C507D" w:rsidRDefault="000C507D" w:rsidP="000C507D">
            <w:pPr>
              <w:widowControl/>
              <w:autoSpaceDE/>
              <w:autoSpaceDN/>
              <w:adjustRightInd/>
              <w:rPr>
                <w:sz w:val="16"/>
                <w:szCs w:val="16"/>
              </w:rPr>
            </w:pPr>
            <w:r w:rsidRPr="000C507D">
              <w:rPr>
                <w:sz w:val="16"/>
                <w:szCs w:val="16"/>
              </w:rPr>
              <w:t>Проводы Русской Зимы;</w:t>
            </w:r>
          </w:p>
          <w:p w:rsidR="000C507D" w:rsidRPr="000C507D" w:rsidRDefault="000C507D" w:rsidP="000C507D">
            <w:pPr>
              <w:widowControl/>
              <w:autoSpaceDE/>
              <w:autoSpaceDN/>
              <w:adjustRightInd/>
              <w:rPr>
                <w:sz w:val="16"/>
                <w:szCs w:val="16"/>
              </w:rPr>
            </w:pPr>
            <w:r w:rsidRPr="000C507D">
              <w:rPr>
                <w:sz w:val="16"/>
                <w:szCs w:val="16"/>
              </w:rPr>
              <w:t>9 Мая – День Победы;</w:t>
            </w:r>
          </w:p>
          <w:p w:rsidR="000C507D" w:rsidRPr="000C507D" w:rsidRDefault="000C507D" w:rsidP="000C507D">
            <w:pPr>
              <w:widowControl/>
              <w:autoSpaceDE/>
              <w:autoSpaceDN/>
              <w:adjustRightInd/>
              <w:rPr>
                <w:sz w:val="16"/>
                <w:szCs w:val="16"/>
              </w:rPr>
            </w:pPr>
            <w:r w:rsidRPr="000C507D">
              <w:rPr>
                <w:sz w:val="16"/>
                <w:szCs w:val="16"/>
              </w:rPr>
              <w:t>День пожилого человека;</w:t>
            </w:r>
          </w:p>
          <w:p w:rsidR="000C507D" w:rsidRPr="000C507D" w:rsidRDefault="000C507D" w:rsidP="000C507D">
            <w:pPr>
              <w:widowControl/>
              <w:autoSpaceDE/>
              <w:autoSpaceDN/>
              <w:adjustRightInd/>
              <w:rPr>
                <w:sz w:val="16"/>
                <w:szCs w:val="16"/>
              </w:rPr>
            </w:pPr>
            <w:r w:rsidRPr="000C507D">
              <w:rPr>
                <w:sz w:val="16"/>
                <w:szCs w:val="16"/>
              </w:rPr>
              <w:t>День молодежи;</w:t>
            </w:r>
          </w:p>
          <w:p w:rsidR="000C507D" w:rsidRPr="000C507D" w:rsidRDefault="000C507D" w:rsidP="000C507D">
            <w:pPr>
              <w:widowControl/>
              <w:autoSpaceDE/>
              <w:autoSpaceDN/>
              <w:adjustRightInd/>
              <w:rPr>
                <w:sz w:val="16"/>
                <w:szCs w:val="16"/>
              </w:rPr>
            </w:pPr>
            <w:r w:rsidRPr="000C507D">
              <w:rPr>
                <w:sz w:val="16"/>
                <w:szCs w:val="16"/>
              </w:rPr>
              <w:t>День матери;</w:t>
            </w:r>
          </w:p>
          <w:p w:rsidR="000C507D" w:rsidRPr="000C507D" w:rsidRDefault="000C507D" w:rsidP="000C507D">
            <w:pPr>
              <w:widowControl/>
              <w:autoSpaceDE/>
              <w:autoSpaceDN/>
              <w:adjustRightInd/>
              <w:rPr>
                <w:sz w:val="16"/>
                <w:szCs w:val="16"/>
              </w:rPr>
            </w:pPr>
            <w:r w:rsidRPr="000C507D">
              <w:rPr>
                <w:sz w:val="16"/>
                <w:szCs w:val="16"/>
              </w:rPr>
              <w:t>Новый год;</w:t>
            </w:r>
          </w:p>
          <w:p w:rsidR="000C507D" w:rsidRPr="000C507D" w:rsidRDefault="000C507D" w:rsidP="000C507D">
            <w:pPr>
              <w:widowControl/>
              <w:autoSpaceDE/>
              <w:autoSpaceDN/>
              <w:adjustRightInd/>
              <w:rPr>
                <w:sz w:val="16"/>
                <w:szCs w:val="16"/>
              </w:rPr>
            </w:pPr>
            <w:r w:rsidRPr="000C507D">
              <w:rPr>
                <w:sz w:val="16"/>
                <w:szCs w:val="16"/>
              </w:rPr>
              <w:t>Золотые свадьбы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2013-2021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100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100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30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10</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127,6</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142,7</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133,1</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653,3</w:t>
            </w:r>
          </w:p>
        </w:tc>
      </w:tr>
      <w:tr w:rsidR="000C507D" w:rsidRPr="000C507D" w:rsidTr="004D494B">
        <w:trPr>
          <w:gridAfter w:val="1"/>
          <w:wAfter w:w="11" w:type="dxa"/>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6.</w:t>
            </w: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r w:rsidRPr="000C507D">
              <w:rPr>
                <w:sz w:val="16"/>
                <w:szCs w:val="16"/>
              </w:rPr>
              <w:t>Оснащение материально – технической базы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2013-2021</w:t>
            </w:r>
          </w:p>
          <w:p w:rsidR="000C507D" w:rsidRPr="000C507D" w:rsidRDefault="000C507D" w:rsidP="000C507D">
            <w:pPr>
              <w:widowControl/>
              <w:autoSpaceDE/>
              <w:autoSpaceDN/>
              <w:adjustRightInd/>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50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50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100</w:t>
            </w:r>
          </w:p>
        </w:tc>
      </w:tr>
      <w:tr w:rsidR="000C507D" w:rsidRPr="000C507D" w:rsidTr="004D494B">
        <w:trPr>
          <w:gridAfter w:val="1"/>
          <w:wAfter w:w="11" w:type="dxa"/>
          <w:trHeight w:val="1946"/>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7.</w:t>
            </w: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r w:rsidRPr="000C507D">
              <w:rPr>
                <w:sz w:val="16"/>
                <w:szCs w:val="16"/>
              </w:rPr>
              <w:t>Прочие мероприятия:</w:t>
            </w:r>
          </w:p>
          <w:p w:rsidR="000C507D" w:rsidRPr="000C507D" w:rsidRDefault="000C507D" w:rsidP="000C507D">
            <w:pPr>
              <w:widowControl/>
              <w:autoSpaceDE/>
              <w:autoSpaceDN/>
              <w:adjustRightInd/>
              <w:rPr>
                <w:sz w:val="16"/>
                <w:szCs w:val="16"/>
              </w:rPr>
            </w:pPr>
            <w:r w:rsidRPr="000C507D">
              <w:rPr>
                <w:sz w:val="16"/>
                <w:szCs w:val="16"/>
              </w:rPr>
              <w:t>чествование участников художественной самодеятельности;</w:t>
            </w:r>
          </w:p>
          <w:p w:rsidR="000C507D" w:rsidRPr="000C507D" w:rsidRDefault="000C507D" w:rsidP="000C507D">
            <w:pPr>
              <w:widowControl/>
              <w:autoSpaceDE/>
              <w:autoSpaceDN/>
              <w:adjustRightInd/>
              <w:rPr>
                <w:sz w:val="16"/>
                <w:szCs w:val="16"/>
              </w:rPr>
            </w:pPr>
            <w:r w:rsidRPr="000C507D">
              <w:rPr>
                <w:sz w:val="16"/>
                <w:szCs w:val="16"/>
              </w:rPr>
              <w:t>поездки в театры, на концерты профессиональных артистов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2013-2021</w:t>
            </w:r>
          </w:p>
          <w:p w:rsidR="000C507D" w:rsidRPr="000C507D" w:rsidRDefault="000C507D" w:rsidP="000C507D">
            <w:pPr>
              <w:widowControl/>
              <w:autoSpaceDE/>
              <w:autoSpaceDN/>
              <w:adjustRightInd/>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40</w:t>
            </w:r>
          </w:p>
        </w:tc>
      </w:tr>
      <w:tr w:rsidR="000C507D" w:rsidRPr="000C507D" w:rsidTr="004D494B">
        <w:trPr>
          <w:gridAfter w:val="1"/>
          <w:wAfter w:w="11" w:type="dxa"/>
          <w:trHeight w:val="210"/>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 xml:space="preserve">8. </w:t>
            </w:r>
          </w:p>
        </w:tc>
        <w:tc>
          <w:tcPr>
            <w:tcW w:w="184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r w:rsidRPr="000C507D">
              <w:rPr>
                <w:sz w:val="16"/>
                <w:szCs w:val="16"/>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2013-2021</w:t>
            </w:r>
          </w:p>
        </w:tc>
        <w:tc>
          <w:tcPr>
            <w:tcW w:w="1418"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r w:rsidRPr="000C507D">
              <w:rPr>
                <w:sz w:val="16"/>
                <w:szCs w:val="16"/>
              </w:rPr>
              <w:t>Администрация</w:t>
            </w:r>
          </w:p>
          <w:p w:rsidR="000C507D" w:rsidRPr="000C507D" w:rsidRDefault="000C507D" w:rsidP="000C507D">
            <w:pPr>
              <w:widowControl/>
              <w:autoSpaceDE/>
              <w:autoSpaceDN/>
              <w:adjustRightInd/>
              <w:jc w:val="center"/>
              <w:rPr>
                <w:sz w:val="16"/>
                <w:szCs w:val="16"/>
              </w:rPr>
            </w:pPr>
            <w:r w:rsidRPr="000C507D">
              <w:rPr>
                <w:sz w:val="16"/>
                <w:szCs w:val="16"/>
              </w:rPr>
              <w:t>сельского</w:t>
            </w:r>
          </w:p>
          <w:p w:rsidR="000C507D" w:rsidRPr="000C507D" w:rsidRDefault="000C507D" w:rsidP="000C507D">
            <w:pPr>
              <w:widowControl/>
              <w:autoSpaceDE/>
              <w:autoSpaceDN/>
              <w:adjustRightInd/>
              <w:jc w:val="center"/>
              <w:rPr>
                <w:sz w:val="16"/>
                <w:szCs w:val="16"/>
              </w:rPr>
            </w:pPr>
            <w:r w:rsidRPr="000C507D">
              <w:rPr>
                <w:sz w:val="16"/>
                <w:szCs w:val="16"/>
              </w:rPr>
              <w:t>поселения</w:t>
            </w: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1811,8</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1772,5</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2007,0</w:t>
            </w: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r w:rsidRPr="000C507D">
              <w:rPr>
                <w:sz w:val="16"/>
                <w:szCs w:val="16"/>
              </w:rPr>
              <w:t>2846,8</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r w:rsidRPr="000C507D">
              <w:rPr>
                <w:sz w:val="16"/>
                <w:szCs w:val="16"/>
              </w:rPr>
              <w:t>1741,2</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r w:rsidRPr="000C507D">
              <w:rPr>
                <w:sz w:val="16"/>
                <w:szCs w:val="16"/>
              </w:rPr>
              <w:t>2296,0</w:t>
            </w: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r w:rsidRPr="000C507D">
              <w:rPr>
                <w:sz w:val="16"/>
                <w:szCs w:val="16"/>
              </w:rPr>
              <w:t>853,3</w:t>
            </w:r>
          </w:p>
        </w:tc>
      </w:tr>
      <w:tr w:rsidR="000C507D" w:rsidRPr="000C507D" w:rsidTr="004D494B">
        <w:trPr>
          <w:gridAfter w:val="1"/>
          <w:wAfter w:w="11" w:type="dxa"/>
        </w:trPr>
        <w:tc>
          <w:tcPr>
            <w:tcW w:w="424" w:type="dxa"/>
            <w:tcBorders>
              <w:top w:val="single" w:sz="4" w:space="0" w:color="auto"/>
              <w:left w:val="single" w:sz="4" w:space="0" w:color="auto"/>
              <w:bottom w:val="single" w:sz="4" w:space="0" w:color="auto"/>
              <w:right w:val="single" w:sz="4" w:space="0" w:color="auto"/>
            </w:tcBorders>
            <w:vAlign w:val="center"/>
          </w:tcPr>
          <w:p w:rsidR="000C507D" w:rsidRPr="000C507D" w:rsidRDefault="000C507D" w:rsidP="000C507D">
            <w:pPr>
              <w:widowControl/>
              <w:autoSpaceDE/>
              <w:autoSpaceDN/>
              <w:adjustRightInd/>
              <w:jc w:val="center"/>
              <w:rPr>
                <w:sz w:val="16"/>
                <w:szCs w:val="16"/>
              </w:rPr>
            </w:pPr>
          </w:p>
        </w:tc>
        <w:tc>
          <w:tcPr>
            <w:tcW w:w="184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rPr>
                <w:sz w:val="16"/>
                <w:szCs w:val="16"/>
              </w:rPr>
            </w:pPr>
            <w:r w:rsidRPr="000C507D">
              <w:rPr>
                <w:sz w:val="16"/>
                <w:szCs w:val="16"/>
              </w:rPr>
              <w:t>ИТОГО: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0C507D" w:rsidRPr="000C507D" w:rsidRDefault="000C507D" w:rsidP="000C507D">
            <w:pPr>
              <w:widowControl/>
              <w:autoSpaceDE/>
              <w:autoSpaceDN/>
              <w:adjustRightInd/>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200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200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30</w:t>
            </w: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1811,8</w:t>
            </w:r>
          </w:p>
          <w:p w:rsidR="000C507D" w:rsidRPr="000C507D" w:rsidRDefault="000C507D" w:rsidP="000C507D">
            <w:pPr>
              <w:widowControl/>
              <w:autoSpaceDE/>
              <w:autoSpaceDN/>
              <w:adjustRightInd/>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1782,5</w:t>
            </w:r>
          </w:p>
          <w:p w:rsidR="000C507D" w:rsidRPr="000C507D" w:rsidRDefault="000C507D" w:rsidP="000C507D">
            <w:pPr>
              <w:widowControl/>
              <w:autoSpaceDE/>
              <w:autoSpaceDN/>
              <w:adjustRightInd/>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2017,0</w:t>
            </w:r>
          </w:p>
          <w:p w:rsidR="000C507D" w:rsidRPr="000C507D" w:rsidRDefault="000C507D" w:rsidP="000C507D">
            <w:pPr>
              <w:widowControl/>
              <w:autoSpaceDE/>
              <w:autoSpaceDN/>
              <w:adjustRightInd/>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2974,4</w:t>
            </w:r>
          </w:p>
          <w:p w:rsidR="000C507D" w:rsidRPr="000C507D" w:rsidRDefault="000C507D" w:rsidP="000C507D">
            <w:pPr>
              <w:widowControl/>
              <w:autoSpaceDE/>
              <w:autoSpaceDN/>
              <w:adjustRightInd/>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1883,9</w:t>
            </w:r>
          </w:p>
        </w:tc>
        <w:tc>
          <w:tcPr>
            <w:tcW w:w="57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2429,1</w:t>
            </w:r>
          </w:p>
          <w:p w:rsidR="000C507D" w:rsidRPr="000C507D" w:rsidRDefault="000C507D" w:rsidP="000C507D">
            <w:pPr>
              <w:widowControl/>
              <w:autoSpaceDE/>
              <w:autoSpaceDN/>
              <w:adjustRightInd/>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0C507D" w:rsidRPr="000C507D" w:rsidRDefault="000C507D" w:rsidP="000C507D">
            <w:pPr>
              <w:widowControl/>
              <w:autoSpaceDE/>
              <w:autoSpaceDN/>
              <w:adjustRightInd/>
              <w:jc w:val="center"/>
              <w:rPr>
                <w:sz w:val="16"/>
                <w:szCs w:val="16"/>
              </w:rPr>
            </w:pPr>
          </w:p>
          <w:p w:rsidR="000C507D" w:rsidRPr="000C507D" w:rsidRDefault="000C507D" w:rsidP="000C507D">
            <w:pPr>
              <w:widowControl/>
              <w:autoSpaceDE/>
              <w:autoSpaceDN/>
              <w:adjustRightInd/>
              <w:jc w:val="center"/>
              <w:rPr>
                <w:sz w:val="16"/>
                <w:szCs w:val="16"/>
              </w:rPr>
            </w:pPr>
            <w:r w:rsidRPr="000C507D">
              <w:rPr>
                <w:sz w:val="16"/>
                <w:szCs w:val="16"/>
              </w:rPr>
              <w:t>13328,7</w:t>
            </w:r>
          </w:p>
        </w:tc>
      </w:tr>
    </w:tbl>
    <w:p w:rsidR="000C507D" w:rsidRPr="000C507D" w:rsidRDefault="000C507D" w:rsidP="000C507D">
      <w:pPr>
        <w:widowControl/>
        <w:autoSpaceDE/>
        <w:autoSpaceDN/>
        <w:adjustRightInd/>
        <w:jc w:val="right"/>
        <w:rPr>
          <w:sz w:val="28"/>
          <w:szCs w:val="28"/>
        </w:rPr>
      </w:pPr>
    </w:p>
    <w:p w:rsidR="00D45683" w:rsidRPr="00D45683" w:rsidRDefault="00D45683" w:rsidP="00D4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45683" w:rsidRPr="00D45683" w:rsidRDefault="00D45683" w:rsidP="00D4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45683" w:rsidRPr="00D45683" w:rsidRDefault="00D45683" w:rsidP="00D4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45683" w:rsidRPr="00D45683" w:rsidRDefault="00D45683" w:rsidP="00D4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45683" w:rsidRPr="00D45683" w:rsidRDefault="00D45683" w:rsidP="00D4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2E631D" w:rsidRPr="001A3035" w:rsidRDefault="002E631D" w:rsidP="002E631D">
      <w:pPr>
        <w:widowControl/>
        <w:shd w:val="clear" w:color="auto" w:fill="FFFFFF"/>
        <w:tabs>
          <w:tab w:val="left" w:pos="-142"/>
        </w:tabs>
        <w:autoSpaceDE/>
        <w:autoSpaceDN/>
        <w:adjustRightInd/>
        <w:spacing w:line="331" w:lineRule="exact"/>
        <w:jc w:val="center"/>
        <w:rPr>
          <w:sz w:val="24"/>
          <w:szCs w:val="24"/>
        </w:rPr>
      </w:pPr>
      <w:r w:rsidRPr="001A3035">
        <w:rPr>
          <w:sz w:val="24"/>
          <w:szCs w:val="24"/>
        </w:rPr>
        <w:t>МУНИЦИПАЛЬНОЕ  УЧРЕЖДЕНИЕ</w:t>
      </w:r>
    </w:p>
    <w:p w:rsidR="002E631D" w:rsidRPr="001A3035" w:rsidRDefault="002E631D" w:rsidP="002E631D">
      <w:pPr>
        <w:widowControl/>
        <w:shd w:val="clear" w:color="auto" w:fill="FFFFFF"/>
        <w:tabs>
          <w:tab w:val="left" w:pos="-142"/>
        </w:tabs>
        <w:autoSpaceDE/>
        <w:autoSpaceDN/>
        <w:adjustRightInd/>
        <w:spacing w:line="331" w:lineRule="exact"/>
        <w:jc w:val="center"/>
        <w:rPr>
          <w:sz w:val="24"/>
          <w:szCs w:val="24"/>
        </w:rPr>
      </w:pPr>
      <w:r w:rsidRPr="001A3035">
        <w:rPr>
          <w:sz w:val="24"/>
          <w:szCs w:val="24"/>
        </w:rPr>
        <w:t>АДМИНИСТРАЦИЯ</w:t>
      </w:r>
    </w:p>
    <w:p w:rsidR="002E631D" w:rsidRPr="001A3035" w:rsidRDefault="002E631D" w:rsidP="002E631D">
      <w:pPr>
        <w:widowControl/>
        <w:shd w:val="clear" w:color="auto" w:fill="FFFFFF"/>
        <w:tabs>
          <w:tab w:val="left" w:pos="-142"/>
        </w:tabs>
        <w:autoSpaceDE/>
        <w:autoSpaceDN/>
        <w:adjustRightInd/>
        <w:spacing w:line="331" w:lineRule="exact"/>
        <w:jc w:val="center"/>
        <w:rPr>
          <w:sz w:val="24"/>
          <w:szCs w:val="24"/>
        </w:rPr>
      </w:pPr>
      <w:r w:rsidRPr="001A3035">
        <w:rPr>
          <w:sz w:val="24"/>
          <w:szCs w:val="24"/>
        </w:rPr>
        <w:t>сельского поселения Малая Глушица</w:t>
      </w:r>
    </w:p>
    <w:p w:rsidR="002E631D" w:rsidRPr="001A3035" w:rsidRDefault="002E631D" w:rsidP="002E631D">
      <w:pPr>
        <w:widowControl/>
        <w:shd w:val="clear" w:color="auto" w:fill="FFFFFF"/>
        <w:tabs>
          <w:tab w:val="left" w:pos="-142"/>
        </w:tabs>
        <w:autoSpaceDE/>
        <w:autoSpaceDN/>
        <w:adjustRightInd/>
        <w:spacing w:line="331" w:lineRule="exact"/>
        <w:jc w:val="center"/>
        <w:rPr>
          <w:sz w:val="24"/>
          <w:szCs w:val="24"/>
        </w:rPr>
      </w:pPr>
      <w:r w:rsidRPr="001A3035">
        <w:rPr>
          <w:sz w:val="24"/>
          <w:szCs w:val="24"/>
        </w:rPr>
        <w:t>муниципального района Большеглушицкий Самарской области</w:t>
      </w:r>
    </w:p>
    <w:p w:rsidR="002E631D" w:rsidRPr="001A3035" w:rsidRDefault="002E631D" w:rsidP="002E631D">
      <w:pPr>
        <w:widowControl/>
        <w:shd w:val="clear" w:color="auto" w:fill="FFFFFF"/>
        <w:tabs>
          <w:tab w:val="left" w:pos="-142"/>
        </w:tabs>
        <w:autoSpaceDE/>
        <w:autoSpaceDN/>
        <w:adjustRightInd/>
        <w:spacing w:line="331" w:lineRule="exact"/>
        <w:jc w:val="center"/>
        <w:rPr>
          <w:sz w:val="24"/>
          <w:szCs w:val="24"/>
        </w:rPr>
      </w:pPr>
    </w:p>
    <w:p w:rsidR="002E631D" w:rsidRPr="001A3035" w:rsidRDefault="002E631D" w:rsidP="002E631D">
      <w:pPr>
        <w:widowControl/>
        <w:shd w:val="clear" w:color="auto" w:fill="FFFFFF"/>
        <w:tabs>
          <w:tab w:val="left" w:pos="-142"/>
        </w:tabs>
        <w:autoSpaceDE/>
        <w:autoSpaceDN/>
        <w:adjustRightInd/>
        <w:jc w:val="center"/>
        <w:rPr>
          <w:b/>
          <w:sz w:val="24"/>
          <w:szCs w:val="24"/>
        </w:rPr>
      </w:pPr>
      <w:r w:rsidRPr="001A3035">
        <w:rPr>
          <w:b/>
          <w:sz w:val="24"/>
          <w:szCs w:val="24"/>
        </w:rPr>
        <w:t>ПОСТАНОВЛЕНИЕ</w:t>
      </w:r>
    </w:p>
    <w:p w:rsidR="002E631D" w:rsidRPr="001A3035" w:rsidRDefault="002E631D" w:rsidP="002E631D">
      <w:pPr>
        <w:widowControl/>
        <w:shd w:val="clear" w:color="auto" w:fill="FFFFFF"/>
        <w:tabs>
          <w:tab w:val="left" w:pos="-142"/>
        </w:tabs>
        <w:autoSpaceDE/>
        <w:autoSpaceDN/>
        <w:adjustRightInd/>
        <w:jc w:val="center"/>
        <w:rPr>
          <w:b/>
          <w:sz w:val="24"/>
          <w:szCs w:val="24"/>
        </w:rPr>
      </w:pPr>
      <w:r w:rsidRPr="001A3035">
        <w:rPr>
          <w:b/>
          <w:sz w:val="24"/>
          <w:szCs w:val="24"/>
        </w:rPr>
        <w:t>№ 87 от 29 октября 2018 года</w:t>
      </w:r>
    </w:p>
    <w:p w:rsidR="002E631D" w:rsidRPr="001A3035" w:rsidRDefault="002E631D" w:rsidP="002E631D">
      <w:pPr>
        <w:widowControl/>
        <w:shd w:val="clear" w:color="auto" w:fill="FFFFFF"/>
        <w:tabs>
          <w:tab w:val="left" w:pos="-142"/>
        </w:tabs>
        <w:autoSpaceDE/>
        <w:autoSpaceDN/>
        <w:adjustRightInd/>
        <w:spacing w:line="331" w:lineRule="exact"/>
        <w:jc w:val="center"/>
        <w:rPr>
          <w:b/>
          <w:sz w:val="24"/>
          <w:szCs w:val="24"/>
        </w:rPr>
      </w:pPr>
    </w:p>
    <w:p w:rsidR="002E631D" w:rsidRPr="001A3035" w:rsidRDefault="002E631D" w:rsidP="002E631D">
      <w:pPr>
        <w:widowControl/>
        <w:autoSpaceDE/>
        <w:autoSpaceDN/>
        <w:adjustRightInd/>
        <w:jc w:val="center"/>
        <w:rPr>
          <w:sz w:val="24"/>
          <w:szCs w:val="24"/>
        </w:rPr>
      </w:pPr>
      <w:r w:rsidRPr="001A3035">
        <w:rPr>
          <w:sz w:val="24"/>
          <w:szCs w:val="24"/>
        </w:rPr>
        <w:t>с.Малая Глушица, ул.Советская,60</w:t>
      </w:r>
    </w:p>
    <w:p w:rsidR="002E631D" w:rsidRPr="001A3035" w:rsidRDefault="002E631D" w:rsidP="002E631D">
      <w:pPr>
        <w:widowControl/>
        <w:autoSpaceDE/>
        <w:autoSpaceDN/>
        <w:adjustRightInd/>
        <w:jc w:val="center"/>
        <w:rPr>
          <w:sz w:val="24"/>
          <w:szCs w:val="24"/>
        </w:rPr>
      </w:pPr>
      <w:r w:rsidRPr="001A3035">
        <w:rPr>
          <w:sz w:val="24"/>
          <w:szCs w:val="24"/>
        </w:rPr>
        <w:t>тел. (8-846-73) 66-1-32</w:t>
      </w:r>
    </w:p>
    <w:p w:rsidR="002E631D" w:rsidRPr="001A3035" w:rsidRDefault="002E631D" w:rsidP="002E631D">
      <w:pPr>
        <w:widowControl/>
        <w:autoSpaceDE/>
        <w:autoSpaceDN/>
        <w:adjustRightInd/>
        <w:jc w:val="center"/>
        <w:rPr>
          <w:sz w:val="24"/>
          <w:szCs w:val="24"/>
        </w:rPr>
      </w:pPr>
    </w:p>
    <w:p w:rsidR="002E631D" w:rsidRPr="001A3035" w:rsidRDefault="002E631D" w:rsidP="001A3035">
      <w:pPr>
        <w:widowControl/>
        <w:autoSpaceDE/>
        <w:autoSpaceDN/>
        <w:adjustRightInd/>
        <w:jc w:val="both"/>
        <w:rPr>
          <w:b/>
          <w:sz w:val="24"/>
          <w:szCs w:val="24"/>
        </w:rPr>
      </w:pPr>
      <w:r w:rsidRPr="001A3035">
        <w:rPr>
          <w:b/>
          <w:sz w:val="24"/>
          <w:szCs w:val="24"/>
        </w:rPr>
        <w:t>О внесении изменений в постановление главы сельского поселения Малая Глушица  муниципального района Большеглушицкий Самарской области от 15.09.2011 № 40 «Об утверждении  целевой программы «Развитие и укрепление материально-технической базы учреждений,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 на 2011 – 2020 годы»</w:t>
      </w:r>
    </w:p>
    <w:p w:rsidR="002E631D" w:rsidRPr="001A3035" w:rsidRDefault="002E631D" w:rsidP="001A3035">
      <w:pPr>
        <w:widowControl/>
        <w:autoSpaceDE/>
        <w:autoSpaceDN/>
        <w:adjustRightInd/>
        <w:rPr>
          <w:sz w:val="24"/>
          <w:szCs w:val="24"/>
        </w:rPr>
      </w:pPr>
    </w:p>
    <w:p w:rsidR="002E631D" w:rsidRPr="001A3035" w:rsidRDefault="002E631D" w:rsidP="001A3035">
      <w:pPr>
        <w:widowControl/>
        <w:rPr>
          <w:b/>
          <w:sz w:val="24"/>
          <w:szCs w:val="24"/>
        </w:rPr>
      </w:pPr>
    </w:p>
    <w:p w:rsidR="002E631D" w:rsidRPr="001A3035" w:rsidRDefault="002E631D" w:rsidP="001A3035">
      <w:pPr>
        <w:widowControl/>
        <w:autoSpaceDE/>
        <w:autoSpaceDN/>
        <w:adjustRightInd/>
        <w:ind w:firstLine="585"/>
        <w:jc w:val="both"/>
        <w:rPr>
          <w:sz w:val="24"/>
          <w:szCs w:val="24"/>
        </w:rPr>
      </w:pPr>
      <w:r w:rsidRPr="001A3035">
        <w:rPr>
          <w:sz w:val="24"/>
          <w:szCs w:val="24"/>
        </w:rPr>
        <w:t>Руководствуясь Федеральным законом от 06.10.2003 года  № 131-ФЗ «Об общих принципах организации местного самоуправления в Российской Федерации», в соответствии с Уставом сельского поселения Малая Глушица  муниципального района Большеглушицкий Самарской области, со статьей 179 Бюджетного кодекса Российской Федерации,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
    <w:p w:rsidR="002E631D" w:rsidRPr="001A3035" w:rsidRDefault="002E631D" w:rsidP="002E631D">
      <w:pPr>
        <w:widowControl/>
        <w:autoSpaceDE/>
        <w:autoSpaceDN/>
        <w:adjustRightInd/>
        <w:spacing w:line="276" w:lineRule="auto"/>
        <w:ind w:firstLine="585"/>
        <w:jc w:val="center"/>
        <w:rPr>
          <w:b/>
          <w:sz w:val="24"/>
          <w:szCs w:val="24"/>
        </w:rPr>
      </w:pPr>
    </w:p>
    <w:p w:rsidR="002E631D" w:rsidRPr="001A3035" w:rsidRDefault="002E631D" w:rsidP="002E631D">
      <w:pPr>
        <w:widowControl/>
        <w:autoSpaceDE/>
        <w:autoSpaceDN/>
        <w:adjustRightInd/>
        <w:ind w:firstLine="585"/>
        <w:jc w:val="center"/>
        <w:rPr>
          <w:b/>
          <w:sz w:val="24"/>
          <w:szCs w:val="24"/>
        </w:rPr>
      </w:pPr>
      <w:r w:rsidRPr="001A3035">
        <w:rPr>
          <w:b/>
          <w:sz w:val="24"/>
          <w:szCs w:val="24"/>
        </w:rPr>
        <w:t>П О С Т А Н О В Л Я Ю:</w:t>
      </w:r>
    </w:p>
    <w:p w:rsidR="002E631D" w:rsidRPr="001A3035" w:rsidRDefault="002E631D" w:rsidP="002E631D">
      <w:pPr>
        <w:widowControl/>
        <w:autoSpaceDE/>
        <w:autoSpaceDN/>
        <w:adjustRightInd/>
        <w:ind w:firstLine="585"/>
        <w:jc w:val="center"/>
        <w:rPr>
          <w:b/>
          <w:sz w:val="24"/>
          <w:szCs w:val="24"/>
        </w:rPr>
      </w:pPr>
    </w:p>
    <w:p w:rsidR="002E631D" w:rsidRPr="001A3035" w:rsidRDefault="002E631D" w:rsidP="001A3035">
      <w:pPr>
        <w:widowControl/>
        <w:autoSpaceDE/>
        <w:autoSpaceDN/>
        <w:adjustRightInd/>
        <w:jc w:val="both"/>
        <w:rPr>
          <w:sz w:val="24"/>
          <w:szCs w:val="24"/>
        </w:rPr>
      </w:pPr>
      <w:r w:rsidRPr="001A3035">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w:t>
      </w:r>
      <w:r w:rsidR="001A3035">
        <w:rPr>
          <w:sz w:val="24"/>
          <w:szCs w:val="24"/>
        </w:rPr>
        <w:t xml:space="preserve"> 15.09.2011 г.</w:t>
      </w:r>
      <w:r w:rsidRPr="001A3035">
        <w:rPr>
          <w:sz w:val="24"/>
          <w:szCs w:val="24"/>
        </w:rPr>
        <w:t xml:space="preserve"> № 40 «Об утверждении  целевой программы «Развитие и укрепление материально-технической базы учреждений,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 на 2011 – 2020 годы», </w:t>
      </w:r>
      <w:r w:rsidRPr="001A3035">
        <w:rPr>
          <w:color w:val="000000"/>
          <w:sz w:val="24"/>
          <w:szCs w:val="24"/>
        </w:rPr>
        <w:t xml:space="preserve">«Малоглушицкие Вести», 2017, 10 ноября № 38(160) </w:t>
      </w:r>
      <w:r w:rsidRPr="001A3035">
        <w:rPr>
          <w:sz w:val="24"/>
          <w:szCs w:val="24"/>
        </w:rPr>
        <w:t>следующие изменения:</w:t>
      </w:r>
    </w:p>
    <w:p w:rsidR="002E631D" w:rsidRPr="001A3035" w:rsidRDefault="002E631D" w:rsidP="001A3035">
      <w:pPr>
        <w:widowControl/>
        <w:autoSpaceDE/>
        <w:autoSpaceDN/>
        <w:adjustRightInd/>
        <w:jc w:val="both"/>
        <w:rPr>
          <w:sz w:val="24"/>
          <w:szCs w:val="24"/>
        </w:rPr>
      </w:pPr>
    </w:p>
    <w:p w:rsidR="002E631D" w:rsidRPr="001A3035" w:rsidRDefault="002E631D" w:rsidP="002E631D">
      <w:pPr>
        <w:widowControl/>
        <w:autoSpaceDE/>
        <w:autoSpaceDN/>
        <w:adjustRightInd/>
        <w:jc w:val="both"/>
        <w:rPr>
          <w:sz w:val="24"/>
          <w:szCs w:val="24"/>
        </w:rPr>
      </w:pPr>
      <w:r w:rsidRPr="001A3035">
        <w:rPr>
          <w:sz w:val="24"/>
          <w:szCs w:val="24"/>
        </w:rPr>
        <w:t xml:space="preserve">     1.1.  наименование постановления изложить в следующей редакции:</w:t>
      </w:r>
    </w:p>
    <w:p w:rsidR="002E631D" w:rsidRPr="001A3035" w:rsidRDefault="002E631D" w:rsidP="002E631D">
      <w:pPr>
        <w:widowControl/>
        <w:autoSpaceDE/>
        <w:autoSpaceDN/>
        <w:adjustRightInd/>
        <w:jc w:val="both"/>
        <w:rPr>
          <w:sz w:val="24"/>
          <w:szCs w:val="24"/>
        </w:rPr>
      </w:pPr>
      <w:r w:rsidRPr="001A3035">
        <w:rPr>
          <w:sz w:val="24"/>
          <w:szCs w:val="24"/>
        </w:rPr>
        <w:t xml:space="preserve">      «Об утверждении  программы «Развитие и укрепление материально-технической базы учреждений,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 на 2011-2021 годы».</w:t>
      </w:r>
    </w:p>
    <w:p w:rsidR="002E631D" w:rsidRPr="001A3035" w:rsidRDefault="002E631D" w:rsidP="002E631D">
      <w:pPr>
        <w:widowControl/>
        <w:autoSpaceDE/>
        <w:autoSpaceDN/>
        <w:adjustRightInd/>
        <w:jc w:val="both"/>
        <w:rPr>
          <w:sz w:val="24"/>
          <w:szCs w:val="24"/>
        </w:rPr>
      </w:pPr>
    </w:p>
    <w:p w:rsidR="002E631D" w:rsidRPr="001A3035" w:rsidRDefault="002E631D" w:rsidP="002E631D">
      <w:pPr>
        <w:widowControl/>
        <w:autoSpaceDE/>
        <w:autoSpaceDN/>
        <w:adjustRightInd/>
        <w:jc w:val="both"/>
        <w:rPr>
          <w:sz w:val="24"/>
          <w:szCs w:val="24"/>
        </w:rPr>
      </w:pPr>
      <w:r w:rsidRPr="001A3035">
        <w:rPr>
          <w:sz w:val="24"/>
          <w:szCs w:val="24"/>
        </w:rPr>
        <w:t xml:space="preserve">     1.2. пункт 1 постановления изложить в следующей редакции:</w:t>
      </w:r>
    </w:p>
    <w:p w:rsidR="002E631D" w:rsidRPr="001A3035" w:rsidRDefault="002E631D" w:rsidP="002E631D">
      <w:pPr>
        <w:jc w:val="both"/>
        <w:rPr>
          <w:sz w:val="24"/>
          <w:szCs w:val="24"/>
        </w:rPr>
      </w:pPr>
      <w:r w:rsidRPr="001A3035">
        <w:rPr>
          <w:sz w:val="24"/>
          <w:szCs w:val="24"/>
        </w:rPr>
        <w:t xml:space="preserve">      «1. Утвердить программу «Развитие и укрепление материально-технической базы учреждений,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w:t>
      </w:r>
      <w:r w:rsidRPr="001A3035">
        <w:rPr>
          <w:i/>
          <w:sz w:val="24"/>
          <w:szCs w:val="24"/>
        </w:rPr>
        <w:t xml:space="preserve"> </w:t>
      </w:r>
      <w:r w:rsidRPr="001A3035">
        <w:rPr>
          <w:sz w:val="24"/>
          <w:szCs w:val="24"/>
        </w:rPr>
        <w:t>на 2011-2021 годы» (Приложение № 1).</w:t>
      </w:r>
    </w:p>
    <w:p w:rsidR="002E631D" w:rsidRPr="001A3035" w:rsidRDefault="002E631D" w:rsidP="002E631D">
      <w:pPr>
        <w:widowControl/>
        <w:autoSpaceDE/>
        <w:autoSpaceDN/>
        <w:adjustRightInd/>
        <w:jc w:val="both"/>
        <w:rPr>
          <w:sz w:val="24"/>
          <w:szCs w:val="24"/>
        </w:rPr>
      </w:pPr>
    </w:p>
    <w:p w:rsidR="002E631D" w:rsidRPr="001A3035" w:rsidRDefault="002E631D" w:rsidP="002E631D">
      <w:pPr>
        <w:widowControl/>
        <w:autoSpaceDE/>
        <w:autoSpaceDN/>
        <w:adjustRightInd/>
        <w:jc w:val="both"/>
        <w:rPr>
          <w:bCs/>
          <w:sz w:val="24"/>
          <w:szCs w:val="24"/>
        </w:rPr>
      </w:pPr>
      <w:r w:rsidRPr="001A3035">
        <w:rPr>
          <w:sz w:val="24"/>
          <w:szCs w:val="24"/>
        </w:rPr>
        <w:t xml:space="preserve">     1.3. Приложение № 1 к постановлению изложить в редакции согласно приложению к настоящему постановлению.</w:t>
      </w:r>
      <w:r w:rsidRPr="001A3035">
        <w:rPr>
          <w:bCs/>
          <w:sz w:val="24"/>
          <w:szCs w:val="24"/>
        </w:rPr>
        <w:t xml:space="preserve">     </w:t>
      </w:r>
    </w:p>
    <w:p w:rsidR="002E631D" w:rsidRPr="001A3035" w:rsidRDefault="002E631D" w:rsidP="002E631D">
      <w:pPr>
        <w:widowControl/>
        <w:autoSpaceDE/>
        <w:autoSpaceDN/>
        <w:adjustRightInd/>
        <w:jc w:val="both"/>
        <w:rPr>
          <w:sz w:val="24"/>
          <w:szCs w:val="24"/>
        </w:rPr>
      </w:pPr>
    </w:p>
    <w:p w:rsidR="002E631D" w:rsidRPr="001A3035" w:rsidRDefault="002E631D" w:rsidP="002E631D">
      <w:pPr>
        <w:widowControl/>
        <w:autoSpaceDE/>
        <w:autoSpaceDN/>
        <w:adjustRightInd/>
        <w:jc w:val="both"/>
        <w:rPr>
          <w:sz w:val="24"/>
          <w:szCs w:val="24"/>
        </w:rPr>
      </w:pPr>
      <w:r w:rsidRPr="001A3035">
        <w:rPr>
          <w:sz w:val="24"/>
          <w:szCs w:val="24"/>
        </w:rPr>
        <w:t xml:space="preserve">        2. Контроль за исполнением настоящего постановления оставляю за собой. </w:t>
      </w:r>
    </w:p>
    <w:p w:rsidR="002E631D" w:rsidRPr="001A3035" w:rsidRDefault="002E631D" w:rsidP="002E631D">
      <w:pPr>
        <w:widowControl/>
        <w:autoSpaceDE/>
        <w:autoSpaceDN/>
        <w:adjustRightInd/>
        <w:jc w:val="both"/>
        <w:rPr>
          <w:sz w:val="24"/>
          <w:szCs w:val="24"/>
        </w:rPr>
      </w:pPr>
    </w:p>
    <w:p w:rsidR="002E631D" w:rsidRPr="001A3035" w:rsidRDefault="002E631D" w:rsidP="002E631D">
      <w:pPr>
        <w:widowControl/>
        <w:autoSpaceDE/>
        <w:autoSpaceDN/>
        <w:adjustRightInd/>
        <w:ind w:firstLine="585"/>
        <w:jc w:val="both"/>
        <w:rPr>
          <w:sz w:val="24"/>
          <w:szCs w:val="24"/>
        </w:rPr>
      </w:pPr>
      <w:r w:rsidRPr="001A3035">
        <w:rPr>
          <w:sz w:val="24"/>
          <w:szCs w:val="24"/>
        </w:rPr>
        <w:lastRenderedPageBreak/>
        <w:t>3. Опубликовать настоящее постановление в газете «Малоглушицкие Вести».</w:t>
      </w:r>
    </w:p>
    <w:p w:rsidR="002E631D" w:rsidRPr="001A3035" w:rsidRDefault="002E631D" w:rsidP="002E631D">
      <w:pPr>
        <w:widowControl/>
        <w:autoSpaceDE/>
        <w:autoSpaceDN/>
        <w:adjustRightInd/>
        <w:ind w:firstLine="585"/>
        <w:jc w:val="both"/>
        <w:rPr>
          <w:sz w:val="24"/>
          <w:szCs w:val="24"/>
        </w:rPr>
      </w:pPr>
    </w:p>
    <w:p w:rsidR="002E631D" w:rsidRPr="001A3035" w:rsidRDefault="002E631D" w:rsidP="002E631D">
      <w:pPr>
        <w:widowControl/>
        <w:autoSpaceDE/>
        <w:autoSpaceDN/>
        <w:adjustRightInd/>
        <w:ind w:firstLine="585"/>
        <w:jc w:val="both"/>
        <w:rPr>
          <w:sz w:val="24"/>
          <w:szCs w:val="24"/>
        </w:rPr>
      </w:pPr>
      <w:r w:rsidRPr="001A3035">
        <w:rPr>
          <w:sz w:val="24"/>
          <w:szCs w:val="24"/>
        </w:rPr>
        <w:t>4. Настоящее постановление вступает в  силу после его официального опубликования.</w:t>
      </w:r>
    </w:p>
    <w:p w:rsidR="002E631D" w:rsidRPr="001A3035" w:rsidRDefault="002E631D" w:rsidP="002E631D">
      <w:pPr>
        <w:widowControl/>
        <w:autoSpaceDE/>
        <w:autoSpaceDN/>
        <w:adjustRightInd/>
        <w:ind w:firstLine="585"/>
        <w:jc w:val="both"/>
        <w:rPr>
          <w:sz w:val="24"/>
          <w:szCs w:val="24"/>
        </w:rPr>
      </w:pPr>
    </w:p>
    <w:p w:rsidR="002E631D" w:rsidRPr="001A3035" w:rsidRDefault="002E631D" w:rsidP="002E631D">
      <w:pPr>
        <w:widowControl/>
        <w:autoSpaceDE/>
        <w:autoSpaceDN/>
        <w:adjustRightInd/>
        <w:jc w:val="both"/>
        <w:rPr>
          <w:sz w:val="24"/>
          <w:szCs w:val="24"/>
        </w:rPr>
      </w:pPr>
    </w:p>
    <w:p w:rsidR="001A3035" w:rsidRPr="0034184C" w:rsidRDefault="001A3035" w:rsidP="001A3035">
      <w:pPr>
        <w:widowControl/>
        <w:autoSpaceDE/>
        <w:autoSpaceDN/>
        <w:adjustRightInd/>
        <w:jc w:val="both"/>
        <w:rPr>
          <w:sz w:val="28"/>
          <w:szCs w:val="28"/>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2E631D" w:rsidRPr="002E631D" w:rsidRDefault="002E631D" w:rsidP="002E631D">
      <w:pPr>
        <w:widowControl/>
        <w:autoSpaceDE/>
        <w:autoSpaceDN/>
        <w:adjustRightInd/>
        <w:jc w:val="both"/>
        <w:rPr>
          <w:sz w:val="28"/>
          <w:szCs w:val="28"/>
        </w:rPr>
      </w:pPr>
    </w:p>
    <w:p w:rsidR="002E631D" w:rsidRPr="002E631D" w:rsidRDefault="002E631D" w:rsidP="002E631D">
      <w:pPr>
        <w:widowControl/>
        <w:autoSpaceDE/>
        <w:autoSpaceDN/>
        <w:adjustRightInd/>
        <w:jc w:val="both"/>
        <w:rPr>
          <w:sz w:val="28"/>
          <w:szCs w:val="28"/>
        </w:rPr>
      </w:pPr>
    </w:p>
    <w:p w:rsidR="002E631D" w:rsidRPr="002E631D" w:rsidRDefault="002E631D" w:rsidP="002E631D">
      <w:pPr>
        <w:widowControl/>
        <w:autoSpaceDE/>
        <w:autoSpaceDN/>
        <w:adjustRightInd/>
        <w:jc w:val="both"/>
        <w:rPr>
          <w:sz w:val="28"/>
          <w:szCs w:val="28"/>
        </w:rPr>
      </w:pPr>
    </w:p>
    <w:tbl>
      <w:tblPr>
        <w:tblpPr w:leftFromText="181" w:rightFromText="181" w:vertAnchor="text" w:horzAnchor="margin" w:tblpXSpec="right" w:tblpY="-49"/>
        <w:tblOverlap w:val="never"/>
        <w:tblW w:w="0" w:type="auto"/>
        <w:tblLook w:val="01E0" w:firstRow="1" w:lastRow="1" w:firstColumn="1" w:lastColumn="1" w:noHBand="0" w:noVBand="0"/>
      </w:tblPr>
      <w:tblGrid>
        <w:gridCol w:w="4795"/>
      </w:tblGrid>
      <w:tr w:rsidR="002E631D" w:rsidRPr="002E631D" w:rsidTr="002E631D">
        <w:trPr>
          <w:trHeight w:val="1829"/>
        </w:trPr>
        <w:tc>
          <w:tcPr>
            <w:tcW w:w="4795" w:type="dxa"/>
          </w:tcPr>
          <w:p w:rsidR="002E631D" w:rsidRPr="002E631D" w:rsidRDefault="002E631D" w:rsidP="002E631D">
            <w:pPr>
              <w:jc w:val="both"/>
            </w:pPr>
          </w:p>
          <w:p w:rsidR="002E631D" w:rsidRPr="002E631D" w:rsidRDefault="002E631D" w:rsidP="002E631D">
            <w:pPr>
              <w:jc w:val="both"/>
              <w:rPr>
                <w:sz w:val="24"/>
                <w:szCs w:val="24"/>
              </w:rPr>
            </w:pPr>
            <w:r w:rsidRPr="002E631D">
              <w:t xml:space="preserve">Приложение </w:t>
            </w:r>
          </w:p>
          <w:p w:rsidR="002E631D" w:rsidRPr="002E631D" w:rsidRDefault="002E631D" w:rsidP="002E631D">
            <w:r w:rsidRPr="002E631D">
              <w:t xml:space="preserve">к  постановлению главы  сельского поселения </w:t>
            </w:r>
          </w:p>
          <w:p w:rsidR="002E631D" w:rsidRPr="002E631D" w:rsidRDefault="00B16443" w:rsidP="002E631D">
            <w:r>
              <w:fldChar w:fldCharType="begin"/>
            </w:r>
            <w:r>
              <w:instrText xml:space="preserve"> MERGEFIELD "Название_поселения" </w:instrText>
            </w:r>
            <w:r>
              <w:fldChar w:fldCharType="separate"/>
            </w:r>
            <w:r w:rsidR="002E631D" w:rsidRPr="002E631D">
              <w:rPr>
                <w:noProof/>
              </w:rPr>
              <w:t>Малая Глушица</w:t>
            </w:r>
            <w:r>
              <w:rPr>
                <w:noProof/>
              </w:rPr>
              <w:fldChar w:fldCharType="end"/>
            </w:r>
            <w:r w:rsidR="002E631D" w:rsidRPr="002E631D">
              <w:t xml:space="preserve"> муниципального района  </w:t>
            </w:r>
          </w:p>
          <w:p w:rsidR="002E631D" w:rsidRPr="002E631D" w:rsidRDefault="00B16443" w:rsidP="002E631D">
            <w:r>
              <w:fldChar w:fldCharType="begin"/>
            </w:r>
            <w:r>
              <w:instrText xml:space="preserve"> MERGEFIELD "Название_района" </w:instrText>
            </w:r>
            <w:r>
              <w:fldChar w:fldCharType="separate"/>
            </w:r>
            <w:r w:rsidR="002E631D" w:rsidRPr="002E631D">
              <w:rPr>
                <w:noProof/>
              </w:rPr>
              <w:t>Большеглушицкий</w:t>
            </w:r>
            <w:r>
              <w:rPr>
                <w:noProof/>
              </w:rPr>
              <w:fldChar w:fldCharType="end"/>
            </w:r>
            <w:r w:rsidR="002E631D" w:rsidRPr="002E631D">
              <w:t xml:space="preserve"> Самарской области                                            </w:t>
            </w:r>
          </w:p>
          <w:p w:rsidR="002E631D" w:rsidRPr="002E631D" w:rsidRDefault="002E631D" w:rsidP="002E631D">
            <w:pPr>
              <w:rPr>
                <w:rFonts w:ascii="Arial" w:hAnsi="Arial"/>
                <w:sz w:val="24"/>
                <w:szCs w:val="24"/>
              </w:rPr>
            </w:pPr>
            <w:r w:rsidRPr="002E631D">
              <w:t>от  29 октября 2018 года № 87</w:t>
            </w:r>
          </w:p>
        </w:tc>
      </w:tr>
    </w:tbl>
    <w:p w:rsidR="002E631D" w:rsidRPr="002E631D" w:rsidRDefault="002E631D" w:rsidP="002E631D">
      <w:pPr>
        <w:widowControl/>
        <w:autoSpaceDE/>
        <w:autoSpaceDN/>
        <w:adjustRightInd/>
        <w:jc w:val="both"/>
        <w:rPr>
          <w:sz w:val="28"/>
          <w:szCs w:val="28"/>
        </w:rPr>
      </w:pPr>
    </w:p>
    <w:p w:rsidR="002E631D" w:rsidRPr="002E631D" w:rsidRDefault="002E631D" w:rsidP="002E631D">
      <w:pPr>
        <w:widowControl/>
        <w:autoSpaceDE/>
        <w:autoSpaceDN/>
        <w:adjustRightInd/>
        <w:jc w:val="both"/>
        <w:rPr>
          <w:sz w:val="28"/>
          <w:szCs w:val="28"/>
        </w:rPr>
      </w:pPr>
    </w:p>
    <w:p w:rsidR="002E631D" w:rsidRPr="002E631D" w:rsidRDefault="002E631D" w:rsidP="002E631D"/>
    <w:p w:rsidR="002E631D" w:rsidRPr="002E631D" w:rsidRDefault="002E631D" w:rsidP="002E631D">
      <w:pPr>
        <w:jc w:val="both"/>
        <w:rPr>
          <w:sz w:val="28"/>
          <w:szCs w:val="28"/>
        </w:rPr>
      </w:pPr>
    </w:p>
    <w:p w:rsidR="002E631D" w:rsidRPr="002E631D" w:rsidRDefault="002E631D" w:rsidP="002E631D">
      <w:pPr>
        <w:jc w:val="both"/>
        <w:rPr>
          <w:sz w:val="28"/>
          <w:szCs w:val="28"/>
        </w:rPr>
      </w:pPr>
    </w:p>
    <w:p w:rsidR="002E631D" w:rsidRPr="002E631D" w:rsidRDefault="002E631D" w:rsidP="002E631D">
      <w:pPr>
        <w:jc w:val="both"/>
        <w:rPr>
          <w:sz w:val="28"/>
          <w:szCs w:val="28"/>
        </w:rPr>
      </w:pPr>
    </w:p>
    <w:tbl>
      <w:tblPr>
        <w:tblpPr w:leftFromText="181" w:rightFromText="181" w:vertAnchor="text" w:horzAnchor="margin" w:tblpXSpec="right" w:tblpY="-49"/>
        <w:tblOverlap w:val="never"/>
        <w:tblW w:w="0" w:type="auto"/>
        <w:tblLook w:val="01E0" w:firstRow="1" w:lastRow="1" w:firstColumn="1" w:lastColumn="1" w:noHBand="0" w:noVBand="0"/>
      </w:tblPr>
      <w:tblGrid>
        <w:gridCol w:w="4795"/>
      </w:tblGrid>
      <w:tr w:rsidR="002E631D" w:rsidRPr="002E631D" w:rsidTr="002E631D">
        <w:trPr>
          <w:trHeight w:val="1829"/>
        </w:trPr>
        <w:tc>
          <w:tcPr>
            <w:tcW w:w="4795" w:type="dxa"/>
          </w:tcPr>
          <w:p w:rsidR="002E631D" w:rsidRPr="002E631D" w:rsidRDefault="002E631D" w:rsidP="002E631D">
            <w:pPr>
              <w:jc w:val="both"/>
            </w:pPr>
          </w:p>
          <w:p w:rsidR="002E631D" w:rsidRPr="002E631D" w:rsidRDefault="002E631D" w:rsidP="002E631D">
            <w:pPr>
              <w:jc w:val="both"/>
              <w:rPr>
                <w:sz w:val="24"/>
                <w:szCs w:val="24"/>
              </w:rPr>
            </w:pPr>
            <w:r w:rsidRPr="002E631D">
              <w:t>Приложение № 1</w:t>
            </w:r>
          </w:p>
          <w:p w:rsidR="002E631D" w:rsidRPr="002E631D" w:rsidRDefault="002E631D" w:rsidP="002E631D">
            <w:r w:rsidRPr="002E631D">
              <w:t xml:space="preserve">к  постановлению главы  сельского поселения </w:t>
            </w:r>
          </w:p>
          <w:p w:rsidR="002E631D" w:rsidRPr="002E631D" w:rsidRDefault="00B16443" w:rsidP="002E631D">
            <w:r>
              <w:fldChar w:fldCharType="begin"/>
            </w:r>
            <w:r>
              <w:instrText xml:space="preserve"> MERGEFIELD "Название_поселения" </w:instrText>
            </w:r>
            <w:r>
              <w:fldChar w:fldCharType="separate"/>
            </w:r>
            <w:r w:rsidR="002E631D" w:rsidRPr="002E631D">
              <w:rPr>
                <w:noProof/>
              </w:rPr>
              <w:t>Малая Глушица</w:t>
            </w:r>
            <w:r>
              <w:rPr>
                <w:noProof/>
              </w:rPr>
              <w:fldChar w:fldCharType="end"/>
            </w:r>
            <w:r w:rsidR="002E631D" w:rsidRPr="002E631D">
              <w:t xml:space="preserve"> муниципального района  </w:t>
            </w:r>
          </w:p>
          <w:p w:rsidR="002E631D" w:rsidRPr="002E631D" w:rsidRDefault="00B16443" w:rsidP="002E631D">
            <w:r>
              <w:fldChar w:fldCharType="begin"/>
            </w:r>
            <w:r>
              <w:instrText xml:space="preserve"> MERGEFIELD "Название_района" </w:instrText>
            </w:r>
            <w:r>
              <w:fldChar w:fldCharType="separate"/>
            </w:r>
            <w:r w:rsidR="002E631D" w:rsidRPr="002E631D">
              <w:rPr>
                <w:noProof/>
              </w:rPr>
              <w:t>Большеглушицкий</w:t>
            </w:r>
            <w:r>
              <w:rPr>
                <w:noProof/>
              </w:rPr>
              <w:fldChar w:fldCharType="end"/>
            </w:r>
            <w:r w:rsidR="002E631D" w:rsidRPr="002E631D">
              <w:t xml:space="preserve"> Самарской области                                            </w:t>
            </w:r>
          </w:p>
          <w:p w:rsidR="002E631D" w:rsidRPr="002E631D" w:rsidRDefault="002E631D" w:rsidP="002E631D">
            <w:pPr>
              <w:rPr>
                <w:rFonts w:ascii="Arial" w:hAnsi="Arial"/>
                <w:sz w:val="24"/>
                <w:szCs w:val="24"/>
              </w:rPr>
            </w:pPr>
            <w:r w:rsidRPr="002E631D">
              <w:t>№  40   от  15 сентября  2011 года</w:t>
            </w:r>
          </w:p>
        </w:tc>
      </w:tr>
    </w:tbl>
    <w:p w:rsidR="002E631D" w:rsidRPr="002E631D" w:rsidRDefault="002E631D" w:rsidP="002E631D">
      <w:pPr>
        <w:jc w:val="both"/>
        <w:rPr>
          <w:sz w:val="28"/>
          <w:szCs w:val="28"/>
        </w:rPr>
      </w:pPr>
    </w:p>
    <w:p w:rsidR="002E631D" w:rsidRPr="002E631D" w:rsidRDefault="002E631D" w:rsidP="002E631D">
      <w:pPr>
        <w:jc w:val="both"/>
        <w:rPr>
          <w:sz w:val="28"/>
          <w:szCs w:val="28"/>
        </w:rPr>
      </w:pPr>
    </w:p>
    <w:p w:rsidR="002E631D" w:rsidRPr="002E631D" w:rsidRDefault="002E631D" w:rsidP="002E631D">
      <w:pPr>
        <w:jc w:val="both"/>
        <w:rPr>
          <w:sz w:val="28"/>
          <w:szCs w:val="28"/>
        </w:rPr>
      </w:pPr>
    </w:p>
    <w:p w:rsidR="002E631D" w:rsidRPr="002E631D" w:rsidRDefault="002E631D" w:rsidP="002E631D">
      <w:pPr>
        <w:jc w:val="both"/>
        <w:rPr>
          <w:sz w:val="28"/>
          <w:szCs w:val="28"/>
        </w:rPr>
      </w:pPr>
    </w:p>
    <w:p w:rsidR="002E631D" w:rsidRPr="002E631D" w:rsidRDefault="002E631D" w:rsidP="002E631D">
      <w:pPr>
        <w:jc w:val="both"/>
        <w:rPr>
          <w:sz w:val="28"/>
          <w:szCs w:val="28"/>
        </w:rPr>
      </w:pPr>
    </w:p>
    <w:p w:rsidR="002E631D" w:rsidRPr="002E631D" w:rsidRDefault="002E631D" w:rsidP="002E631D">
      <w:pPr>
        <w:shd w:val="clear" w:color="auto" w:fill="FFFFFF"/>
        <w:rPr>
          <w:b/>
          <w:color w:val="000000"/>
          <w:sz w:val="28"/>
          <w:szCs w:val="28"/>
        </w:rPr>
      </w:pPr>
    </w:p>
    <w:p w:rsidR="002E631D" w:rsidRPr="002E631D" w:rsidRDefault="002E631D" w:rsidP="002E631D">
      <w:pPr>
        <w:jc w:val="right"/>
        <w:rPr>
          <w:b/>
          <w:sz w:val="28"/>
          <w:szCs w:val="28"/>
        </w:rPr>
      </w:pPr>
      <w:r w:rsidRPr="002E631D">
        <w:rPr>
          <w:b/>
          <w:sz w:val="28"/>
          <w:szCs w:val="28"/>
        </w:rPr>
        <w:t xml:space="preserve">   </w:t>
      </w:r>
    </w:p>
    <w:p w:rsidR="002E631D" w:rsidRPr="002E631D" w:rsidRDefault="002E631D" w:rsidP="002E631D">
      <w:pPr>
        <w:jc w:val="center"/>
        <w:rPr>
          <w:sz w:val="22"/>
          <w:szCs w:val="22"/>
        </w:rPr>
      </w:pPr>
    </w:p>
    <w:p w:rsidR="002E631D" w:rsidRPr="002E631D" w:rsidRDefault="002E631D" w:rsidP="002E631D">
      <w:pPr>
        <w:tabs>
          <w:tab w:val="left" w:pos="8040"/>
        </w:tabs>
        <w:rPr>
          <w:sz w:val="22"/>
          <w:szCs w:val="22"/>
        </w:rPr>
      </w:pPr>
      <w:r w:rsidRPr="002E631D">
        <w:rPr>
          <w:sz w:val="22"/>
          <w:szCs w:val="22"/>
        </w:rPr>
        <w:t xml:space="preserve">         </w:t>
      </w:r>
    </w:p>
    <w:p w:rsidR="002E631D" w:rsidRPr="002E631D" w:rsidRDefault="002E631D" w:rsidP="002E631D">
      <w:pPr>
        <w:jc w:val="right"/>
        <w:rPr>
          <w:sz w:val="22"/>
          <w:szCs w:val="22"/>
        </w:rPr>
      </w:pPr>
    </w:p>
    <w:p w:rsidR="002E631D" w:rsidRPr="002E631D" w:rsidRDefault="002E631D" w:rsidP="002E631D">
      <w:pPr>
        <w:jc w:val="right"/>
        <w:rPr>
          <w:sz w:val="22"/>
          <w:szCs w:val="22"/>
        </w:rPr>
      </w:pPr>
    </w:p>
    <w:p w:rsidR="002E631D" w:rsidRPr="001A3035" w:rsidRDefault="002E631D" w:rsidP="002E631D">
      <w:pPr>
        <w:spacing w:line="360" w:lineRule="auto"/>
        <w:jc w:val="center"/>
        <w:outlineLvl w:val="0"/>
        <w:rPr>
          <w:b/>
          <w:sz w:val="24"/>
          <w:szCs w:val="24"/>
        </w:rPr>
      </w:pPr>
      <w:r w:rsidRPr="001A3035">
        <w:rPr>
          <w:b/>
          <w:sz w:val="24"/>
          <w:szCs w:val="24"/>
        </w:rPr>
        <w:t xml:space="preserve">  ПРОГРАММА </w:t>
      </w:r>
    </w:p>
    <w:p w:rsidR="002E631D" w:rsidRPr="001A3035" w:rsidRDefault="002E631D" w:rsidP="002E631D">
      <w:pPr>
        <w:spacing w:line="276" w:lineRule="auto"/>
        <w:jc w:val="center"/>
        <w:outlineLvl w:val="0"/>
        <w:rPr>
          <w:b/>
          <w:sz w:val="24"/>
          <w:szCs w:val="24"/>
        </w:rPr>
      </w:pPr>
      <w:r w:rsidRPr="001A3035">
        <w:rPr>
          <w:b/>
          <w:sz w:val="24"/>
          <w:szCs w:val="24"/>
        </w:rPr>
        <w:t>СЕЛЬСКОГО ПОСЕЛЕНИЯ МАЛАЯ ГЛУШИЦА МУНИЦИПАЛЬНОГО РАЙОНА БОЛЬШЕГЛУШИЦКИЙ САМАРСКОЙ ОБЛАСТИ</w:t>
      </w:r>
    </w:p>
    <w:p w:rsidR="002E631D" w:rsidRPr="001A3035" w:rsidRDefault="002E631D" w:rsidP="002E631D">
      <w:pPr>
        <w:spacing w:line="360" w:lineRule="auto"/>
        <w:jc w:val="center"/>
        <w:rPr>
          <w:b/>
          <w:sz w:val="24"/>
          <w:szCs w:val="24"/>
        </w:rPr>
      </w:pPr>
      <w:r w:rsidRPr="001A3035">
        <w:rPr>
          <w:b/>
          <w:sz w:val="24"/>
          <w:szCs w:val="24"/>
        </w:rPr>
        <w:t>«РАЗВИТИЕ  И УКРЕПЛЕНИЕ МАТЕРИАЛЬНО  - ТЕХНИЧЕСКОЙ БАЗЫ УЧРЕЖДЕНИЙ,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w:t>
      </w:r>
    </w:p>
    <w:p w:rsidR="002E631D" w:rsidRPr="001A3035" w:rsidRDefault="002E631D" w:rsidP="002E631D">
      <w:pPr>
        <w:spacing w:line="360" w:lineRule="auto"/>
        <w:jc w:val="center"/>
        <w:rPr>
          <w:b/>
          <w:sz w:val="24"/>
          <w:szCs w:val="24"/>
        </w:rPr>
      </w:pPr>
      <w:r w:rsidRPr="001A3035">
        <w:rPr>
          <w:b/>
          <w:sz w:val="24"/>
          <w:szCs w:val="24"/>
        </w:rPr>
        <w:t>на  2011 -2021 годы</w:t>
      </w:r>
    </w:p>
    <w:p w:rsidR="002E631D" w:rsidRPr="001A3035" w:rsidRDefault="002E631D" w:rsidP="002E631D">
      <w:pPr>
        <w:jc w:val="center"/>
        <w:rPr>
          <w:b/>
          <w:sz w:val="24"/>
          <w:szCs w:val="24"/>
        </w:rPr>
      </w:pPr>
    </w:p>
    <w:p w:rsidR="002E631D" w:rsidRPr="001A3035" w:rsidRDefault="002E631D" w:rsidP="002E631D">
      <w:pPr>
        <w:jc w:val="center"/>
        <w:rPr>
          <w:b/>
          <w:sz w:val="24"/>
          <w:szCs w:val="24"/>
        </w:rPr>
      </w:pPr>
      <w:r w:rsidRPr="001A3035">
        <w:rPr>
          <w:b/>
          <w:sz w:val="24"/>
          <w:szCs w:val="24"/>
        </w:rPr>
        <w:t>(далее – Программа)</w:t>
      </w:r>
    </w:p>
    <w:p w:rsidR="002E631D" w:rsidRPr="001A3035" w:rsidRDefault="002E631D" w:rsidP="002E631D">
      <w:pPr>
        <w:jc w:val="center"/>
        <w:rPr>
          <w:b/>
          <w:sz w:val="24"/>
          <w:szCs w:val="24"/>
        </w:rPr>
      </w:pPr>
    </w:p>
    <w:p w:rsidR="002E631D" w:rsidRPr="001A3035" w:rsidRDefault="002E631D" w:rsidP="002E631D">
      <w:pPr>
        <w:jc w:val="center"/>
        <w:rPr>
          <w:b/>
          <w:sz w:val="24"/>
          <w:szCs w:val="24"/>
        </w:rPr>
      </w:pPr>
    </w:p>
    <w:p w:rsidR="002E631D" w:rsidRPr="001A3035" w:rsidRDefault="002E631D" w:rsidP="002E631D">
      <w:pPr>
        <w:jc w:val="center"/>
        <w:rPr>
          <w:b/>
          <w:sz w:val="24"/>
          <w:szCs w:val="24"/>
        </w:rPr>
      </w:pPr>
    </w:p>
    <w:p w:rsidR="002E631D" w:rsidRPr="001A3035" w:rsidRDefault="002E631D" w:rsidP="002E631D">
      <w:pPr>
        <w:jc w:val="center"/>
        <w:rPr>
          <w:b/>
          <w:i/>
          <w:sz w:val="24"/>
          <w:szCs w:val="24"/>
        </w:rPr>
      </w:pPr>
    </w:p>
    <w:p w:rsidR="002E631D" w:rsidRPr="001A3035" w:rsidRDefault="002E631D" w:rsidP="002E631D">
      <w:pPr>
        <w:jc w:val="center"/>
        <w:rPr>
          <w:b/>
          <w:i/>
          <w:sz w:val="24"/>
          <w:szCs w:val="24"/>
        </w:rPr>
      </w:pPr>
    </w:p>
    <w:p w:rsidR="002E631D" w:rsidRPr="001A3035" w:rsidRDefault="002E631D" w:rsidP="002E631D">
      <w:pPr>
        <w:rPr>
          <w:sz w:val="24"/>
          <w:szCs w:val="24"/>
        </w:rPr>
      </w:pPr>
    </w:p>
    <w:p w:rsidR="002E631D" w:rsidRPr="001A3035" w:rsidRDefault="002E631D" w:rsidP="002E631D">
      <w:pPr>
        <w:spacing w:line="276" w:lineRule="auto"/>
        <w:jc w:val="both"/>
        <w:rPr>
          <w:sz w:val="24"/>
          <w:szCs w:val="24"/>
        </w:rPr>
      </w:pPr>
    </w:p>
    <w:p w:rsidR="002E631D" w:rsidRPr="001A3035" w:rsidRDefault="002E631D" w:rsidP="002E631D">
      <w:pPr>
        <w:spacing w:line="276" w:lineRule="auto"/>
        <w:jc w:val="both"/>
        <w:rPr>
          <w:sz w:val="24"/>
          <w:szCs w:val="24"/>
        </w:rPr>
      </w:pPr>
    </w:p>
    <w:p w:rsidR="002E631D" w:rsidRPr="001A3035" w:rsidRDefault="002E631D" w:rsidP="002E631D">
      <w:pPr>
        <w:spacing w:line="276" w:lineRule="auto"/>
        <w:jc w:val="both"/>
        <w:rPr>
          <w:sz w:val="24"/>
          <w:szCs w:val="24"/>
        </w:rPr>
      </w:pPr>
    </w:p>
    <w:p w:rsidR="002E631D" w:rsidRPr="001A3035" w:rsidRDefault="002E631D" w:rsidP="002E631D">
      <w:pPr>
        <w:spacing w:line="276" w:lineRule="auto"/>
        <w:jc w:val="both"/>
        <w:rPr>
          <w:sz w:val="24"/>
          <w:szCs w:val="24"/>
        </w:rPr>
      </w:pPr>
    </w:p>
    <w:p w:rsidR="002E631D" w:rsidRPr="001A3035" w:rsidRDefault="002E631D" w:rsidP="002E631D">
      <w:pPr>
        <w:spacing w:line="276" w:lineRule="auto"/>
        <w:jc w:val="both"/>
        <w:rPr>
          <w:sz w:val="24"/>
          <w:szCs w:val="24"/>
        </w:rPr>
      </w:pPr>
    </w:p>
    <w:p w:rsidR="002E631D" w:rsidRPr="001A3035" w:rsidRDefault="002E631D" w:rsidP="002E631D">
      <w:pPr>
        <w:spacing w:line="276" w:lineRule="auto"/>
        <w:jc w:val="both"/>
        <w:rPr>
          <w:sz w:val="24"/>
          <w:szCs w:val="24"/>
        </w:rPr>
      </w:pPr>
    </w:p>
    <w:p w:rsidR="002E631D" w:rsidRPr="002E631D" w:rsidRDefault="002E631D" w:rsidP="002E631D">
      <w:pPr>
        <w:spacing w:line="276" w:lineRule="auto"/>
        <w:jc w:val="both"/>
        <w:rPr>
          <w:sz w:val="24"/>
          <w:szCs w:val="24"/>
        </w:rPr>
      </w:pPr>
    </w:p>
    <w:p w:rsidR="002E631D" w:rsidRPr="002E631D" w:rsidRDefault="002E631D" w:rsidP="002E631D">
      <w:pPr>
        <w:spacing w:line="276" w:lineRule="auto"/>
        <w:jc w:val="both"/>
        <w:rPr>
          <w:sz w:val="24"/>
          <w:szCs w:val="24"/>
        </w:rPr>
      </w:pPr>
      <w:r w:rsidRPr="002E631D">
        <w:rPr>
          <w:sz w:val="24"/>
          <w:szCs w:val="24"/>
        </w:rPr>
        <w:t>Паспорт Программы</w:t>
      </w:r>
    </w:p>
    <w:p w:rsidR="002E631D" w:rsidRPr="002E631D" w:rsidRDefault="002E631D" w:rsidP="002E631D">
      <w:pPr>
        <w:spacing w:line="276" w:lineRule="auto"/>
        <w:jc w:val="both"/>
        <w:rPr>
          <w:sz w:val="24"/>
          <w:szCs w:val="24"/>
        </w:rPr>
      </w:pPr>
      <w:r w:rsidRPr="002E631D">
        <w:rPr>
          <w:sz w:val="24"/>
          <w:szCs w:val="24"/>
        </w:rPr>
        <w:t xml:space="preserve"> </w:t>
      </w:r>
      <w:r w:rsidRPr="002E631D">
        <w:rPr>
          <w:sz w:val="24"/>
          <w:szCs w:val="24"/>
          <w:lang w:val="en-US"/>
        </w:rPr>
        <w:t>I</w:t>
      </w:r>
      <w:r w:rsidRPr="002E631D">
        <w:rPr>
          <w:sz w:val="24"/>
          <w:szCs w:val="24"/>
        </w:rPr>
        <w:t>. Содержание проблемы и обоснование необходимости её решения программными методами.</w:t>
      </w:r>
    </w:p>
    <w:p w:rsidR="002E631D" w:rsidRPr="002E631D" w:rsidRDefault="002E631D" w:rsidP="002E631D">
      <w:pPr>
        <w:spacing w:line="276" w:lineRule="auto"/>
        <w:jc w:val="both"/>
        <w:rPr>
          <w:sz w:val="24"/>
          <w:szCs w:val="24"/>
        </w:rPr>
      </w:pPr>
      <w:r w:rsidRPr="002E631D">
        <w:rPr>
          <w:sz w:val="24"/>
          <w:szCs w:val="24"/>
          <w:lang w:val="en-US"/>
        </w:rPr>
        <w:t>II</w:t>
      </w:r>
      <w:r w:rsidRPr="002E631D">
        <w:rPr>
          <w:sz w:val="24"/>
          <w:szCs w:val="24"/>
        </w:rPr>
        <w:t>. Основные цель и задачи Программы.</w:t>
      </w:r>
    </w:p>
    <w:p w:rsidR="002E631D" w:rsidRPr="002E631D" w:rsidRDefault="002E631D" w:rsidP="002E631D">
      <w:pPr>
        <w:spacing w:line="276" w:lineRule="auto"/>
        <w:jc w:val="both"/>
        <w:rPr>
          <w:sz w:val="24"/>
          <w:szCs w:val="24"/>
        </w:rPr>
      </w:pPr>
      <w:r w:rsidRPr="002E631D">
        <w:rPr>
          <w:sz w:val="24"/>
          <w:szCs w:val="24"/>
          <w:lang w:val="en-US"/>
        </w:rPr>
        <w:t>III</w:t>
      </w:r>
      <w:r w:rsidRPr="002E631D">
        <w:rPr>
          <w:sz w:val="24"/>
          <w:szCs w:val="24"/>
        </w:rPr>
        <w:t>. Сроки и этапы реализации Программы.</w:t>
      </w:r>
    </w:p>
    <w:p w:rsidR="002E631D" w:rsidRPr="002E631D" w:rsidRDefault="002E631D" w:rsidP="002E631D">
      <w:pPr>
        <w:spacing w:line="276" w:lineRule="auto"/>
        <w:jc w:val="both"/>
        <w:rPr>
          <w:sz w:val="24"/>
          <w:szCs w:val="24"/>
        </w:rPr>
      </w:pPr>
      <w:r w:rsidRPr="002E631D">
        <w:rPr>
          <w:sz w:val="24"/>
          <w:szCs w:val="24"/>
          <w:lang w:val="en-US"/>
        </w:rPr>
        <w:t>IV</w:t>
      </w:r>
      <w:r w:rsidRPr="002E631D">
        <w:rPr>
          <w:sz w:val="24"/>
          <w:szCs w:val="24"/>
        </w:rPr>
        <w:t>.  Система организации контроля за ходом реализации программы.</w:t>
      </w:r>
    </w:p>
    <w:p w:rsidR="002E631D" w:rsidRPr="002E631D" w:rsidRDefault="002E631D" w:rsidP="002E631D">
      <w:pPr>
        <w:spacing w:line="276" w:lineRule="auto"/>
        <w:jc w:val="both"/>
        <w:rPr>
          <w:sz w:val="24"/>
          <w:szCs w:val="24"/>
        </w:rPr>
      </w:pPr>
      <w:r w:rsidRPr="002E631D">
        <w:rPr>
          <w:sz w:val="24"/>
          <w:szCs w:val="24"/>
          <w:lang w:val="en-US"/>
        </w:rPr>
        <w:t>V</w:t>
      </w:r>
      <w:r w:rsidRPr="002E631D">
        <w:rPr>
          <w:sz w:val="24"/>
          <w:szCs w:val="24"/>
        </w:rPr>
        <w:t>. Целевые индикаторы (показатели), характеризующие ежегодный ход и итоги реализации программы.</w:t>
      </w:r>
    </w:p>
    <w:p w:rsidR="002E631D" w:rsidRPr="002E631D" w:rsidRDefault="002E631D" w:rsidP="002E631D">
      <w:pPr>
        <w:spacing w:line="276" w:lineRule="auto"/>
        <w:jc w:val="both"/>
        <w:rPr>
          <w:sz w:val="24"/>
          <w:szCs w:val="24"/>
        </w:rPr>
      </w:pPr>
      <w:r w:rsidRPr="002E631D">
        <w:rPr>
          <w:sz w:val="24"/>
          <w:szCs w:val="24"/>
          <w:lang w:val="en-US"/>
        </w:rPr>
        <w:t>VI</w:t>
      </w:r>
      <w:r w:rsidRPr="002E631D">
        <w:rPr>
          <w:sz w:val="24"/>
          <w:szCs w:val="24"/>
        </w:rPr>
        <w:t>. Перечень программных мероприятий.</w:t>
      </w:r>
    </w:p>
    <w:p w:rsidR="002E631D" w:rsidRPr="002E631D" w:rsidRDefault="002E631D" w:rsidP="002E631D">
      <w:pPr>
        <w:spacing w:line="276" w:lineRule="auto"/>
        <w:jc w:val="both"/>
        <w:rPr>
          <w:sz w:val="24"/>
          <w:szCs w:val="24"/>
        </w:rPr>
      </w:pPr>
      <w:r w:rsidRPr="002E631D">
        <w:rPr>
          <w:sz w:val="24"/>
          <w:szCs w:val="24"/>
          <w:lang w:val="en-US"/>
        </w:rPr>
        <w:t>VII</w:t>
      </w:r>
      <w:r w:rsidRPr="002E631D">
        <w:rPr>
          <w:sz w:val="24"/>
          <w:szCs w:val="24"/>
        </w:rPr>
        <w:t>. Обоснование ресурсного обеспечения Программы.</w:t>
      </w:r>
    </w:p>
    <w:p w:rsidR="002E631D" w:rsidRPr="002E631D" w:rsidRDefault="002E631D" w:rsidP="002E631D">
      <w:pPr>
        <w:spacing w:line="276" w:lineRule="auto"/>
        <w:jc w:val="both"/>
        <w:rPr>
          <w:sz w:val="24"/>
          <w:szCs w:val="24"/>
        </w:rPr>
      </w:pPr>
      <w:r w:rsidRPr="002E631D">
        <w:rPr>
          <w:sz w:val="24"/>
          <w:szCs w:val="24"/>
          <w:lang w:val="en-US"/>
        </w:rPr>
        <w:t>VIII</w:t>
      </w:r>
      <w:r w:rsidRPr="002E631D">
        <w:rPr>
          <w:sz w:val="24"/>
          <w:szCs w:val="24"/>
        </w:rPr>
        <w:t>. Механизм реализации Программы.</w:t>
      </w:r>
    </w:p>
    <w:p w:rsidR="002E631D" w:rsidRPr="002E631D" w:rsidRDefault="002E631D" w:rsidP="002E631D">
      <w:pPr>
        <w:spacing w:line="276" w:lineRule="auto"/>
        <w:jc w:val="both"/>
        <w:rPr>
          <w:sz w:val="24"/>
          <w:szCs w:val="24"/>
        </w:rPr>
      </w:pPr>
      <w:r w:rsidRPr="002E631D">
        <w:rPr>
          <w:sz w:val="24"/>
          <w:szCs w:val="24"/>
          <w:lang w:val="en-US"/>
        </w:rPr>
        <w:t>IX</w:t>
      </w:r>
      <w:r w:rsidRPr="002E631D">
        <w:rPr>
          <w:sz w:val="24"/>
          <w:szCs w:val="24"/>
        </w:rPr>
        <w:t>.Оценка социально – экономической эффективности реализации  Программы.</w:t>
      </w:r>
    </w:p>
    <w:p w:rsidR="002E631D" w:rsidRPr="002E631D" w:rsidRDefault="002E631D" w:rsidP="002E631D">
      <w:pPr>
        <w:rPr>
          <w:b/>
          <w:caps/>
          <w:sz w:val="24"/>
          <w:szCs w:val="24"/>
        </w:rPr>
      </w:pPr>
    </w:p>
    <w:p w:rsidR="002E631D" w:rsidRPr="002E631D" w:rsidRDefault="002E631D" w:rsidP="002E631D">
      <w:pPr>
        <w:jc w:val="center"/>
        <w:rPr>
          <w:b/>
          <w:caps/>
          <w:sz w:val="24"/>
          <w:szCs w:val="24"/>
        </w:rPr>
      </w:pPr>
      <w:r w:rsidRPr="002E631D">
        <w:rPr>
          <w:b/>
          <w:caps/>
          <w:sz w:val="24"/>
          <w:szCs w:val="24"/>
        </w:rPr>
        <w:t>Паспорт программы</w:t>
      </w:r>
    </w:p>
    <w:p w:rsidR="002E631D" w:rsidRPr="002E631D" w:rsidRDefault="002E631D" w:rsidP="002E631D">
      <w:pPr>
        <w:jc w:val="both"/>
        <w:rPr>
          <w:sz w:val="24"/>
          <w:szCs w:val="24"/>
          <w:u w:val="single"/>
        </w:rPr>
      </w:pPr>
      <w:r w:rsidRPr="002E631D">
        <w:rPr>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7120"/>
      </w:tblGrid>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Наименование Программы</w:t>
            </w:r>
          </w:p>
        </w:tc>
        <w:tc>
          <w:tcPr>
            <w:tcW w:w="71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sz w:val="24"/>
                <w:szCs w:val="24"/>
              </w:rPr>
            </w:pPr>
            <w:r w:rsidRPr="002E631D">
              <w:rPr>
                <w:sz w:val="24"/>
                <w:szCs w:val="24"/>
              </w:rPr>
              <w:t>Программа сельского поселения Малая Глушица муниципального района Большеглушицкий Самарской области «Развитие и укрепление материально – технической базы  учреждений,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 на 2011-2021 годы.</w:t>
            </w: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Заказчик Программы</w:t>
            </w:r>
          </w:p>
        </w:tc>
        <w:tc>
          <w:tcPr>
            <w:tcW w:w="71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sz w:val="24"/>
                <w:szCs w:val="24"/>
              </w:rPr>
            </w:pPr>
            <w:r w:rsidRPr="002E631D">
              <w:rPr>
                <w:sz w:val="24"/>
                <w:szCs w:val="24"/>
              </w:rPr>
              <w:t>Администрация сельского поселения Малая Глушица муниципального района Большеглушицкий Самарской области (далее – администрация сельского поселения Малая Глушица).</w:t>
            </w: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Цель и задачи  Программы</w:t>
            </w:r>
          </w:p>
        </w:tc>
        <w:tc>
          <w:tcPr>
            <w:tcW w:w="712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numPr>
                <w:ilvl w:val="0"/>
                <w:numId w:val="39"/>
              </w:numPr>
              <w:autoSpaceDE/>
              <w:autoSpaceDN/>
              <w:adjustRightInd/>
              <w:jc w:val="both"/>
              <w:rPr>
                <w:sz w:val="24"/>
                <w:szCs w:val="24"/>
              </w:rPr>
            </w:pPr>
            <w:r w:rsidRPr="002E631D">
              <w:rPr>
                <w:sz w:val="24"/>
                <w:szCs w:val="24"/>
              </w:rPr>
              <w:t>Создание оптимальных, безопасных и благоприятных условий нахождения граждан в  учреждениях, осуществляющих деятельность в сфере культуры на территории сельского поселения Малая Глушица муниципального района Большеглушицкий Самарской области (далее – территория сельского поселения Малая Глушица);</w:t>
            </w:r>
          </w:p>
          <w:p w:rsidR="002E631D" w:rsidRPr="002E631D" w:rsidRDefault="002E631D" w:rsidP="002E631D">
            <w:pPr>
              <w:widowControl/>
              <w:numPr>
                <w:ilvl w:val="0"/>
                <w:numId w:val="39"/>
              </w:numPr>
              <w:autoSpaceDE/>
              <w:autoSpaceDN/>
              <w:adjustRightInd/>
              <w:jc w:val="both"/>
              <w:rPr>
                <w:sz w:val="24"/>
                <w:szCs w:val="24"/>
              </w:rPr>
            </w:pPr>
            <w:r w:rsidRPr="002E631D">
              <w:rPr>
                <w:sz w:val="24"/>
                <w:szCs w:val="24"/>
              </w:rPr>
              <w:t>Обеспечение необходимого для качественного предоставления услуг уровня технического состояния зданий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widowControl/>
              <w:numPr>
                <w:ilvl w:val="0"/>
                <w:numId w:val="39"/>
              </w:numPr>
              <w:autoSpaceDE/>
              <w:autoSpaceDN/>
              <w:adjustRightInd/>
              <w:jc w:val="both"/>
              <w:rPr>
                <w:sz w:val="24"/>
                <w:szCs w:val="24"/>
              </w:rPr>
            </w:pPr>
            <w:r w:rsidRPr="002E631D">
              <w:rPr>
                <w:sz w:val="24"/>
                <w:szCs w:val="24"/>
              </w:rPr>
              <w:t xml:space="preserve">Обеспечение эксплуатационных требований, предъявляемых к зданиям (помещениям)  учреждений, осуществляющих деятельность в сфере культуры на территории сельского поселения Малая Глушица, согласно нормам пожарной безопасности. </w:t>
            </w:r>
          </w:p>
          <w:p w:rsidR="002E631D" w:rsidRPr="002E631D" w:rsidRDefault="002E631D" w:rsidP="002E631D">
            <w:pPr>
              <w:ind w:left="720"/>
              <w:jc w:val="both"/>
              <w:rPr>
                <w:sz w:val="24"/>
                <w:szCs w:val="24"/>
              </w:rPr>
            </w:pP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Сроки и этапы реализации Программы</w:t>
            </w:r>
          </w:p>
        </w:tc>
        <w:tc>
          <w:tcPr>
            <w:tcW w:w="712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rPr>
                <w:sz w:val="24"/>
                <w:szCs w:val="24"/>
              </w:rPr>
            </w:pPr>
            <w:r w:rsidRPr="002E631D">
              <w:rPr>
                <w:sz w:val="24"/>
                <w:szCs w:val="24"/>
              </w:rPr>
              <w:t>Сроки:   2011-2021 годы.</w:t>
            </w:r>
          </w:p>
          <w:p w:rsidR="002E631D" w:rsidRPr="002E631D" w:rsidRDefault="002E631D" w:rsidP="002E631D">
            <w:pPr>
              <w:rPr>
                <w:sz w:val="24"/>
                <w:szCs w:val="24"/>
              </w:rPr>
            </w:pPr>
            <w:r w:rsidRPr="002E631D">
              <w:rPr>
                <w:sz w:val="24"/>
                <w:szCs w:val="24"/>
                <w:lang w:val="en-US"/>
              </w:rPr>
              <w:t>I</w:t>
            </w:r>
            <w:r w:rsidRPr="002E631D">
              <w:rPr>
                <w:sz w:val="24"/>
                <w:szCs w:val="24"/>
              </w:rPr>
              <w:t xml:space="preserve"> этап:    2012 - 2016 годы.</w:t>
            </w:r>
          </w:p>
          <w:p w:rsidR="002E631D" w:rsidRPr="002E631D" w:rsidRDefault="002E631D" w:rsidP="002E631D">
            <w:pPr>
              <w:rPr>
                <w:sz w:val="24"/>
                <w:szCs w:val="24"/>
              </w:rPr>
            </w:pPr>
            <w:r w:rsidRPr="002E631D">
              <w:rPr>
                <w:sz w:val="24"/>
                <w:szCs w:val="24"/>
                <w:lang w:val="en-US"/>
              </w:rPr>
              <w:t>II</w:t>
            </w:r>
            <w:r w:rsidRPr="002E631D">
              <w:rPr>
                <w:sz w:val="24"/>
                <w:szCs w:val="24"/>
              </w:rPr>
              <w:t xml:space="preserve"> этап:   2017 - 2021 годы.</w:t>
            </w:r>
          </w:p>
          <w:p w:rsidR="002E631D" w:rsidRPr="002E631D" w:rsidRDefault="002E631D" w:rsidP="002E631D">
            <w:pPr>
              <w:rPr>
                <w:sz w:val="24"/>
                <w:szCs w:val="24"/>
              </w:rPr>
            </w:pP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Исполнитель Программы</w:t>
            </w:r>
          </w:p>
        </w:tc>
        <w:tc>
          <w:tcPr>
            <w:tcW w:w="71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sz w:val="24"/>
                <w:szCs w:val="24"/>
              </w:rPr>
            </w:pPr>
            <w:r w:rsidRPr="002E631D">
              <w:rPr>
                <w:sz w:val="24"/>
                <w:szCs w:val="24"/>
              </w:rPr>
              <w:t xml:space="preserve">Администрация сельского поселения Малая Глушица </w:t>
            </w: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Соисполнитель Программы</w:t>
            </w:r>
          </w:p>
        </w:tc>
        <w:tc>
          <w:tcPr>
            <w:tcW w:w="712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sz w:val="24"/>
                <w:szCs w:val="24"/>
              </w:rPr>
            </w:pPr>
            <w:r w:rsidRPr="002E631D">
              <w:rPr>
                <w:sz w:val="24"/>
                <w:szCs w:val="24"/>
              </w:rPr>
              <w:t>Муниципальное учреждение Управление культуры администрации муниципального района Большеглушицкий Самарской области (далее – МУ УК).</w:t>
            </w:r>
          </w:p>
          <w:p w:rsidR="002E631D" w:rsidRPr="002E631D" w:rsidRDefault="002E631D" w:rsidP="002E631D">
            <w:pPr>
              <w:jc w:val="both"/>
              <w:rPr>
                <w:sz w:val="24"/>
                <w:szCs w:val="24"/>
              </w:rPr>
            </w:pP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b/>
                <w:sz w:val="24"/>
                <w:szCs w:val="24"/>
              </w:rPr>
            </w:pPr>
            <w:r w:rsidRPr="002E631D">
              <w:rPr>
                <w:b/>
                <w:sz w:val="24"/>
                <w:szCs w:val="24"/>
              </w:rPr>
              <w:t xml:space="preserve">Объемы и источники </w:t>
            </w:r>
            <w:r w:rsidRPr="002E631D">
              <w:rPr>
                <w:b/>
                <w:sz w:val="24"/>
                <w:szCs w:val="24"/>
              </w:rPr>
              <w:lastRenderedPageBreak/>
              <w:t>финансирования</w:t>
            </w:r>
          </w:p>
          <w:p w:rsidR="002E631D" w:rsidRPr="002E631D" w:rsidRDefault="002E631D" w:rsidP="002E631D">
            <w:pPr>
              <w:rPr>
                <w:b/>
                <w:sz w:val="24"/>
                <w:szCs w:val="24"/>
              </w:rPr>
            </w:pPr>
            <w:r w:rsidRPr="002E631D">
              <w:rPr>
                <w:b/>
                <w:sz w:val="24"/>
                <w:szCs w:val="24"/>
              </w:rPr>
              <w:t>Программы</w:t>
            </w:r>
          </w:p>
        </w:tc>
        <w:tc>
          <w:tcPr>
            <w:tcW w:w="712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color w:val="C00000"/>
                <w:sz w:val="24"/>
                <w:szCs w:val="24"/>
              </w:rPr>
            </w:pPr>
            <w:r w:rsidRPr="002E631D">
              <w:rPr>
                <w:sz w:val="24"/>
                <w:szCs w:val="24"/>
              </w:rPr>
              <w:lastRenderedPageBreak/>
              <w:t xml:space="preserve">Средства бюджета сельского поселения Малая Глушица </w:t>
            </w:r>
            <w:r w:rsidRPr="002E631D">
              <w:rPr>
                <w:sz w:val="24"/>
                <w:szCs w:val="24"/>
              </w:rPr>
              <w:lastRenderedPageBreak/>
              <w:t>муниципального района Большеглушицкий Самарской области (далее – бюджет сельского поселения Малая Глушица) –237,6 тыс. рублей, в том числе по годам: 2012 год – 8,5 тыс. рублей, 2013 год – 8,5 тыс. рублей, 2014 год – 105,3 тыс. рублей, 2015 год – 105,3 тыс. рублей, 2016 год – 0,0 тыс.рублей; 2017 год – 0,0 тыс.рублей; 2018 год – 10 тыс. рублей; 2019 год – 0,0 тыс.рублей; 2020 год – 0,0 тыс.рублей; 2021 год – 0,0 тыс.рублей.</w:t>
            </w:r>
          </w:p>
          <w:p w:rsidR="002E631D" w:rsidRPr="002E631D" w:rsidRDefault="002E631D" w:rsidP="002E631D">
            <w:pPr>
              <w:jc w:val="both"/>
              <w:rPr>
                <w:sz w:val="24"/>
                <w:szCs w:val="24"/>
              </w:rPr>
            </w:pP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lastRenderedPageBreak/>
              <w:t>Показатели социально– экономической эффективности реализации Программы</w:t>
            </w:r>
          </w:p>
        </w:tc>
        <w:tc>
          <w:tcPr>
            <w:tcW w:w="71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sz w:val="24"/>
                <w:szCs w:val="24"/>
              </w:rPr>
            </w:pPr>
            <w:r w:rsidRPr="002E631D">
              <w:rPr>
                <w:sz w:val="24"/>
                <w:szCs w:val="24"/>
              </w:rPr>
              <w:t>Отношение степени достижения основных целевых показателей (индикаторов) Программы к уровню ее финансирования.</w:t>
            </w: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24"/>
                <w:szCs w:val="24"/>
              </w:rPr>
            </w:pPr>
            <w:r w:rsidRPr="002E631D">
              <w:rPr>
                <w:b/>
                <w:sz w:val="24"/>
                <w:szCs w:val="24"/>
              </w:rPr>
              <w:t>Важнейшие целевые индикаторы (показатели) Программы</w:t>
            </w:r>
          </w:p>
        </w:tc>
        <w:tc>
          <w:tcPr>
            <w:tcW w:w="712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sz w:val="24"/>
                <w:szCs w:val="24"/>
              </w:rPr>
            </w:pPr>
            <w:r w:rsidRPr="002E631D">
              <w:rPr>
                <w:sz w:val="24"/>
                <w:szCs w:val="24"/>
              </w:rPr>
              <w:t>Доля зданий учреждений, осуществляющих деятельность в сфере культуры на территории сельского поселения Малая Глушица, приведенных в соответствие с нормами пожарной безопасности, в общем количестве зданий учреждений культуры, требующих проведения соответствующих мероприятий.</w:t>
            </w:r>
          </w:p>
          <w:p w:rsidR="002E631D" w:rsidRPr="002E631D" w:rsidRDefault="002E631D" w:rsidP="002E631D">
            <w:pPr>
              <w:jc w:val="both"/>
              <w:rPr>
                <w:sz w:val="24"/>
                <w:szCs w:val="24"/>
              </w:rPr>
            </w:pPr>
            <w:r w:rsidRPr="002E631D">
              <w:rPr>
                <w:sz w:val="24"/>
                <w:szCs w:val="24"/>
              </w:rPr>
              <w:t>Доля отремонтированных зданий учреждений, осуществляющих деятельность в сфере культуры на территории сельского поселения Малая Глушица, в общем количестве аварийных и требующих капитального ремонта зданий  учреждений культуры.</w:t>
            </w:r>
          </w:p>
          <w:p w:rsidR="002E631D" w:rsidRPr="002E631D" w:rsidRDefault="002E631D" w:rsidP="002E631D">
            <w:pPr>
              <w:jc w:val="both"/>
              <w:rPr>
                <w:sz w:val="24"/>
                <w:szCs w:val="24"/>
              </w:rPr>
            </w:pPr>
          </w:p>
        </w:tc>
      </w:tr>
      <w:tr w:rsidR="002E631D" w:rsidRPr="002E631D" w:rsidTr="002E631D">
        <w:tc>
          <w:tcPr>
            <w:tcW w:w="259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b/>
                <w:sz w:val="24"/>
                <w:szCs w:val="24"/>
              </w:rPr>
            </w:pPr>
            <w:r w:rsidRPr="002E631D">
              <w:rPr>
                <w:b/>
                <w:sz w:val="24"/>
                <w:szCs w:val="24"/>
              </w:rPr>
              <w:t>Система организации контроля над исполнением Программы</w:t>
            </w:r>
          </w:p>
        </w:tc>
        <w:tc>
          <w:tcPr>
            <w:tcW w:w="712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sz w:val="24"/>
                <w:szCs w:val="24"/>
              </w:rPr>
            </w:pPr>
            <w:r w:rsidRPr="002E631D">
              <w:rPr>
                <w:sz w:val="24"/>
                <w:szCs w:val="24"/>
              </w:rPr>
              <w:t xml:space="preserve">Контроль за реализацией Программы осуществляется заказчиком - администрацией сельского поселения Малая Глушица. Контроль за целевым использованием средств сельского поселения Малая Глушица осуществляется Муниципальным Учреждением Финансовым управлением администрации муниципального района Большеглушицкий Самарской области. </w:t>
            </w:r>
          </w:p>
          <w:p w:rsidR="002E631D" w:rsidRPr="002E631D" w:rsidRDefault="002E631D" w:rsidP="002E631D">
            <w:pPr>
              <w:jc w:val="both"/>
              <w:rPr>
                <w:sz w:val="24"/>
                <w:szCs w:val="24"/>
              </w:rPr>
            </w:pPr>
          </w:p>
        </w:tc>
      </w:tr>
    </w:tbl>
    <w:p w:rsidR="002E631D" w:rsidRPr="002E631D" w:rsidRDefault="002E631D" w:rsidP="002E631D">
      <w:pPr>
        <w:jc w:val="both"/>
        <w:rPr>
          <w:sz w:val="24"/>
          <w:szCs w:val="24"/>
          <w:u w:val="single"/>
        </w:rPr>
      </w:pPr>
    </w:p>
    <w:p w:rsidR="002E631D" w:rsidRPr="002E631D" w:rsidRDefault="002E631D" w:rsidP="002E631D">
      <w:pPr>
        <w:jc w:val="both"/>
        <w:rPr>
          <w:sz w:val="24"/>
          <w:szCs w:val="24"/>
          <w:u w:val="single"/>
        </w:rPr>
      </w:pPr>
    </w:p>
    <w:p w:rsidR="002E631D" w:rsidRPr="002E631D" w:rsidRDefault="002E631D" w:rsidP="002E631D">
      <w:pPr>
        <w:widowControl/>
        <w:numPr>
          <w:ilvl w:val="0"/>
          <w:numId w:val="40"/>
        </w:numPr>
        <w:tabs>
          <w:tab w:val="num" w:pos="0"/>
        </w:tabs>
        <w:autoSpaceDE/>
        <w:autoSpaceDN/>
        <w:adjustRightInd/>
        <w:jc w:val="center"/>
        <w:rPr>
          <w:b/>
          <w:sz w:val="24"/>
          <w:szCs w:val="24"/>
        </w:rPr>
      </w:pPr>
      <w:r w:rsidRPr="002E631D">
        <w:rPr>
          <w:b/>
          <w:sz w:val="24"/>
          <w:szCs w:val="24"/>
        </w:rPr>
        <w:t xml:space="preserve">СОДЕРЖАНИЕ  ПРОБЛЕМЫ </w:t>
      </w:r>
    </w:p>
    <w:p w:rsidR="002E631D" w:rsidRPr="002E631D" w:rsidRDefault="002E631D" w:rsidP="002E631D">
      <w:pPr>
        <w:ind w:left="720"/>
        <w:rPr>
          <w:b/>
          <w:sz w:val="24"/>
          <w:szCs w:val="24"/>
        </w:rPr>
      </w:pPr>
      <w:r w:rsidRPr="002E631D">
        <w:rPr>
          <w:b/>
          <w:sz w:val="24"/>
          <w:szCs w:val="24"/>
        </w:rPr>
        <w:t>И ОБОСНОВАНИЕ НЕОБХОДИМОСТИ ЕЁ РЕШЕНИЯ</w:t>
      </w:r>
    </w:p>
    <w:p w:rsidR="002E631D" w:rsidRPr="002E631D" w:rsidRDefault="002E631D" w:rsidP="002E631D">
      <w:pPr>
        <w:ind w:left="540"/>
        <w:jc w:val="center"/>
        <w:rPr>
          <w:b/>
          <w:sz w:val="24"/>
          <w:szCs w:val="24"/>
        </w:rPr>
      </w:pPr>
      <w:r w:rsidRPr="002E631D">
        <w:rPr>
          <w:b/>
          <w:sz w:val="24"/>
          <w:szCs w:val="24"/>
        </w:rPr>
        <w:t>ПРОГРАММНЫМИ  МЕТОДАМИ.</w:t>
      </w:r>
    </w:p>
    <w:p w:rsidR="002E631D" w:rsidRPr="002E631D" w:rsidRDefault="002E631D" w:rsidP="002E631D">
      <w:pPr>
        <w:ind w:left="540"/>
        <w:jc w:val="center"/>
        <w:rPr>
          <w:b/>
          <w:sz w:val="24"/>
          <w:szCs w:val="24"/>
        </w:rPr>
      </w:pPr>
    </w:p>
    <w:p w:rsidR="002E631D" w:rsidRPr="002E631D" w:rsidRDefault="002E631D" w:rsidP="002E631D">
      <w:pPr>
        <w:ind w:firstLine="709"/>
        <w:jc w:val="both"/>
        <w:rPr>
          <w:sz w:val="24"/>
          <w:szCs w:val="24"/>
        </w:rPr>
      </w:pPr>
      <w:r w:rsidRPr="002E631D">
        <w:rPr>
          <w:sz w:val="24"/>
          <w:szCs w:val="24"/>
        </w:rPr>
        <w:t>В соответствии со Стратегией социально – экономического развития Самарской области на период до 2020 года, одобренной постановлением Правительства Самарской области от 09.10.2006 № 129, одним из стратегических направлений развития региона является развитие человеческого капитала. При этом безусловным приоритетом государственной политики является сфера культуры, обеспечивающая развитие потенциала человека.</w:t>
      </w:r>
    </w:p>
    <w:p w:rsidR="002E631D" w:rsidRPr="002E631D" w:rsidRDefault="002E631D" w:rsidP="002E631D">
      <w:pPr>
        <w:ind w:firstLine="709"/>
        <w:jc w:val="both"/>
        <w:rPr>
          <w:sz w:val="24"/>
          <w:szCs w:val="24"/>
        </w:rPr>
      </w:pPr>
      <w:r w:rsidRPr="002E631D">
        <w:rPr>
          <w:sz w:val="24"/>
          <w:szCs w:val="24"/>
        </w:rPr>
        <w:t>В этой связи возрастает значимость в создании оптимальных, безопасных и благоприятных условий для пребывания граждан в учреждениях культуры.</w:t>
      </w:r>
    </w:p>
    <w:p w:rsidR="002E631D" w:rsidRPr="002E631D" w:rsidRDefault="002E631D" w:rsidP="002E631D">
      <w:pPr>
        <w:ind w:firstLine="709"/>
        <w:jc w:val="both"/>
        <w:rPr>
          <w:sz w:val="24"/>
          <w:szCs w:val="24"/>
        </w:rPr>
      </w:pPr>
      <w:r w:rsidRPr="002E631D">
        <w:rPr>
          <w:sz w:val="24"/>
          <w:szCs w:val="24"/>
        </w:rPr>
        <w:t>В настоящее время одной из основных проблем в деятельности учреждений культуры является состояние материально – технической базы. По данным статистики, доля зданий, находящихся в неудовлетворительном состоянии, на протяжении последних стабильно держится на уровне 30 %. По итогам социологического исследования, организованного в рамках федеральной целевой программы «Культура России», 74 % населения России оценивает материально – техническое оснащение культурно – досуговых учреждений как среднее, 16 % - как плохое и только 10 % - как хорошее.</w:t>
      </w:r>
    </w:p>
    <w:p w:rsidR="002E631D" w:rsidRPr="002E631D" w:rsidRDefault="002E631D" w:rsidP="002E631D">
      <w:pPr>
        <w:ind w:firstLine="709"/>
        <w:jc w:val="both"/>
        <w:rPr>
          <w:sz w:val="24"/>
          <w:szCs w:val="24"/>
        </w:rPr>
      </w:pPr>
      <w:r w:rsidRPr="002E631D">
        <w:rPr>
          <w:sz w:val="24"/>
          <w:szCs w:val="24"/>
        </w:rPr>
        <w:t xml:space="preserve">Аналогичная ситуация с состоянием материально – технической базы учреждений культуры сложилась и в сельском поселении Малая Глушица муниципального района Большеглушицкий Самарской области. За последнее десятилетие из-за плохого технического состояния большинства зданий  учреждений культуры, недостаточного проведения капитального </w:t>
      </w:r>
      <w:r w:rsidRPr="002E631D">
        <w:rPr>
          <w:sz w:val="24"/>
          <w:szCs w:val="24"/>
        </w:rPr>
        <w:lastRenderedPageBreak/>
        <w:t>и текущего ремонта проблема принципиальной модернизации материально – технической базы данных учреждений стала проблемой их выживания.</w:t>
      </w:r>
    </w:p>
    <w:p w:rsidR="002E631D" w:rsidRPr="002E631D" w:rsidRDefault="002E631D" w:rsidP="002E631D">
      <w:pPr>
        <w:ind w:firstLine="709"/>
        <w:jc w:val="both"/>
        <w:rPr>
          <w:sz w:val="24"/>
          <w:szCs w:val="24"/>
        </w:rPr>
      </w:pPr>
      <w:r w:rsidRPr="002E631D">
        <w:rPr>
          <w:sz w:val="24"/>
          <w:szCs w:val="24"/>
        </w:rPr>
        <w:t>В связи с полным отсутствием пожарной сигнализации и системы оповещения о пожаре здания представляют собой опасность для жизни людей и составляют реальную угрозу закрытия зданий.</w:t>
      </w:r>
    </w:p>
    <w:p w:rsidR="002E631D" w:rsidRPr="002E631D" w:rsidRDefault="002E631D" w:rsidP="002E631D">
      <w:pPr>
        <w:ind w:firstLine="709"/>
        <w:jc w:val="both"/>
        <w:rPr>
          <w:sz w:val="24"/>
          <w:szCs w:val="24"/>
        </w:rPr>
      </w:pPr>
      <w:r w:rsidRPr="002E631D">
        <w:rPr>
          <w:sz w:val="24"/>
          <w:szCs w:val="24"/>
        </w:rPr>
        <w:t>Несоответствие материально – технического состояния и оснащенности учреждений культуры современным нормам и изменившимся социокультурным ориентациям населения является сдерживающим фактором достижения цели обеспечения равных возможностей доступа и повышения качества оказывания услуг.</w:t>
      </w:r>
    </w:p>
    <w:p w:rsidR="002E631D" w:rsidRPr="002E631D" w:rsidRDefault="002E631D" w:rsidP="002E631D">
      <w:pPr>
        <w:ind w:firstLine="709"/>
        <w:jc w:val="both"/>
        <w:rPr>
          <w:sz w:val="24"/>
          <w:szCs w:val="24"/>
        </w:rPr>
      </w:pPr>
      <w:r w:rsidRPr="002E631D">
        <w:rPr>
          <w:sz w:val="24"/>
          <w:szCs w:val="24"/>
        </w:rPr>
        <w:t>Возможность бюджета сельского поселения Малая Глушица в настоящее время не позволяет кардинально решить проблему капитального ремонта учреждений культуры за счет собственных средств без привлечения средств областного бюджета. Недостаток средств бюджета сельского поселения Малая Глушица на содержание зданий и отсутствие целевого финансирования из областного бюджета на противопожарные мероприятия в учреждениях культурно-досугового типа становятся основной проблемой их функционирования, не позволяет вести работу по приведению их в пожаробезопасное состояние в полной мере.</w:t>
      </w:r>
    </w:p>
    <w:p w:rsidR="002E631D" w:rsidRPr="002E631D" w:rsidRDefault="002E631D" w:rsidP="002E631D">
      <w:pPr>
        <w:ind w:firstLine="709"/>
        <w:jc w:val="both"/>
        <w:rPr>
          <w:sz w:val="24"/>
          <w:szCs w:val="24"/>
        </w:rPr>
      </w:pPr>
      <w:r w:rsidRPr="002E631D">
        <w:rPr>
          <w:sz w:val="24"/>
          <w:szCs w:val="24"/>
        </w:rPr>
        <w:t>Исходя из совокупности проблем состояния материально – технической базы учреждений культуры, очевидно, что назрела необходимость их решения программно – целевым методом, позволяющим системно подойти к решению вопросов повышения эффективности существующих и созданию новых механизмов укрепления материально – технической базы учреждений культуры, осуществляющих деятельность на территории сельского поселения Малая Глушица.</w:t>
      </w:r>
    </w:p>
    <w:p w:rsidR="002E631D" w:rsidRPr="002E631D" w:rsidRDefault="002E631D" w:rsidP="002E631D">
      <w:pPr>
        <w:ind w:firstLine="709"/>
        <w:jc w:val="both"/>
        <w:rPr>
          <w:sz w:val="24"/>
          <w:szCs w:val="24"/>
        </w:rPr>
      </w:pPr>
    </w:p>
    <w:p w:rsidR="002E631D" w:rsidRPr="002E631D" w:rsidRDefault="002E631D" w:rsidP="002E631D">
      <w:pPr>
        <w:jc w:val="both"/>
        <w:rPr>
          <w:sz w:val="24"/>
          <w:szCs w:val="24"/>
        </w:rPr>
      </w:pPr>
    </w:p>
    <w:p w:rsidR="002E631D" w:rsidRPr="002E631D" w:rsidRDefault="002E631D" w:rsidP="002E631D">
      <w:pPr>
        <w:jc w:val="center"/>
        <w:rPr>
          <w:b/>
          <w:sz w:val="24"/>
          <w:szCs w:val="24"/>
        </w:rPr>
      </w:pPr>
      <w:r w:rsidRPr="002E631D">
        <w:rPr>
          <w:b/>
          <w:sz w:val="24"/>
          <w:szCs w:val="24"/>
          <w:lang w:val="en-US"/>
        </w:rPr>
        <w:t>II</w:t>
      </w:r>
      <w:r w:rsidRPr="002E631D">
        <w:rPr>
          <w:b/>
          <w:sz w:val="24"/>
          <w:szCs w:val="24"/>
        </w:rPr>
        <w:t>. ОСНОВНЫЕ ЦЕЛЬ И ЗАДАЧИ ПРОГРАММЫ</w:t>
      </w:r>
    </w:p>
    <w:p w:rsidR="002E631D" w:rsidRPr="002E631D" w:rsidRDefault="002E631D" w:rsidP="002E631D">
      <w:pPr>
        <w:ind w:firstLine="709"/>
        <w:jc w:val="both"/>
        <w:rPr>
          <w:sz w:val="24"/>
          <w:szCs w:val="24"/>
        </w:rPr>
      </w:pPr>
    </w:p>
    <w:p w:rsidR="002E631D" w:rsidRPr="002E631D" w:rsidRDefault="002E631D" w:rsidP="002E631D">
      <w:pPr>
        <w:ind w:firstLine="709"/>
        <w:jc w:val="both"/>
        <w:rPr>
          <w:sz w:val="24"/>
          <w:szCs w:val="24"/>
        </w:rPr>
      </w:pPr>
      <w:r w:rsidRPr="002E631D">
        <w:rPr>
          <w:sz w:val="24"/>
          <w:szCs w:val="24"/>
        </w:rPr>
        <w:t>Цель и задачи Программы определены исходя из основных направлений Стратегии, нормативов минимального ресурсного обеспечения услуг сельских учреждений культуры (общедоступных библиотек и культурно – досуговых учреждений), утвержденных приказом Министерства культуры и массовых коммуникаций Российской Федерации от 20.02.2008 № 32.</w:t>
      </w:r>
    </w:p>
    <w:p w:rsidR="002E631D" w:rsidRPr="002E631D" w:rsidRDefault="002E631D" w:rsidP="002E631D">
      <w:pPr>
        <w:ind w:firstLine="709"/>
        <w:jc w:val="both"/>
        <w:rPr>
          <w:sz w:val="24"/>
          <w:szCs w:val="24"/>
        </w:rPr>
      </w:pPr>
      <w:r w:rsidRPr="002E631D">
        <w:rPr>
          <w:sz w:val="24"/>
          <w:szCs w:val="24"/>
        </w:rPr>
        <w:t>Целью Программы является создание оптимальных, безопасных и благоприятных условий нахождения граждан в учреждениях, осуществляющих деятельность в сфере культуры на территории сельского поселения Малая Глушица.</w:t>
      </w:r>
    </w:p>
    <w:p w:rsidR="002E631D" w:rsidRPr="002E631D" w:rsidRDefault="002E631D" w:rsidP="002E631D">
      <w:pPr>
        <w:ind w:firstLine="709"/>
        <w:jc w:val="both"/>
        <w:rPr>
          <w:sz w:val="24"/>
          <w:szCs w:val="24"/>
        </w:rPr>
      </w:pPr>
      <w:r w:rsidRPr="002E631D">
        <w:rPr>
          <w:sz w:val="24"/>
          <w:szCs w:val="24"/>
        </w:rPr>
        <w:t>Характер поставленной цели обуславливает ее достижение при условии реализации мероприятий Программы и решения задач по следующим направлениям.</w:t>
      </w:r>
    </w:p>
    <w:p w:rsidR="002E631D" w:rsidRPr="002E631D" w:rsidRDefault="002E631D" w:rsidP="002E631D">
      <w:pPr>
        <w:ind w:firstLine="709"/>
        <w:jc w:val="both"/>
        <w:rPr>
          <w:sz w:val="24"/>
          <w:szCs w:val="24"/>
        </w:rPr>
      </w:pPr>
      <w:r w:rsidRPr="002E631D">
        <w:rPr>
          <w:sz w:val="24"/>
          <w:szCs w:val="24"/>
        </w:rPr>
        <w:t>Задача 1.  Обеспечение необходимого для качественного предоставления услуг уровня технического состояния зданий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ind w:firstLine="709"/>
        <w:jc w:val="both"/>
        <w:rPr>
          <w:sz w:val="24"/>
          <w:szCs w:val="24"/>
        </w:rPr>
      </w:pPr>
      <w:r w:rsidRPr="002E631D">
        <w:rPr>
          <w:sz w:val="24"/>
          <w:szCs w:val="24"/>
        </w:rPr>
        <w:t>В рамках данной задачи необходимо:</w:t>
      </w:r>
    </w:p>
    <w:p w:rsidR="002E631D" w:rsidRPr="002E631D" w:rsidRDefault="002E631D" w:rsidP="002E631D">
      <w:pPr>
        <w:ind w:firstLine="709"/>
        <w:jc w:val="both"/>
        <w:rPr>
          <w:sz w:val="24"/>
          <w:szCs w:val="24"/>
        </w:rPr>
      </w:pPr>
      <w:r w:rsidRPr="002E631D">
        <w:rPr>
          <w:sz w:val="24"/>
          <w:szCs w:val="24"/>
        </w:rPr>
        <w:t>- выполнить проектирование и реконструкцию объектов культуры, которые находятся в аварийном состоянии и степень их износа превышает 75%;</w:t>
      </w:r>
    </w:p>
    <w:p w:rsidR="002E631D" w:rsidRPr="002E631D" w:rsidRDefault="002E631D" w:rsidP="002E631D">
      <w:pPr>
        <w:ind w:firstLine="709"/>
        <w:jc w:val="both"/>
        <w:rPr>
          <w:sz w:val="24"/>
          <w:szCs w:val="24"/>
        </w:rPr>
      </w:pPr>
      <w:r w:rsidRPr="002E631D">
        <w:rPr>
          <w:sz w:val="24"/>
          <w:szCs w:val="24"/>
        </w:rPr>
        <w:t>- провести капитальный ремонт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ind w:firstLine="709"/>
        <w:jc w:val="both"/>
        <w:rPr>
          <w:sz w:val="24"/>
          <w:szCs w:val="24"/>
        </w:rPr>
      </w:pPr>
      <w:r w:rsidRPr="002E631D">
        <w:rPr>
          <w:sz w:val="24"/>
          <w:szCs w:val="24"/>
        </w:rPr>
        <w:t>Задача 2.  Обеспечение эксплуатационных требований, предъявляемых к зданиям (помещениям) учреждений, осуществляющих деятельность в сфере культуры на территории сельского поселения Малая Глушица, согласно нормам пожарной безопасности.</w:t>
      </w:r>
    </w:p>
    <w:p w:rsidR="002E631D" w:rsidRPr="002E631D" w:rsidRDefault="002E631D" w:rsidP="00A95055">
      <w:pPr>
        <w:ind w:firstLine="709"/>
        <w:jc w:val="both"/>
        <w:rPr>
          <w:sz w:val="24"/>
          <w:szCs w:val="24"/>
        </w:rPr>
      </w:pPr>
      <w:r w:rsidRPr="002E631D">
        <w:rPr>
          <w:sz w:val="24"/>
          <w:szCs w:val="24"/>
        </w:rPr>
        <w:t>В рамках данной задачи необходимо проведение комплекса первоочередных мер по противопожарной защите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ind w:firstLine="709"/>
        <w:jc w:val="both"/>
        <w:rPr>
          <w:sz w:val="24"/>
          <w:szCs w:val="24"/>
        </w:rPr>
      </w:pPr>
      <w:r w:rsidRPr="002E631D">
        <w:rPr>
          <w:sz w:val="24"/>
          <w:szCs w:val="24"/>
        </w:rPr>
        <w:t>-   приобретение и монтаж пожарно – охранной сигнализации и систем оповещения о пожаре;</w:t>
      </w:r>
    </w:p>
    <w:p w:rsidR="002E631D" w:rsidRPr="002E631D" w:rsidRDefault="002E631D" w:rsidP="002E631D">
      <w:pPr>
        <w:ind w:firstLine="709"/>
        <w:jc w:val="both"/>
        <w:rPr>
          <w:sz w:val="24"/>
          <w:szCs w:val="24"/>
        </w:rPr>
      </w:pPr>
      <w:r w:rsidRPr="002E631D">
        <w:rPr>
          <w:sz w:val="24"/>
          <w:szCs w:val="24"/>
        </w:rPr>
        <w:t>-   огнезащитная обработка сгораемых конструкций зданий;</w:t>
      </w:r>
    </w:p>
    <w:p w:rsidR="002E631D" w:rsidRPr="002E631D" w:rsidRDefault="002E631D" w:rsidP="002E631D">
      <w:pPr>
        <w:ind w:firstLine="709"/>
        <w:jc w:val="both"/>
        <w:rPr>
          <w:sz w:val="24"/>
          <w:szCs w:val="24"/>
        </w:rPr>
      </w:pPr>
      <w:r w:rsidRPr="002E631D">
        <w:rPr>
          <w:sz w:val="24"/>
          <w:szCs w:val="24"/>
        </w:rPr>
        <w:t>-   монтаж дренчерного пожаротушения, аварийного освещения, систем молниезащиты и заземления.</w:t>
      </w:r>
    </w:p>
    <w:p w:rsidR="002E631D" w:rsidRPr="002E631D" w:rsidRDefault="002E631D" w:rsidP="00A95055">
      <w:pPr>
        <w:jc w:val="both"/>
        <w:rPr>
          <w:sz w:val="24"/>
          <w:szCs w:val="24"/>
        </w:rPr>
      </w:pPr>
    </w:p>
    <w:p w:rsidR="002E631D" w:rsidRPr="002E631D" w:rsidRDefault="002E631D" w:rsidP="002E631D">
      <w:pPr>
        <w:ind w:firstLine="709"/>
        <w:jc w:val="both"/>
        <w:rPr>
          <w:sz w:val="24"/>
          <w:szCs w:val="24"/>
        </w:rPr>
      </w:pPr>
    </w:p>
    <w:p w:rsidR="002E631D" w:rsidRPr="002E631D" w:rsidRDefault="002E631D" w:rsidP="002E631D">
      <w:pPr>
        <w:ind w:firstLine="709"/>
        <w:jc w:val="center"/>
        <w:rPr>
          <w:b/>
          <w:sz w:val="24"/>
          <w:szCs w:val="24"/>
        </w:rPr>
      </w:pPr>
      <w:r w:rsidRPr="002E631D">
        <w:rPr>
          <w:b/>
          <w:sz w:val="24"/>
          <w:szCs w:val="24"/>
          <w:lang w:val="en-US"/>
        </w:rPr>
        <w:lastRenderedPageBreak/>
        <w:t>III</w:t>
      </w:r>
      <w:r w:rsidRPr="002E631D">
        <w:rPr>
          <w:b/>
          <w:sz w:val="24"/>
          <w:szCs w:val="24"/>
        </w:rPr>
        <w:t>. СРОКИ И ЭТАПЫ РЕАЛИЗАЦИИ ПРОГРАММЫ</w:t>
      </w:r>
    </w:p>
    <w:p w:rsidR="002E631D" w:rsidRPr="002E631D" w:rsidRDefault="002E631D" w:rsidP="002E631D">
      <w:pPr>
        <w:ind w:firstLine="709"/>
        <w:jc w:val="both"/>
        <w:rPr>
          <w:sz w:val="24"/>
          <w:szCs w:val="24"/>
        </w:rPr>
      </w:pPr>
    </w:p>
    <w:p w:rsidR="002E631D" w:rsidRPr="002E631D" w:rsidRDefault="002E631D" w:rsidP="002E631D">
      <w:pPr>
        <w:ind w:firstLine="709"/>
        <w:jc w:val="both"/>
        <w:rPr>
          <w:sz w:val="24"/>
          <w:szCs w:val="24"/>
        </w:rPr>
      </w:pPr>
      <w:r w:rsidRPr="002E631D">
        <w:rPr>
          <w:sz w:val="24"/>
          <w:szCs w:val="24"/>
        </w:rPr>
        <w:t>Сроки реализации Программы: 2011 – 2021 годы.</w:t>
      </w:r>
    </w:p>
    <w:p w:rsidR="002E631D" w:rsidRPr="002E631D" w:rsidRDefault="002E631D" w:rsidP="002E631D">
      <w:pPr>
        <w:ind w:firstLine="709"/>
        <w:jc w:val="both"/>
        <w:rPr>
          <w:sz w:val="24"/>
          <w:szCs w:val="24"/>
        </w:rPr>
      </w:pPr>
    </w:p>
    <w:p w:rsidR="002E631D" w:rsidRPr="002E631D" w:rsidRDefault="002E631D" w:rsidP="002E631D">
      <w:pPr>
        <w:ind w:firstLine="709"/>
        <w:jc w:val="both"/>
        <w:rPr>
          <w:sz w:val="24"/>
          <w:szCs w:val="24"/>
        </w:rPr>
      </w:pPr>
      <w:r w:rsidRPr="002E631D">
        <w:rPr>
          <w:sz w:val="24"/>
          <w:szCs w:val="24"/>
        </w:rPr>
        <w:t>Первый этап: 2012 - 2016 годы предполагает:</w:t>
      </w:r>
    </w:p>
    <w:p w:rsidR="002E631D" w:rsidRPr="002E631D" w:rsidRDefault="002E631D" w:rsidP="002E631D">
      <w:pPr>
        <w:ind w:left="1418" w:hanging="709"/>
        <w:jc w:val="both"/>
        <w:rPr>
          <w:sz w:val="24"/>
          <w:szCs w:val="24"/>
        </w:rPr>
      </w:pPr>
      <w:r w:rsidRPr="002E631D">
        <w:rPr>
          <w:sz w:val="24"/>
          <w:szCs w:val="24"/>
        </w:rPr>
        <w:t xml:space="preserve">      -  проведение мероприятий по обеспечению пожарной безопасности</w:t>
      </w:r>
    </w:p>
    <w:p w:rsidR="002E631D" w:rsidRPr="002E631D" w:rsidRDefault="002E631D" w:rsidP="002E631D">
      <w:pPr>
        <w:ind w:left="1418" w:hanging="709"/>
        <w:jc w:val="both"/>
        <w:rPr>
          <w:sz w:val="24"/>
          <w:szCs w:val="24"/>
        </w:rPr>
      </w:pPr>
      <w:r w:rsidRPr="002E631D">
        <w:rPr>
          <w:sz w:val="24"/>
          <w:szCs w:val="24"/>
        </w:rPr>
        <w:t xml:space="preserve">         учреждений, осуществляющих деятельность в сфере культуры на </w:t>
      </w:r>
    </w:p>
    <w:p w:rsidR="002E631D" w:rsidRPr="002E631D" w:rsidRDefault="002E631D" w:rsidP="002E631D">
      <w:pPr>
        <w:ind w:left="1418" w:hanging="709"/>
        <w:jc w:val="both"/>
        <w:rPr>
          <w:sz w:val="24"/>
          <w:szCs w:val="24"/>
        </w:rPr>
      </w:pPr>
      <w:r w:rsidRPr="002E631D">
        <w:rPr>
          <w:sz w:val="24"/>
          <w:szCs w:val="24"/>
        </w:rPr>
        <w:t xml:space="preserve">        территории сельского поселения Малая Глушица.</w:t>
      </w:r>
    </w:p>
    <w:p w:rsidR="002E631D" w:rsidRPr="002E631D" w:rsidRDefault="002E631D" w:rsidP="002E631D">
      <w:pPr>
        <w:ind w:left="1418" w:hanging="709"/>
        <w:jc w:val="both"/>
        <w:rPr>
          <w:sz w:val="24"/>
          <w:szCs w:val="24"/>
        </w:rPr>
      </w:pPr>
    </w:p>
    <w:p w:rsidR="002E631D" w:rsidRPr="002E631D" w:rsidRDefault="002E631D" w:rsidP="002E631D">
      <w:pPr>
        <w:ind w:left="1418" w:hanging="709"/>
        <w:jc w:val="both"/>
        <w:rPr>
          <w:sz w:val="24"/>
          <w:szCs w:val="24"/>
        </w:rPr>
      </w:pPr>
      <w:r w:rsidRPr="002E631D">
        <w:rPr>
          <w:sz w:val="24"/>
          <w:szCs w:val="24"/>
        </w:rPr>
        <w:t>Второй этап: 2017 – 2021 годы предполагает:</w:t>
      </w:r>
    </w:p>
    <w:p w:rsidR="002E631D" w:rsidRPr="002E631D" w:rsidRDefault="002E631D" w:rsidP="002E631D">
      <w:pPr>
        <w:ind w:left="1418" w:hanging="709"/>
        <w:jc w:val="both"/>
        <w:rPr>
          <w:sz w:val="24"/>
          <w:szCs w:val="24"/>
        </w:rPr>
      </w:pPr>
      <w:r w:rsidRPr="002E631D">
        <w:rPr>
          <w:sz w:val="24"/>
          <w:szCs w:val="24"/>
        </w:rPr>
        <w:t xml:space="preserve">      - осуществление капитального ремонта зданий (помещений) учреждений, осуществляющих деятельность в сфере культуры на территории сельского поселения Малая Глушица, которые либо находятся в наиболее аварийном состоянии, либо выполнение работ, на которые не требуется больших финансовых затрат.</w:t>
      </w:r>
    </w:p>
    <w:p w:rsidR="002E631D" w:rsidRPr="002E631D" w:rsidRDefault="002E631D" w:rsidP="002E631D">
      <w:pPr>
        <w:ind w:left="1418" w:hanging="709"/>
        <w:jc w:val="both"/>
        <w:rPr>
          <w:sz w:val="24"/>
          <w:szCs w:val="24"/>
        </w:rPr>
      </w:pPr>
    </w:p>
    <w:p w:rsidR="002E631D" w:rsidRPr="002E631D" w:rsidRDefault="002E631D" w:rsidP="002E631D">
      <w:pPr>
        <w:ind w:firstLine="709"/>
        <w:jc w:val="both"/>
        <w:rPr>
          <w:sz w:val="24"/>
          <w:szCs w:val="24"/>
        </w:rPr>
      </w:pPr>
    </w:p>
    <w:p w:rsidR="002E631D" w:rsidRPr="002E631D" w:rsidRDefault="002E631D" w:rsidP="002E631D">
      <w:pPr>
        <w:jc w:val="center"/>
        <w:rPr>
          <w:b/>
          <w:sz w:val="24"/>
          <w:szCs w:val="24"/>
        </w:rPr>
      </w:pPr>
      <w:r w:rsidRPr="002E631D">
        <w:rPr>
          <w:b/>
          <w:sz w:val="24"/>
          <w:szCs w:val="24"/>
          <w:lang w:val="en-US"/>
        </w:rPr>
        <w:t>IV</w:t>
      </w:r>
      <w:r w:rsidRPr="002E631D">
        <w:rPr>
          <w:b/>
          <w:sz w:val="24"/>
          <w:szCs w:val="24"/>
        </w:rPr>
        <w:t>. СИСТЕМА ОРГАНИЗАЦИИ КОНТРОЛЯ ЗА ХОДОМ РЕАЛИЗАЦИИ ПРОГРАММЫ.</w:t>
      </w:r>
    </w:p>
    <w:p w:rsidR="002E631D" w:rsidRPr="002E631D" w:rsidRDefault="002E631D" w:rsidP="002E631D">
      <w:pPr>
        <w:jc w:val="center"/>
        <w:rPr>
          <w:b/>
          <w:sz w:val="24"/>
          <w:szCs w:val="24"/>
        </w:rPr>
      </w:pPr>
    </w:p>
    <w:p w:rsidR="002E631D" w:rsidRPr="002E631D" w:rsidRDefault="002E631D" w:rsidP="002E631D">
      <w:pPr>
        <w:spacing w:line="276" w:lineRule="auto"/>
        <w:ind w:firstLine="709"/>
        <w:jc w:val="both"/>
        <w:rPr>
          <w:sz w:val="24"/>
          <w:szCs w:val="24"/>
        </w:rPr>
      </w:pPr>
      <w:r w:rsidRPr="002E631D">
        <w:rPr>
          <w:sz w:val="24"/>
          <w:szCs w:val="24"/>
        </w:rPr>
        <w:t>Контроль за реализацией Программы осуществляется заказчиком Программы – администрацией сельского поселения Малая Глушица.</w:t>
      </w:r>
    </w:p>
    <w:p w:rsidR="002E631D" w:rsidRPr="002E631D" w:rsidRDefault="002E631D" w:rsidP="002E631D">
      <w:pPr>
        <w:spacing w:line="276" w:lineRule="auto"/>
        <w:ind w:firstLine="709"/>
        <w:jc w:val="both"/>
        <w:rPr>
          <w:sz w:val="24"/>
          <w:szCs w:val="24"/>
        </w:rPr>
      </w:pPr>
      <w:r w:rsidRPr="002E631D">
        <w:rPr>
          <w:sz w:val="24"/>
          <w:szCs w:val="24"/>
        </w:rPr>
        <w:t>Контроль над целевым использованием   выделенных средств из бюджета сельского поселения Малая Глушица осуществляет Муниципальное Учреждение Финансовое управление администрации муниципального района Большеглушицкий Самарской области.</w:t>
      </w:r>
    </w:p>
    <w:p w:rsidR="002E631D" w:rsidRPr="002E631D" w:rsidRDefault="002E631D" w:rsidP="002E631D">
      <w:pPr>
        <w:spacing w:line="276" w:lineRule="auto"/>
        <w:ind w:firstLine="709"/>
        <w:jc w:val="both"/>
        <w:rPr>
          <w:sz w:val="24"/>
          <w:szCs w:val="24"/>
        </w:rPr>
      </w:pPr>
      <w:r w:rsidRPr="002E631D">
        <w:rPr>
          <w:sz w:val="24"/>
          <w:szCs w:val="24"/>
        </w:rPr>
        <w:t xml:space="preserve"> Ход реализации Программы регулярно обсуждается на плановых рабочих совещаниях сельского поселения Малая Глушица, с участием руководителя МУ УК. </w:t>
      </w:r>
    </w:p>
    <w:p w:rsidR="002E631D" w:rsidRPr="002E631D" w:rsidRDefault="002E631D" w:rsidP="002E631D">
      <w:pPr>
        <w:rPr>
          <w:b/>
          <w:sz w:val="24"/>
          <w:szCs w:val="24"/>
        </w:rPr>
      </w:pPr>
    </w:p>
    <w:p w:rsidR="002E631D" w:rsidRPr="002E631D" w:rsidRDefault="002E631D" w:rsidP="002E631D">
      <w:pPr>
        <w:jc w:val="center"/>
        <w:rPr>
          <w:sz w:val="24"/>
          <w:szCs w:val="24"/>
        </w:rPr>
      </w:pPr>
      <w:r w:rsidRPr="002E631D">
        <w:rPr>
          <w:sz w:val="24"/>
          <w:szCs w:val="24"/>
          <w:lang w:val="en-US"/>
        </w:rPr>
        <w:t>V</w:t>
      </w:r>
      <w:r w:rsidRPr="002E631D">
        <w:rPr>
          <w:sz w:val="24"/>
          <w:szCs w:val="24"/>
        </w:rPr>
        <w:t>. ЦЕЛЕВЫЕ ИНДИКАТОРЫ (ПОКАЗАТЕЛИ), ХАРАКТЕРИЗУЮЩИЕ ЕЖЕГОДНЫЙ ХОД И ИТОГИ РЕАЛИЗАЦИИ ПРОГРАММЫ.</w:t>
      </w:r>
    </w:p>
    <w:p w:rsidR="002E631D" w:rsidRPr="002E631D" w:rsidRDefault="002E631D" w:rsidP="002E631D">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52"/>
        <w:gridCol w:w="1080"/>
        <w:gridCol w:w="1083"/>
        <w:gridCol w:w="960"/>
        <w:gridCol w:w="840"/>
        <w:gridCol w:w="840"/>
        <w:gridCol w:w="720"/>
        <w:gridCol w:w="720"/>
        <w:gridCol w:w="963"/>
      </w:tblGrid>
      <w:tr w:rsidR="002E631D" w:rsidRPr="002E631D" w:rsidTr="002E631D">
        <w:trPr>
          <w:trHeight w:val="609"/>
        </w:trPr>
        <w:tc>
          <w:tcPr>
            <w:tcW w:w="2148"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Наименование целевого индикатора (показателя)</w:t>
            </w:r>
          </w:p>
        </w:tc>
        <w:tc>
          <w:tcPr>
            <w:tcW w:w="480"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Ед. изм.</w:t>
            </w:r>
          </w:p>
        </w:tc>
        <w:tc>
          <w:tcPr>
            <w:tcW w:w="7083" w:type="dxa"/>
            <w:gridSpan w:val="8"/>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Значение целевого индикатора (показателя)</w:t>
            </w:r>
          </w:p>
        </w:tc>
      </w:tr>
      <w:tr w:rsidR="002E631D" w:rsidRPr="002E631D" w:rsidTr="002E631D">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1080"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b/>
                <w:sz w:val="24"/>
                <w:szCs w:val="24"/>
              </w:rPr>
            </w:pPr>
            <w:r w:rsidRPr="002E631D">
              <w:rPr>
                <w:sz w:val="24"/>
                <w:szCs w:val="24"/>
              </w:rPr>
              <w:t>2010 (факт</w:t>
            </w:r>
            <w:r w:rsidRPr="002E631D">
              <w:rPr>
                <w:b/>
                <w:sz w:val="24"/>
                <w:szCs w:val="24"/>
              </w:rPr>
              <w:t>)</w:t>
            </w:r>
          </w:p>
        </w:tc>
        <w:tc>
          <w:tcPr>
            <w:tcW w:w="960"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2011 (оценка)</w:t>
            </w:r>
          </w:p>
        </w:tc>
        <w:tc>
          <w:tcPr>
            <w:tcW w:w="5043" w:type="dxa"/>
            <w:gridSpan w:val="6"/>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Плановый период (прогноз)</w:t>
            </w:r>
          </w:p>
        </w:tc>
      </w:tr>
      <w:tr w:rsidR="002E631D" w:rsidRPr="002E631D" w:rsidTr="002E631D">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2012</w:t>
            </w:r>
          </w:p>
        </w:tc>
        <w:tc>
          <w:tcPr>
            <w:tcW w:w="84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2013</w:t>
            </w:r>
          </w:p>
        </w:tc>
        <w:tc>
          <w:tcPr>
            <w:tcW w:w="84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2014</w:t>
            </w:r>
          </w:p>
        </w:tc>
        <w:tc>
          <w:tcPr>
            <w:tcW w:w="7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2015</w:t>
            </w:r>
          </w:p>
        </w:tc>
        <w:tc>
          <w:tcPr>
            <w:tcW w:w="7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2016</w:t>
            </w:r>
          </w:p>
        </w:tc>
        <w:tc>
          <w:tcPr>
            <w:tcW w:w="963"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2017-2021</w:t>
            </w:r>
          </w:p>
        </w:tc>
      </w:tr>
    </w:tbl>
    <w:p w:rsidR="002E631D" w:rsidRPr="002E631D" w:rsidRDefault="002E631D" w:rsidP="002E631D">
      <w:pPr>
        <w:rPr>
          <w:sz w:val="24"/>
          <w:szCs w:val="24"/>
        </w:rPr>
      </w:pPr>
    </w:p>
    <w:p w:rsidR="002E631D" w:rsidRPr="002E631D" w:rsidRDefault="002E631D" w:rsidP="002E631D">
      <w:pPr>
        <w:rPr>
          <w:sz w:val="24"/>
          <w:szCs w:val="24"/>
        </w:rPr>
      </w:pPr>
      <w:r w:rsidRPr="002E631D">
        <w:rPr>
          <w:sz w:val="24"/>
          <w:szCs w:val="24"/>
        </w:rPr>
        <w:t>Доля                              %          0                0               0              0            50      100</w:t>
      </w:r>
    </w:p>
    <w:p w:rsidR="002E631D" w:rsidRPr="002E631D" w:rsidRDefault="002E631D" w:rsidP="002E631D">
      <w:pPr>
        <w:rPr>
          <w:sz w:val="24"/>
          <w:szCs w:val="24"/>
        </w:rPr>
      </w:pPr>
      <w:r w:rsidRPr="002E631D">
        <w:rPr>
          <w:sz w:val="24"/>
          <w:szCs w:val="24"/>
        </w:rPr>
        <w:t>отремонтиро-</w:t>
      </w:r>
    </w:p>
    <w:p w:rsidR="002E631D" w:rsidRPr="002E631D" w:rsidRDefault="002E631D" w:rsidP="002E631D">
      <w:pPr>
        <w:rPr>
          <w:sz w:val="24"/>
          <w:szCs w:val="24"/>
        </w:rPr>
      </w:pPr>
      <w:r w:rsidRPr="002E631D">
        <w:rPr>
          <w:sz w:val="24"/>
          <w:szCs w:val="24"/>
        </w:rPr>
        <w:t>ванных зданий</w:t>
      </w:r>
    </w:p>
    <w:p w:rsidR="002E631D" w:rsidRPr="002E631D" w:rsidRDefault="002E631D" w:rsidP="002E631D">
      <w:pPr>
        <w:rPr>
          <w:sz w:val="24"/>
          <w:szCs w:val="24"/>
        </w:rPr>
      </w:pPr>
      <w:r w:rsidRPr="002E631D">
        <w:rPr>
          <w:sz w:val="24"/>
          <w:szCs w:val="24"/>
        </w:rPr>
        <w:t>учреждений,</w:t>
      </w:r>
    </w:p>
    <w:p w:rsidR="002E631D" w:rsidRPr="002E631D" w:rsidRDefault="002E631D" w:rsidP="002E631D">
      <w:pPr>
        <w:rPr>
          <w:sz w:val="24"/>
          <w:szCs w:val="24"/>
        </w:rPr>
      </w:pPr>
      <w:r w:rsidRPr="002E631D">
        <w:rPr>
          <w:sz w:val="24"/>
          <w:szCs w:val="24"/>
        </w:rPr>
        <w:t>осуществляю-</w:t>
      </w:r>
    </w:p>
    <w:p w:rsidR="002E631D" w:rsidRPr="002E631D" w:rsidRDefault="002E631D" w:rsidP="002E631D">
      <w:pPr>
        <w:rPr>
          <w:sz w:val="24"/>
          <w:szCs w:val="24"/>
        </w:rPr>
      </w:pPr>
      <w:r w:rsidRPr="002E631D">
        <w:rPr>
          <w:sz w:val="24"/>
          <w:szCs w:val="24"/>
        </w:rPr>
        <w:t>щих деятель-</w:t>
      </w:r>
    </w:p>
    <w:p w:rsidR="002E631D" w:rsidRPr="002E631D" w:rsidRDefault="002E631D" w:rsidP="002E631D">
      <w:pPr>
        <w:rPr>
          <w:sz w:val="24"/>
          <w:szCs w:val="24"/>
        </w:rPr>
      </w:pPr>
      <w:r w:rsidRPr="002E631D">
        <w:rPr>
          <w:sz w:val="24"/>
          <w:szCs w:val="24"/>
        </w:rPr>
        <w:t>ность в сфере</w:t>
      </w:r>
    </w:p>
    <w:p w:rsidR="002E631D" w:rsidRPr="002E631D" w:rsidRDefault="002E631D" w:rsidP="002E631D">
      <w:pPr>
        <w:rPr>
          <w:sz w:val="24"/>
          <w:szCs w:val="24"/>
        </w:rPr>
      </w:pPr>
      <w:r w:rsidRPr="002E631D">
        <w:rPr>
          <w:sz w:val="24"/>
          <w:szCs w:val="24"/>
        </w:rPr>
        <w:t>культуры, в</w:t>
      </w:r>
    </w:p>
    <w:p w:rsidR="002E631D" w:rsidRPr="002E631D" w:rsidRDefault="002E631D" w:rsidP="002E631D">
      <w:pPr>
        <w:rPr>
          <w:sz w:val="24"/>
          <w:szCs w:val="24"/>
        </w:rPr>
      </w:pPr>
      <w:r w:rsidRPr="002E631D">
        <w:rPr>
          <w:sz w:val="24"/>
          <w:szCs w:val="24"/>
        </w:rPr>
        <w:t>общем коли-</w:t>
      </w:r>
    </w:p>
    <w:p w:rsidR="002E631D" w:rsidRPr="002E631D" w:rsidRDefault="002E631D" w:rsidP="002E631D">
      <w:pPr>
        <w:rPr>
          <w:sz w:val="24"/>
          <w:szCs w:val="24"/>
        </w:rPr>
      </w:pPr>
      <w:r w:rsidRPr="002E631D">
        <w:rPr>
          <w:sz w:val="24"/>
          <w:szCs w:val="24"/>
        </w:rPr>
        <w:t>честве аварий-</w:t>
      </w:r>
    </w:p>
    <w:p w:rsidR="002E631D" w:rsidRPr="002E631D" w:rsidRDefault="002E631D" w:rsidP="002E631D">
      <w:pPr>
        <w:rPr>
          <w:sz w:val="24"/>
          <w:szCs w:val="24"/>
        </w:rPr>
      </w:pPr>
      <w:r w:rsidRPr="002E631D">
        <w:rPr>
          <w:sz w:val="24"/>
          <w:szCs w:val="24"/>
        </w:rPr>
        <w:t>ных и требую-</w:t>
      </w:r>
    </w:p>
    <w:p w:rsidR="002E631D" w:rsidRPr="002E631D" w:rsidRDefault="002E631D" w:rsidP="002E631D">
      <w:pPr>
        <w:rPr>
          <w:sz w:val="24"/>
          <w:szCs w:val="24"/>
        </w:rPr>
      </w:pPr>
      <w:r w:rsidRPr="002E631D">
        <w:rPr>
          <w:sz w:val="24"/>
          <w:szCs w:val="24"/>
        </w:rPr>
        <w:t>щих капиталь-</w:t>
      </w:r>
    </w:p>
    <w:p w:rsidR="002E631D" w:rsidRPr="002E631D" w:rsidRDefault="002E631D" w:rsidP="002E631D">
      <w:pPr>
        <w:rPr>
          <w:sz w:val="24"/>
          <w:szCs w:val="24"/>
        </w:rPr>
      </w:pPr>
      <w:r w:rsidRPr="002E631D">
        <w:rPr>
          <w:sz w:val="24"/>
          <w:szCs w:val="24"/>
        </w:rPr>
        <w:t>ного ремонта</w:t>
      </w:r>
    </w:p>
    <w:p w:rsidR="002E631D" w:rsidRPr="002E631D" w:rsidRDefault="002E631D" w:rsidP="002E631D">
      <w:pPr>
        <w:rPr>
          <w:sz w:val="24"/>
          <w:szCs w:val="24"/>
        </w:rPr>
      </w:pPr>
      <w:r w:rsidRPr="002E631D">
        <w:rPr>
          <w:sz w:val="24"/>
          <w:szCs w:val="24"/>
        </w:rPr>
        <w:t>зданий учреж-</w:t>
      </w:r>
    </w:p>
    <w:p w:rsidR="002E631D" w:rsidRPr="002E631D" w:rsidRDefault="002E631D" w:rsidP="002E631D">
      <w:pPr>
        <w:rPr>
          <w:sz w:val="24"/>
          <w:szCs w:val="24"/>
        </w:rPr>
      </w:pPr>
      <w:r w:rsidRPr="002E631D">
        <w:rPr>
          <w:sz w:val="24"/>
          <w:szCs w:val="24"/>
        </w:rPr>
        <w:t>дений культуры.</w:t>
      </w:r>
    </w:p>
    <w:p w:rsidR="002E631D" w:rsidRPr="002E631D" w:rsidRDefault="002E631D" w:rsidP="002E631D">
      <w:pPr>
        <w:rPr>
          <w:sz w:val="24"/>
          <w:szCs w:val="24"/>
        </w:rPr>
      </w:pPr>
    </w:p>
    <w:p w:rsidR="002E631D" w:rsidRPr="002E631D" w:rsidRDefault="002E631D" w:rsidP="002E631D">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52"/>
        <w:gridCol w:w="1080"/>
        <w:gridCol w:w="1083"/>
        <w:gridCol w:w="960"/>
        <w:gridCol w:w="840"/>
        <w:gridCol w:w="840"/>
        <w:gridCol w:w="720"/>
        <w:gridCol w:w="720"/>
        <w:gridCol w:w="963"/>
      </w:tblGrid>
      <w:tr w:rsidR="002E631D" w:rsidRPr="002E631D" w:rsidTr="002E631D">
        <w:trPr>
          <w:trHeight w:val="609"/>
        </w:trPr>
        <w:tc>
          <w:tcPr>
            <w:tcW w:w="2148"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lastRenderedPageBreak/>
              <w:t>Наименование целевого индикатора (показателя)</w:t>
            </w:r>
          </w:p>
        </w:tc>
        <w:tc>
          <w:tcPr>
            <w:tcW w:w="480"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Ед. изм.</w:t>
            </w:r>
          </w:p>
        </w:tc>
        <w:tc>
          <w:tcPr>
            <w:tcW w:w="7083" w:type="dxa"/>
            <w:gridSpan w:val="8"/>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Значение целевого индикатора (показателя)</w:t>
            </w:r>
          </w:p>
        </w:tc>
      </w:tr>
      <w:tr w:rsidR="002E631D" w:rsidRPr="002E631D" w:rsidTr="002E631D">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1080"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b/>
                <w:sz w:val="24"/>
                <w:szCs w:val="24"/>
              </w:rPr>
            </w:pPr>
            <w:r w:rsidRPr="002E631D">
              <w:rPr>
                <w:sz w:val="24"/>
                <w:szCs w:val="24"/>
              </w:rPr>
              <w:t>2010 (факт</w:t>
            </w:r>
            <w:r w:rsidRPr="002E631D">
              <w:rPr>
                <w:b/>
                <w:sz w:val="24"/>
                <w:szCs w:val="24"/>
              </w:rPr>
              <w:t>)</w:t>
            </w:r>
          </w:p>
        </w:tc>
        <w:tc>
          <w:tcPr>
            <w:tcW w:w="960"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2011 (оценка)</w:t>
            </w:r>
          </w:p>
        </w:tc>
        <w:tc>
          <w:tcPr>
            <w:tcW w:w="5043" w:type="dxa"/>
            <w:gridSpan w:val="6"/>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Плановый период (прогноз)</w:t>
            </w:r>
          </w:p>
        </w:tc>
      </w:tr>
      <w:tr w:rsidR="002E631D" w:rsidRPr="002E631D" w:rsidTr="002E631D">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2012</w:t>
            </w:r>
          </w:p>
        </w:tc>
        <w:tc>
          <w:tcPr>
            <w:tcW w:w="84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2013</w:t>
            </w:r>
          </w:p>
        </w:tc>
        <w:tc>
          <w:tcPr>
            <w:tcW w:w="84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2014</w:t>
            </w:r>
          </w:p>
        </w:tc>
        <w:tc>
          <w:tcPr>
            <w:tcW w:w="7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2015</w:t>
            </w:r>
          </w:p>
        </w:tc>
        <w:tc>
          <w:tcPr>
            <w:tcW w:w="72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2016</w:t>
            </w:r>
          </w:p>
        </w:tc>
        <w:tc>
          <w:tcPr>
            <w:tcW w:w="963"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2017-2021</w:t>
            </w:r>
          </w:p>
        </w:tc>
      </w:tr>
    </w:tbl>
    <w:p w:rsidR="002E631D" w:rsidRPr="002E631D" w:rsidRDefault="002E631D" w:rsidP="002E631D">
      <w:pPr>
        <w:rPr>
          <w:sz w:val="24"/>
          <w:szCs w:val="24"/>
        </w:rPr>
      </w:pPr>
      <w:r w:rsidRPr="002E631D">
        <w:rPr>
          <w:sz w:val="24"/>
          <w:szCs w:val="24"/>
        </w:rPr>
        <w:t>Доля зданий                 %          0               0                  50        100</w:t>
      </w:r>
    </w:p>
    <w:p w:rsidR="002E631D" w:rsidRPr="002E631D" w:rsidRDefault="002E631D" w:rsidP="002E631D">
      <w:pPr>
        <w:rPr>
          <w:sz w:val="24"/>
          <w:szCs w:val="24"/>
        </w:rPr>
      </w:pPr>
      <w:r w:rsidRPr="002E631D">
        <w:rPr>
          <w:sz w:val="24"/>
          <w:szCs w:val="24"/>
        </w:rPr>
        <w:t>учреждений,</w:t>
      </w:r>
    </w:p>
    <w:p w:rsidR="002E631D" w:rsidRPr="002E631D" w:rsidRDefault="002E631D" w:rsidP="002E631D">
      <w:pPr>
        <w:rPr>
          <w:sz w:val="24"/>
          <w:szCs w:val="24"/>
        </w:rPr>
      </w:pPr>
      <w:r w:rsidRPr="002E631D">
        <w:rPr>
          <w:sz w:val="24"/>
          <w:szCs w:val="24"/>
        </w:rPr>
        <w:t>осуществляю-</w:t>
      </w:r>
    </w:p>
    <w:p w:rsidR="002E631D" w:rsidRPr="002E631D" w:rsidRDefault="002E631D" w:rsidP="002E631D">
      <w:pPr>
        <w:rPr>
          <w:sz w:val="24"/>
          <w:szCs w:val="24"/>
        </w:rPr>
      </w:pPr>
      <w:r w:rsidRPr="002E631D">
        <w:rPr>
          <w:sz w:val="24"/>
          <w:szCs w:val="24"/>
        </w:rPr>
        <w:t>щих деятель-</w:t>
      </w:r>
    </w:p>
    <w:p w:rsidR="002E631D" w:rsidRPr="002E631D" w:rsidRDefault="002E631D" w:rsidP="002E631D">
      <w:pPr>
        <w:rPr>
          <w:sz w:val="24"/>
          <w:szCs w:val="24"/>
        </w:rPr>
      </w:pPr>
      <w:r w:rsidRPr="002E631D">
        <w:rPr>
          <w:sz w:val="24"/>
          <w:szCs w:val="24"/>
        </w:rPr>
        <w:t>ность в сфере</w:t>
      </w:r>
    </w:p>
    <w:p w:rsidR="002E631D" w:rsidRPr="002E631D" w:rsidRDefault="002E631D" w:rsidP="002E631D">
      <w:pPr>
        <w:rPr>
          <w:sz w:val="24"/>
          <w:szCs w:val="24"/>
        </w:rPr>
      </w:pPr>
      <w:r w:rsidRPr="002E631D">
        <w:rPr>
          <w:sz w:val="24"/>
          <w:szCs w:val="24"/>
        </w:rPr>
        <w:t>культуры,</w:t>
      </w:r>
    </w:p>
    <w:p w:rsidR="002E631D" w:rsidRPr="002E631D" w:rsidRDefault="002E631D" w:rsidP="002E631D">
      <w:pPr>
        <w:rPr>
          <w:sz w:val="24"/>
          <w:szCs w:val="24"/>
        </w:rPr>
      </w:pPr>
      <w:r w:rsidRPr="002E631D">
        <w:rPr>
          <w:sz w:val="24"/>
          <w:szCs w:val="24"/>
        </w:rPr>
        <w:t>приведенных в</w:t>
      </w:r>
    </w:p>
    <w:p w:rsidR="002E631D" w:rsidRPr="002E631D" w:rsidRDefault="002E631D" w:rsidP="002E631D">
      <w:pPr>
        <w:rPr>
          <w:sz w:val="24"/>
          <w:szCs w:val="24"/>
        </w:rPr>
      </w:pPr>
      <w:r w:rsidRPr="002E631D">
        <w:rPr>
          <w:sz w:val="24"/>
          <w:szCs w:val="24"/>
        </w:rPr>
        <w:t xml:space="preserve">соответствие с </w:t>
      </w:r>
    </w:p>
    <w:p w:rsidR="002E631D" w:rsidRPr="002E631D" w:rsidRDefault="002E631D" w:rsidP="002E631D">
      <w:pPr>
        <w:rPr>
          <w:sz w:val="24"/>
          <w:szCs w:val="24"/>
        </w:rPr>
      </w:pPr>
      <w:r w:rsidRPr="002E631D">
        <w:rPr>
          <w:sz w:val="24"/>
          <w:szCs w:val="24"/>
        </w:rPr>
        <w:t>нормами</w:t>
      </w:r>
    </w:p>
    <w:p w:rsidR="002E631D" w:rsidRPr="002E631D" w:rsidRDefault="002E631D" w:rsidP="002E631D">
      <w:pPr>
        <w:rPr>
          <w:sz w:val="24"/>
          <w:szCs w:val="24"/>
        </w:rPr>
      </w:pPr>
      <w:r w:rsidRPr="002E631D">
        <w:rPr>
          <w:sz w:val="24"/>
          <w:szCs w:val="24"/>
        </w:rPr>
        <w:t>пожарной</w:t>
      </w:r>
    </w:p>
    <w:p w:rsidR="002E631D" w:rsidRPr="002E631D" w:rsidRDefault="002E631D" w:rsidP="002E631D">
      <w:pPr>
        <w:rPr>
          <w:sz w:val="24"/>
          <w:szCs w:val="24"/>
        </w:rPr>
      </w:pPr>
      <w:r w:rsidRPr="002E631D">
        <w:rPr>
          <w:sz w:val="24"/>
          <w:szCs w:val="24"/>
        </w:rPr>
        <w:t>безопасности, в</w:t>
      </w:r>
    </w:p>
    <w:p w:rsidR="002E631D" w:rsidRPr="002E631D" w:rsidRDefault="002E631D" w:rsidP="002E631D">
      <w:pPr>
        <w:rPr>
          <w:sz w:val="24"/>
          <w:szCs w:val="24"/>
        </w:rPr>
      </w:pPr>
      <w:r w:rsidRPr="002E631D">
        <w:rPr>
          <w:sz w:val="24"/>
          <w:szCs w:val="24"/>
        </w:rPr>
        <w:t>общем</w:t>
      </w:r>
    </w:p>
    <w:p w:rsidR="002E631D" w:rsidRPr="002E631D" w:rsidRDefault="002E631D" w:rsidP="002E631D">
      <w:pPr>
        <w:rPr>
          <w:sz w:val="24"/>
          <w:szCs w:val="24"/>
        </w:rPr>
      </w:pPr>
      <w:r w:rsidRPr="002E631D">
        <w:rPr>
          <w:sz w:val="24"/>
          <w:szCs w:val="24"/>
        </w:rPr>
        <w:t>количестве</w:t>
      </w:r>
    </w:p>
    <w:p w:rsidR="002E631D" w:rsidRPr="002E631D" w:rsidRDefault="002E631D" w:rsidP="002E631D">
      <w:pPr>
        <w:rPr>
          <w:sz w:val="24"/>
          <w:szCs w:val="24"/>
        </w:rPr>
      </w:pPr>
      <w:r w:rsidRPr="002E631D">
        <w:rPr>
          <w:sz w:val="24"/>
          <w:szCs w:val="24"/>
        </w:rPr>
        <w:t xml:space="preserve">зданий </w:t>
      </w:r>
    </w:p>
    <w:p w:rsidR="002E631D" w:rsidRPr="002E631D" w:rsidRDefault="002E631D" w:rsidP="002E631D">
      <w:pPr>
        <w:rPr>
          <w:sz w:val="24"/>
          <w:szCs w:val="24"/>
        </w:rPr>
      </w:pPr>
      <w:r w:rsidRPr="002E631D">
        <w:rPr>
          <w:sz w:val="24"/>
          <w:szCs w:val="24"/>
        </w:rPr>
        <w:t>учреждений</w:t>
      </w:r>
    </w:p>
    <w:p w:rsidR="002E631D" w:rsidRPr="002E631D" w:rsidRDefault="002E631D" w:rsidP="002E631D">
      <w:pPr>
        <w:rPr>
          <w:sz w:val="24"/>
          <w:szCs w:val="24"/>
        </w:rPr>
      </w:pPr>
      <w:r w:rsidRPr="002E631D">
        <w:rPr>
          <w:sz w:val="24"/>
          <w:szCs w:val="24"/>
        </w:rPr>
        <w:t xml:space="preserve">культуры, </w:t>
      </w:r>
    </w:p>
    <w:p w:rsidR="002E631D" w:rsidRPr="002E631D" w:rsidRDefault="002E631D" w:rsidP="002E631D">
      <w:pPr>
        <w:rPr>
          <w:sz w:val="24"/>
          <w:szCs w:val="24"/>
        </w:rPr>
      </w:pPr>
      <w:r w:rsidRPr="002E631D">
        <w:rPr>
          <w:sz w:val="24"/>
          <w:szCs w:val="24"/>
        </w:rPr>
        <w:t>требующих</w:t>
      </w:r>
    </w:p>
    <w:p w:rsidR="002E631D" w:rsidRPr="002E631D" w:rsidRDefault="002E631D" w:rsidP="002E631D">
      <w:pPr>
        <w:rPr>
          <w:sz w:val="24"/>
          <w:szCs w:val="24"/>
        </w:rPr>
      </w:pPr>
      <w:r w:rsidRPr="002E631D">
        <w:rPr>
          <w:sz w:val="24"/>
          <w:szCs w:val="24"/>
        </w:rPr>
        <w:t>проведения</w:t>
      </w:r>
    </w:p>
    <w:p w:rsidR="002E631D" w:rsidRPr="002E631D" w:rsidRDefault="002E631D" w:rsidP="002E631D">
      <w:pPr>
        <w:rPr>
          <w:sz w:val="24"/>
          <w:szCs w:val="24"/>
        </w:rPr>
      </w:pPr>
      <w:r w:rsidRPr="002E631D">
        <w:rPr>
          <w:sz w:val="24"/>
          <w:szCs w:val="24"/>
        </w:rPr>
        <w:t>соответствую-</w:t>
      </w:r>
    </w:p>
    <w:p w:rsidR="002E631D" w:rsidRPr="002E631D" w:rsidRDefault="002E631D" w:rsidP="002E631D">
      <w:pPr>
        <w:rPr>
          <w:sz w:val="24"/>
          <w:szCs w:val="24"/>
        </w:rPr>
      </w:pPr>
      <w:r w:rsidRPr="002E631D">
        <w:rPr>
          <w:sz w:val="24"/>
          <w:szCs w:val="24"/>
        </w:rPr>
        <w:t>щих мероприя-</w:t>
      </w:r>
    </w:p>
    <w:p w:rsidR="002E631D" w:rsidRPr="002E631D" w:rsidRDefault="002E631D" w:rsidP="002E631D">
      <w:pPr>
        <w:rPr>
          <w:sz w:val="24"/>
          <w:szCs w:val="24"/>
        </w:rPr>
      </w:pPr>
      <w:r w:rsidRPr="002E631D">
        <w:rPr>
          <w:sz w:val="24"/>
          <w:szCs w:val="24"/>
        </w:rPr>
        <w:t>тий.</w:t>
      </w:r>
    </w:p>
    <w:p w:rsidR="002E631D" w:rsidRPr="002E631D" w:rsidRDefault="002E631D" w:rsidP="001A3035">
      <w:pPr>
        <w:rPr>
          <w:b/>
          <w:sz w:val="24"/>
          <w:szCs w:val="24"/>
        </w:rPr>
      </w:pPr>
    </w:p>
    <w:p w:rsidR="002E631D" w:rsidRPr="002E631D" w:rsidRDefault="002E631D" w:rsidP="002E631D">
      <w:pPr>
        <w:jc w:val="center"/>
        <w:rPr>
          <w:b/>
          <w:sz w:val="24"/>
          <w:szCs w:val="24"/>
        </w:rPr>
      </w:pPr>
      <w:r w:rsidRPr="002E631D">
        <w:rPr>
          <w:b/>
          <w:sz w:val="24"/>
          <w:szCs w:val="24"/>
          <w:lang w:val="en-US"/>
        </w:rPr>
        <w:t>VI</w:t>
      </w:r>
      <w:r w:rsidRPr="002E631D">
        <w:rPr>
          <w:b/>
          <w:sz w:val="24"/>
          <w:szCs w:val="24"/>
        </w:rPr>
        <w:t>. ПЕРЕЧЕНЬ ПРОГРАММНЫХ МЕРОПРИЯТИЙ.</w:t>
      </w:r>
    </w:p>
    <w:p w:rsidR="002E631D" w:rsidRPr="002E631D" w:rsidRDefault="002E631D" w:rsidP="002E631D">
      <w:pPr>
        <w:jc w:val="center"/>
        <w:rPr>
          <w:b/>
          <w:sz w:val="24"/>
          <w:szCs w:val="24"/>
        </w:rPr>
      </w:pPr>
    </w:p>
    <w:p w:rsidR="002E631D" w:rsidRPr="002E631D" w:rsidRDefault="002E631D" w:rsidP="002E631D">
      <w:pPr>
        <w:jc w:val="both"/>
        <w:rPr>
          <w:sz w:val="24"/>
          <w:szCs w:val="24"/>
        </w:rPr>
      </w:pPr>
      <w:r w:rsidRPr="002E631D">
        <w:rPr>
          <w:b/>
          <w:sz w:val="24"/>
          <w:szCs w:val="24"/>
        </w:rPr>
        <w:t xml:space="preserve">      </w:t>
      </w:r>
      <w:r w:rsidRPr="002E631D">
        <w:rPr>
          <w:sz w:val="24"/>
          <w:szCs w:val="24"/>
        </w:rPr>
        <w:t>Комплекс мероприятий Программы содержит важнейшие проекты по укреплению материально – технической базы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jc w:val="both"/>
        <w:rPr>
          <w:sz w:val="24"/>
          <w:szCs w:val="24"/>
        </w:rPr>
      </w:pPr>
      <w:r w:rsidRPr="002E631D">
        <w:rPr>
          <w:sz w:val="24"/>
          <w:szCs w:val="24"/>
        </w:rPr>
        <w:t xml:space="preserve">      Для решения задач Программы предполагается реализация основных мероприятий:</w:t>
      </w:r>
    </w:p>
    <w:p w:rsidR="002E631D" w:rsidRPr="002E631D" w:rsidRDefault="002E631D" w:rsidP="002E631D">
      <w:pPr>
        <w:jc w:val="both"/>
        <w:rPr>
          <w:sz w:val="24"/>
          <w:szCs w:val="24"/>
        </w:rPr>
      </w:pPr>
    </w:p>
    <w:tbl>
      <w:tblPr>
        <w:tblW w:w="107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584"/>
        <w:gridCol w:w="788"/>
        <w:gridCol w:w="709"/>
        <w:gridCol w:w="850"/>
        <w:gridCol w:w="851"/>
        <w:gridCol w:w="850"/>
        <w:gridCol w:w="709"/>
        <w:gridCol w:w="709"/>
        <w:gridCol w:w="709"/>
        <w:gridCol w:w="708"/>
        <w:gridCol w:w="709"/>
      </w:tblGrid>
      <w:tr w:rsidR="002E631D" w:rsidRPr="002E631D" w:rsidTr="002E631D">
        <w:tc>
          <w:tcPr>
            <w:tcW w:w="10774" w:type="dxa"/>
            <w:gridSpan w:val="12"/>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widowControl/>
              <w:numPr>
                <w:ilvl w:val="0"/>
                <w:numId w:val="41"/>
              </w:numPr>
              <w:autoSpaceDE/>
              <w:autoSpaceDN/>
              <w:adjustRightInd/>
              <w:jc w:val="center"/>
              <w:rPr>
                <w:b/>
                <w:sz w:val="18"/>
                <w:szCs w:val="18"/>
              </w:rPr>
            </w:pPr>
            <w:r w:rsidRPr="002E631D">
              <w:rPr>
                <w:b/>
                <w:sz w:val="18"/>
                <w:szCs w:val="18"/>
              </w:rPr>
              <w:t>Капитальный ремонт</w:t>
            </w:r>
          </w:p>
        </w:tc>
      </w:tr>
      <w:tr w:rsidR="002E631D" w:rsidRPr="002E631D" w:rsidTr="002E631D">
        <w:tc>
          <w:tcPr>
            <w:tcW w:w="595"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w:t>
            </w:r>
          </w:p>
          <w:p w:rsidR="002E631D" w:rsidRPr="002E631D" w:rsidRDefault="002E631D" w:rsidP="002E631D">
            <w:pPr>
              <w:jc w:val="center"/>
              <w:rPr>
                <w:sz w:val="24"/>
                <w:szCs w:val="24"/>
              </w:rPr>
            </w:pPr>
            <w:r w:rsidRPr="002E631D">
              <w:rPr>
                <w:sz w:val="24"/>
                <w:szCs w:val="24"/>
              </w:rPr>
              <w:t>п/п</w:t>
            </w:r>
          </w:p>
        </w:tc>
        <w:tc>
          <w:tcPr>
            <w:tcW w:w="2586"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Наименование</w:t>
            </w:r>
          </w:p>
          <w:p w:rsidR="002E631D" w:rsidRPr="002E631D" w:rsidRDefault="002E631D" w:rsidP="002E631D">
            <w:pPr>
              <w:jc w:val="center"/>
              <w:rPr>
                <w:b/>
                <w:sz w:val="18"/>
                <w:szCs w:val="18"/>
              </w:rPr>
            </w:pPr>
            <w:r w:rsidRPr="002E631D">
              <w:rPr>
                <w:sz w:val="18"/>
                <w:szCs w:val="18"/>
              </w:rPr>
              <w:t>объекта</w:t>
            </w:r>
          </w:p>
        </w:tc>
        <w:tc>
          <w:tcPr>
            <w:tcW w:w="7593" w:type="dxa"/>
            <w:gridSpan w:val="10"/>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Годы реализации</w:t>
            </w:r>
          </w:p>
        </w:tc>
      </w:tr>
      <w:tr w:rsidR="002E631D" w:rsidRPr="002E631D" w:rsidTr="002E631D">
        <w:tc>
          <w:tcPr>
            <w:tcW w:w="10774" w:type="dxa"/>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b/>
                <w:sz w:val="18"/>
                <w:szCs w:val="18"/>
              </w:rPr>
            </w:pPr>
          </w:p>
        </w:tc>
        <w:tc>
          <w:tcPr>
            <w:tcW w:w="78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2012</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2013</w:t>
            </w: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2014</w:t>
            </w:r>
          </w:p>
        </w:tc>
        <w:tc>
          <w:tcPr>
            <w:tcW w:w="85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2015</w:t>
            </w: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2018</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2019</w:t>
            </w:r>
          </w:p>
        </w:tc>
        <w:tc>
          <w:tcPr>
            <w:tcW w:w="708"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2020</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2021</w:t>
            </w:r>
          </w:p>
        </w:tc>
      </w:tr>
      <w:tr w:rsidR="002E631D" w:rsidRPr="002E631D" w:rsidTr="002E631D">
        <w:tc>
          <w:tcPr>
            <w:tcW w:w="595"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1.</w:t>
            </w:r>
          </w:p>
        </w:tc>
        <w:tc>
          <w:tcPr>
            <w:tcW w:w="2586"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sz w:val="18"/>
                <w:szCs w:val="18"/>
              </w:rPr>
            </w:pPr>
            <w:r w:rsidRPr="002E631D">
              <w:rPr>
                <w:sz w:val="18"/>
                <w:szCs w:val="18"/>
              </w:rPr>
              <w:t>СДК с.Константиновка</w:t>
            </w:r>
          </w:p>
        </w:tc>
        <w:tc>
          <w:tcPr>
            <w:tcW w:w="78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105,3</w:t>
            </w:r>
          </w:p>
          <w:p w:rsidR="002E631D" w:rsidRPr="002E631D" w:rsidRDefault="002E631D" w:rsidP="002E631D">
            <w:pPr>
              <w:jc w:val="center"/>
              <w:rPr>
                <w:sz w:val="18"/>
                <w:szCs w:val="18"/>
              </w:rPr>
            </w:pPr>
            <w:r w:rsidRPr="002E631D">
              <w:rPr>
                <w:sz w:val="18"/>
                <w:szCs w:val="18"/>
              </w:rPr>
              <w:t>тыс. р</w:t>
            </w:r>
          </w:p>
        </w:tc>
        <w:tc>
          <w:tcPr>
            <w:tcW w:w="851"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r>
      <w:tr w:rsidR="002E631D" w:rsidRPr="002E631D" w:rsidTr="002E631D">
        <w:tc>
          <w:tcPr>
            <w:tcW w:w="595"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w:t>
            </w:r>
          </w:p>
        </w:tc>
        <w:tc>
          <w:tcPr>
            <w:tcW w:w="2586"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sz w:val="18"/>
                <w:szCs w:val="18"/>
              </w:rPr>
            </w:pPr>
            <w:r w:rsidRPr="002E631D">
              <w:rPr>
                <w:sz w:val="18"/>
                <w:szCs w:val="18"/>
              </w:rPr>
              <w:t>СДК  с.Малая Глушица</w:t>
            </w:r>
          </w:p>
        </w:tc>
        <w:tc>
          <w:tcPr>
            <w:tcW w:w="78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105,3</w:t>
            </w:r>
          </w:p>
          <w:p w:rsidR="002E631D" w:rsidRPr="002E631D" w:rsidRDefault="002E631D" w:rsidP="002E631D">
            <w:pPr>
              <w:jc w:val="center"/>
              <w:rPr>
                <w:sz w:val="18"/>
                <w:szCs w:val="18"/>
              </w:rPr>
            </w:pPr>
            <w:r w:rsidRPr="002E631D">
              <w:rPr>
                <w:sz w:val="18"/>
                <w:szCs w:val="18"/>
              </w:rPr>
              <w:t>тыс.р</w:t>
            </w: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r>
      <w:tr w:rsidR="002E631D" w:rsidRPr="002E631D" w:rsidTr="002E631D">
        <w:tc>
          <w:tcPr>
            <w:tcW w:w="10774" w:type="dxa"/>
            <w:gridSpan w:val="12"/>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widowControl/>
              <w:numPr>
                <w:ilvl w:val="0"/>
                <w:numId w:val="41"/>
              </w:numPr>
              <w:autoSpaceDE/>
              <w:autoSpaceDN/>
              <w:adjustRightInd/>
              <w:jc w:val="center"/>
              <w:rPr>
                <w:b/>
                <w:sz w:val="18"/>
                <w:szCs w:val="18"/>
              </w:rPr>
            </w:pPr>
            <w:r w:rsidRPr="002E631D">
              <w:rPr>
                <w:b/>
                <w:sz w:val="18"/>
                <w:szCs w:val="18"/>
              </w:rPr>
              <w:t>Установка автоматической противопожарной сигнализации</w:t>
            </w:r>
          </w:p>
        </w:tc>
      </w:tr>
      <w:tr w:rsidR="002E631D" w:rsidRPr="002E631D" w:rsidTr="002E631D">
        <w:tc>
          <w:tcPr>
            <w:tcW w:w="595"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w:t>
            </w:r>
          </w:p>
          <w:p w:rsidR="002E631D" w:rsidRPr="002E631D" w:rsidRDefault="002E631D" w:rsidP="002E631D">
            <w:pPr>
              <w:jc w:val="center"/>
              <w:rPr>
                <w:sz w:val="24"/>
                <w:szCs w:val="24"/>
              </w:rPr>
            </w:pPr>
            <w:r w:rsidRPr="002E631D">
              <w:rPr>
                <w:sz w:val="24"/>
                <w:szCs w:val="24"/>
              </w:rPr>
              <w:t>п/п</w:t>
            </w:r>
          </w:p>
        </w:tc>
        <w:tc>
          <w:tcPr>
            <w:tcW w:w="2586"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Наименование</w:t>
            </w:r>
          </w:p>
          <w:p w:rsidR="002E631D" w:rsidRPr="002E631D" w:rsidRDefault="002E631D" w:rsidP="002E631D">
            <w:pPr>
              <w:jc w:val="center"/>
              <w:rPr>
                <w:sz w:val="18"/>
                <w:szCs w:val="18"/>
              </w:rPr>
            </w:pPr>
            <w:r w:rsidRPr="002E631D">
              <w:rPr>
                <w:sz w:val="18"/>
                <w:szCs w:val="18"/>
              </w:rPr>
              <w:t>объекта</w:t>
            </w:r>
          </w:p>
        </w:tc>
        <w:tc>
          <w:tcPr>
            <w:tcW w:w="6176" w:type="dxa"/>
            <w:gridSpan w:val="8"/>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Годы реализации</w:t>
            </w: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center"/>
              <w:rPr>
                <w:sz w:val="18"/>
                <w:szCs w:val="18"/>
              </w:rPr>
            </w:pPr>
          </w:p>
        </w:tc>
      </w:tr>
      <w:tr w:rsidR="002E631D" w:rsidRPr="002E631D" w:rsidTr="002E631D">
        <w:tc>
          <w:tcPr>
            <w:tcW w:w="10774" w:type="dxa"/>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18"/>
                <w:szCs w:val="18"/>
              </w:rPr>
            </w:pPr>
          </w:p>
        </w:tc>
        <w:tc>
          <w:tcPr>
            <w:tcW w:w="78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2012</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2013</w:t>
            </w: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2014</w:t>
            </w:r>
          </w:p>
        </w:tc>
        <w:tc>
          <w:tcPr>
            <w:tcW w:w="85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2015</w:t>
            </w: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2018</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2019</w:t>
            </w:r>
          </w:p>
        </w:tc>
        <w:tc>
          <w:tcPr>
            <w:tcW w:w="708"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2020</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2021</w:t>
            </w:r>
          </w:p>
        </w:tc>
      </w:tr>
      <w:tr w:rsidR="002E631D" w:rsidRPr="002E631D" w:rsidTr="002E631D">
        <w:tc>
          <w:tcPr>
            <w:tcW w:w="595"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1.</w:t>
            </w:r>
          </w:p>
        </w:tc>
        <w:tc>
          <w:tcPr>
            <w:tcW w:w="2586"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sz w:val="18"/>
                <w:szCs w:val="18"/>
              </w:rPr>
            </w:pPr>
            <w:r w:rsidRPr="002E631D">
              <w:rPr>
                <w:sz w:val="18"/>
                <w:szCs w:val="18"/>
              </w:rPr>
              <w:t>СДК с.Константиновка</w:t>
            </w:r>
          </w:p>
        </w:tc>
        <w:tc>
          <w:tcPr>
            <w:tcW w:w="78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8,5</w:t>
            </w:r>
          </w:p>
          <w:p w:rsidR="002E631D" w:rsidRPr="002E631D" w:rsidRDefault="002E631D" w:rsidP="002E631D">
            <w:pPr>
              <w:jc w:val="center"/>
              <w:rPr>
                <w:sz w:val="18"/>
                <w:szCs w:val="18"/>
              </w:rPr>
            </w:pPr>
            <w:r w:rsidRPr="002E631D">
              <w:rPr>
                <w:sz w:val="18"/>
                <w:szCs w:val="18"/>
              </w:rPr>
              <w:t>тыс.р</w:t>
            </w: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r>
      <w:tr w:rsidR="002E631D" w:rsidRPr="002E631D" w:rsidTr="002E631D">
        <w:tc>
          <w:tcPr>
            <w:tcW w:w="595"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w:t>
            </w:r>
          </w:p>
        </w:tc>
        <w:tc>
          <w:tcPr>
            <w:tcW w:w="2586"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sz w:val="18"/>
                <w:szCs w:val="18"/>
              </w:rPr>
            </w:pPr>
            <w:r w:rsidRPr="002E631D">
              <w:rPr>
                <w:sz w:val="18"/>
                <w:szCs w:val="18"/>
              </w:rPr>
              <w:t>СДК  с. Малая Глушица</w:t>
            </w:r>
          </w:p>
        </w:tc>
        <w:tc>
          <w:tcPr>
            <w:tcW w:w="78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8,5</w:t>
            </w:r>
          </w:p>
          <w:p w:rsidR="002E631D" w:rsidRPr="002E631D" w:rsidRDefault="002E631D" w:rsidP="002E631D">
            <w:pPr>
              <w:jc w:val="center"/>
              <w:rPr>
                <w:sz w:val="18"/>
                <w:szCs w:val="18"/>
              </w:rPr>
            </w:pPr>
            <w:r w:rsidRPr="002E631D">
              <w:rPr>
                <w:sz w:val="18"/>
                <w:szCs w:val="18"/>
              </w:rPr>
              <w:t>тыс.р</w:t>
            </w: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r>
      <w:tr w:rsidR="002E631D" w:rsidRPr="002E631D" w:rsidTr="002E631D">
        <w:tc>
          <w:tcPr>
            <w:tcW w:w="10774" w:type="dxa"/>
            <w:gridSpan w:val="12"/>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widowControl/>
              <w:numPr>
                <w:ilvl w:val="0"/>
                <w:numId w:val="41"/>
              </w:numPr>
              <w:autoSpaceDE/>
              <w:autoSpaceDN/>
              <w:adjustRightInd/>
              <w:jc w:val="center"/>
              <w:rPr>
                <w:b/>
                <w:sz w:val="18"/>
                <w:szCs w:val="18"/>
              </w:rPr>
            </w:pPr>
            <w:r w:rsidRPr="002E631D">
              <w:rPr>
                <w:b/>
                <w:sz w:val="18"/>
                <w:szCs w:val="18"/>
              </w:rPr>
              <w:t>Косметический ремонт</w:t>
            </w:r>
          </w:p>
        </w:tc>
      </w:tr>
      <w:tr w:rsidR="002E631D" w:rsidRPr="002E631D" w:rsidTr="002E631D">
        <w:tc>
          <w:tcPr>
            <w:tcW w:w="595"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w:t>
            </w:r>
          </w:p>
          <w:p w:rsidR="002E631D" w:rsidRPr="002E631D" w:rsidRDefault="002E631D" w:rsidP="002E631D">
            <w:pPr>
              <w:jc w:val="center"/>
              <w:rPr>
                <w:sz w:val="24"/>
                <w:szCs w:val="24"/>
              </w:rPr>
            </w:pPr>
            <w:r w:rsidRPr="002E631D">
              <w:rPr>
                <w:sz w:val="24"/>
                <w:szCs w:val="24"/>
              </w:rPr>
              <w:t>п/п</w:t>
            </w:r>
          </w:p>
        </w:tc>
        <w:tc>
          <w:tcPr>
            <w:tcW w:w="2586" w:type="dxa"/>
            <w:vMerge w:val="restart"/>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Наименование</w:t>
            </w:r>
          </w:p>
          <w:p w:rsidR="002E631D" w:rsidRPr="002E631D" w:rsidRDefault="002E631D" w:rsidP="002E631D">
            <w:pPr>
              <w:jc w:val="center"/>
              <w:rPr>
                <w:sz w:val="18"/>
                <w:szCs w:val="18"/>
              </w:rPr>
            </w:pPr>
            <w:r w:rsidRPr="002E631D">
              <w:rPr>
                <w:sz w:val="18"/>
                <w:szCs w:val="18"/>
              </w:rPr>
              <w:t>объекта</w:t>
            </w:r>
          </w:p>
        </w:tc>
        <w:tc>
          <w:tcPr>
            <w:tcW w:w="7593" w:type="dxa"/>
            <w:gridSpan w:val="10"/>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Годы реализации</w:t>
            </w:r>
          </w:p>
        </w:tc>
      </w:tr>
      <w:tr w:rsidR="002E631D" w:rsidRPr="002E631D" w:rsidTr="002E631D">
        <w:tc>
          <w:tcPr>
            <w:tcW w:w="10774" w:type="dxa"/>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24"/>
                <w:szCs w:val="24"/>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2E631D" w:rsidRPr="002E631D" w:rsidRDefault="002E631D" w:rsidP="002E631D">
            <w:pPr>
              <w:widowControl/>
              <w:autoSpaceDE/>
              <w:autoSpaceDN/>
              <w:adjustRightInd/>
              <w:rPr>
                <w:sz w:val="18"/>
                <w:szCs w:val="18"/>
              </w:rPr>
            </w:pPr>
          </w:p>
        </w:tc>
        <w:tc>
          <w:tcPr>
            <w:tcW w:w="78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2012</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2013</w:t>
            </w: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2014</w:t>
            </w:r>
          </w:p>
        </w:tc>
        <w:tc>
          <w:tcPr>
            <w:tcW w:w="851"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2015</w:t>
            </w:r>
          </w:p>
        </w:tc>
        <w:tc>
          <w:tcPr>
            <w:tcW w:w="850"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2018</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2019</w:t>
            </w:r>
          </w:p>
        </w:tc>
        <w:tc>
          <w:tcPr>
            <w:tcW w:w="708"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2020</w:t>
            </w: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2021</w:t>
            </w:r>
          </w:p>
        </w:tc>
      </w:tr>
      <w:tr w:rsidR="002E631D" w:rsidRPr="002E631D" w:rsidTr="002E631D">
        <w:trPr>
          <w:trHeight w:val="502"/>
        </w:trPr>
        <w:tc>
          <w:tcPr>
            <w:tcW w:w="595"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1.</w:t>
            </w:r>
          </w:p>
        </w:tc>
        <w:tc>
          <w:tcPr>
            <w:tcW w:w="2586"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both"/>
              <w:rPr>
                <w:b/>
                <w:sz w:val="18"/>
                <w:szCs w:val="18"/>
              </w:rPr>
            </w:pPr>
            <w:r w:rsidRPr="002E631D">
              <w:rPr>
                <w:sz w:val="18"/>
                <w:szCs w:val="18"/>
              </w:rPr>
              <w:t>СДК с.Константиновка</w:t>
            </w:r>
          </w:p>
        </w:tc>
        <w:tc>
          <w:tcPr>
            <w:tcW w:w="78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5,0</w:t>
            </w:r>
          </w:p>
          <w:p w:rsidR="002E631D" w:rsidRPr="002E631D" w:rsidRDefault="002E631D" w:rsidP="002E631D">
            <w:pPr>
              <w:jc w:val="center"/>
              <w:rPr>
                <w:sz w:val="18"/>
                <w:szCs w:val="18"/>
              </w:rPr>
            </w:pPr>
            <w:r w:rsidRPr="002E631D">
              <w:rPr>
                <w:sz w:val="18"/>
                <w:szCs w:val="18"/>
              </w:rPr>
              <w:t>тыс.р</w:t>
            </w: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autoSpaceDE/>
              <w:autoSpaceDN/>
              <w:adjustRightInd/>
              <w:rPr>
                <w:sz w:val="18"/>
                <w:szCs w:val="18"/>
              </w:rPr>
            </w:pPr>
          </w:p>
          <w:p w:rsidR="002E631D" w:rsidRPr="002E631D" w:rsidRDefault="002E631D" w:rsidP="002E631D">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autoSpaceDE/>
              <w:autoSpaceDN/>
              <w:adjustRightInd/>
              <w:rPr>
                <w:sz w:val="18"/>
                <w:szCs w:val="18"/>
              </w:rPr>
            </w:pPr>
          </w:p>
          <w:p w:rsidR="002E631D" w:rsidRPr="002E631D" w:rsidRDefault="002E631D" w:rsidP="002E631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autoSpaceDE/>
              <w:autoSpaceDN/>
              <w:adjustRightInd/>
              <w:rPr>
                <w:sz w:val="18"/>
                <w:szCs w:val="18"/>
              </w:rPr>
            </w:pPr>
          </w:p>
          <w:p w:rsidR="002E631D" w:rsidRPr="002E631D" w:rsidRDefault="002E631D" w:rsidP="002E631D">
            <w:pPr>
              <w:jc w:val="center"/>
              <w:rPr>
                <w:sz w:val="18"/>
                <w:szCs w:val="18"/>
              </w:rPr>
            </w:pPr>
          </w:p>
        </w:tc>
      </w:tr>
      <w:tr w:rsidR="002E631D" w:rsidRPr="002E631D" w:rsidTr="002E631D">
        <w:tc>
          <w:tcPr>
            <w:tcW w:w="595"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24"/>
                <w:szCs w:val="24"/>
              </w:rPr>
            </w:pPr>
            <w:r w:rsidRPr="002E631D">
              <w:rPr>
                <w:sz w:val="24"/>
                <w:szCs w:val="24"/>
              </w:rPr>
              <w:t>2.</w:t>
            </w:r>
          </w:p>
        </w:tc>
        <w:tc>
          <w:tcPr>
            <w:tcW w:w="2586"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rPr>
                <w:b/>
                <w:sz w:val="18"/>
                <w:szCs w:val="18"/>
              </w:rPr>
            </w:pPr>
            <w:r w:rsidRPr="002E631D">
              <w:rPr>
                <w:sz w:val="18"/>
                <w:szCs w:val="18"/>
              </w:rPr>
              <w:t>СДК  с.Малая Глушица</w:t>
            </w:r>
          </w:p>
        </w:tc>
        <w:tc>
          <w:tcPr>
            <w:tcW w:w="78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jc w:val="both"/>
              <w:rPr>
                <w:b/>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sz w:val="18"/>
                <w:szCs w:val="18"/>
              </w:rPr>
            </w:pPr>
            <w:r w:rsidRPr="002E631D">
              <w:rPr>
                <w:sz w:val="18"/>
                <w:szCs w:val="18"/>
              </w:rPr>
              <w:t>5,0</w:t>
            </w:r>
          </w:p>
          <w:p w:rsidR="002E631D" w:rsidRPr="002E631D" w:rsidRDefault="002E631D" w:rsidP="002E631D">
            <w:pPr>
              <w:jc w:val="center"/>
              <w:rPr>
                <w:sz w:val="18"/>
                <w:szCs w:val="18"/>
              </w:rPr>
            </w:pPr>
            <w:r w:rsidRPr="002E631D">
              <w:rPr>
                <w:sz w:val="18"/>
                <w:szCs w:val="18"/>
              </w:rPr>
              <w:t>тыс.р</w:t>
            </w: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autoSpaceDE/>
              <w:autoSpaceDN/>
              <w:adjustRightInd/>
              <w:rPr>
                <w:sz w:val="18"/>
                <w:szCs w:val="18"/>
              </w:rPr>
            </w:pPr>
          </w:p>
          <w:p w:rsidR="002E631D" w:rsidRPr="002E631D" w:rsidRDefault="002E631D" w:rsidP="002E631D">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autoSpaceDE/>
              <w:autoSpaceDN/>
              <w:adjustRightInd/>
              <w:rPr>
                <w:sz w:val="18"/>
                <w:szCs w:val="18"/>
              </w:rPr>
            </w:pPr>
          </w:p>
          <w:p w:rsidR="002E631D" w:rsidRPr="002E631D" w:rsidRDefault="002E631D" w:rsidP="002E631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2E631D" w:rsidRPr="002E631D" w:rsidRDefault="002E631D" w:rsidP="002E631D">
            <w:pPr>
              <w:widowControl/>
              <w:autoSpaceDE/>
              <w:autoSpaceDN/>
              <w:adjustRightInd/>
              <w:rPr>
                <w:sz w:val="18"/>
                <w:szCs w:val="18"/>
              </w:rPr>
            </w:pPr>
          </w:p>
          <w:p w:rsidR="002E631D" w:rsidRPr="002E631D" w:rsidRDefault="002E631D" w:rsidP="002E631D">
            <w:pPr>
              <w:jc w:val="center"/>
              <w:rPr>
                <w:sz w:val="18"/>
                <w:szCs w:val="18"/>
              </w:rPr>
            </w:pPr>
          </w:p>
        </w:tc>
      </w:tr>
      <w:tr w:rsidR="002E631D" w:rsidRPr="002E631D" w:rsidTr="002E631D">
        <w:tc>
          <w:tcPr>
            <w:tcW w:w="3181" w:type="dxa"/>
            <w:gridSpan w:val="2"/>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b/>
                <w:sz w:val="18"/>
                <w:szCs w:val="18"/>
              </w:rPr>
            </w:pPr>
            <w:r w:rsidRPr="002E631D">
              <w:rPr>
                <w:b/>
                <w:sz w:val="18"/>
                <w:szCs w:val="18"/>
              </w:rPr>
              <w:t>Итого по всем мероприятиям</w:t>
            </w:r>
          </w:p>
        </w:tc>
        <w:tc>
          <w:tcPr>
            <w:tcW w:w="7593" w:type="dxa"/>
            <w:gridSpan w:val="10"/>
            <w:tcBorders>
              <w:top w:val="single" w:sz="4" w:space="0" w:color="auto"/>
              <w:left w:val="single" w:sz="4" w:space="0" w:color="auto"/>
              <w:bottom w:val="single" w:sz="4" w:space="0" w:color="auto"/>
              <w:right w:val="single" w:sz="4" w:space="0" w:color="auto"/>
            </w:tcBorders>
            <w:hideMark/>
          </w:tcPr>
          <w:p w:rsidR="002E631D" w:rsidRPr="002E631D" w:rsidRDefault="002E631D" w:rsidP="002E631D">
            <w:pPr>
              <w:jc w:val="center"/>
              <w:rPr>
                <w:b/>
                <w:sz w:val="18"/>
                <w:szCs w:val="18"/>
              </w:rPr>
            </w:pPr>
            <w:r w:rsidRPr="002E631D">
              <w:rPr>
                <w:b/>
                <w:sz w:val="18"/>
                <w:szCs w:val="18"/>
              </w:rPr>
              <w:t>237,6 тысяч рублей</w:t>
            </w:r>
          </w:p>
        </w:tc>
      </w:tr>
    </w:tbl>
    <w:p w:rsidR="002E631D" w:rsidRPr="002E631D" w:rsidRDefault="002E631D" w:rsidP="002E631D">
      <w:pPr>
        <w:jc w:val="both"/>
        <w:rPr>
          <w:b/>
          <w:sz w:val="24"/>
          <w:szCs w:val="24"/>
        </w:rPr>
      </w:pPr>
    </w:p>
    <w:p w:rsidR="002E631D" w:rsidRPr="002E631D" w:rsidRDefault="002E631D" w:rsidP="002E631D">
      <w:pPr>
        <w:ind w:left="1620"/>
        <w:jc w:val="center"/>
        <w:rPr>
          <w:b/>
          <w:sz w:val="24"/>
          <w:szCs w:val="24"/>
        </w:rPr>
      </w:pPr>
    </w:p>
    <w:p w:rsidR="002E631D" w:rsidRPr="002E631D" w:rsidRDefault="002E631D" w:rsidP="002E631D">
      <w:pPr>
        <w:ind w:left="1620"/>
        <w:jc w:val="center"/>
        <w:rPr>
          <w:b/>
          <w:sz w:val="24"/>
          <w:szCs w:val="24"/>
        </w:rPr>
      </w:pPr>
      <w:r w:rsidRPr="002E631D">
        <w:rPr>
          <w:b/>
          <w:sz w:val="24"/>
          <w:szCs w:val="24"/>
          <w:lang w:val="en-US"/>
        </w:rPr>
        <w:lastRenderedPageBreak/>
        <w:t>VII</w:t>
      </w:r>
      <w:r w:rsidRPr="002E631D">
        <w:rPr>
          <w:b/>
          <w:sz w:val="24"/>
          <w:szCs w:val="24"/>
        </w:rPr>
        <w:t>. ОБОСНОВАНИЕ РЕСУРСНОГО ОБЕСПЕЧЕНИЯ ПРОГРАММЫ.</w:t>
      </w:r>
    </w:p>
    <w:p w:rsidR="002E631D" w:rsidRPr="002E631D" w:rsidRDefault="002E631D" w:rsidP="002E631D">
      <w:pPr>
        <w:ind w:left="720"/>
        <w:jc w:val="both"/>
        <w:rPr>
          <w:sz w:val="24"/>
          <w:szCs w:val="24"/>
        </w:rPr>
      </w:pPr>
    </w:p>
    <w:p w:rsidR="002E631D" w:rsidRPr="002E631D" w:rsidRDefault="002E631D" w:rsidP="002E631D">
      <w:pPr>
        <w:ind w:left="720"/>
        <w:jc w:val="both"/>
        <w:rPr>
          <w:sz w:val="24"/>
          <w:szCs w:val="24"/>
        </w:rPr>
      </w:pPr>
      <w:r w:rsidRPr="002E631D">
        <w:rPr>
          <w:sz w:val="24"/>
          <w:szCs w:val="24"/>
        </w:rPr>
        <w:t xml:space="preserve">     Система финансового обеспечения реализации мероприятий Программы основывается на принципах и нормах действующего законодательства.</w:t>
      </w:r>
    </w:p>
    <w:p w:rsidR="002E631D" w:rsidRPr="002E631D" w:rsidRDefault="002E631D" w:rsidP="002E631D">
      <w:pPr>
        <w:ind w:left="720"/>
        <w:jc w:val="center"/>
        <w:rPr>
          <w:sz w:val="24"/>
          <w:szCs w:val="24"/>
        </w:rPr>
      </w:pPr>
      <w:r w:rsidRPr="002E631D">
        <w:rPr>
          <w:sz w:val="24"/>
          <w:szCs w:val="24"/>
        </w:rPr>
        <w:t>Объемы и источники финансирования мероприятий Программы:</w:t>
      </w:r>
    </w:p>
    <w:p w:rsidR="002E631D" w:rsidRPr="002E631D" w:rsidRDefault="002E631D" w:rsidP="002E631D">
      <w:pPr>
        <w:ind w:left="720"/>
        <w:jc w:val="both"/>
        <w:rPr>
          <w:sz w:val="24"/>
          <w:szCs w:val="24"/>
        </w:rPr>
      </w:pPr>
      <w:r w:rsidRPr="002E631D">
        <w:rPr>
          <w:sz w:val="24"/>
          <w:szCs w:val="24"/>
        </w:rPr>
        <w:t>средства бюджета сельского поселения Малая Глушица –237,6 тыс. рублей, в том числе по годам: 2012 год – 8,5 тыс. рублей, 2013 год – 8,5 тыс. рублей, 2014 год – 105,3 тыс. рублей, 2015 год – 105,3 тыс. рублей, 2016 год – 0,0 тыс.рублей; 2017 год – 0,0 тыс.рублей; 2018 год – 10 тыс. рублей; 2019 год – 0,0 тыс.рублей; 2020 год – 0,0 тыс.рублей; 2021 год – 0,0 тыс.рублей.</w:t>
      </w:r>
    </w:p>
    <w:p w:rsidR="002E631D" w:rsidRPr="002E631D" w:rsidRDefault="002E631D" w:rsidP="00A95055">
      <w:pPr>
        <w:rPr>
          <w:b/>
          <w:sz w:val="24"/>
          <w:szCs w:val="24"/>
        </w:rPr>
      </w:pPr>
    </w:p>
    <w:p w:rsidR="002E631D" w:rsidRPr="002E631D" w:rsidRDefault="002E631D" w:rsidP="002E631D">
      <w:pPr>
        <w:ind w:left="720"/>
        <w:jc w:val="center"/>
        <w:rPr>
          <w:b/>
          <w:sz w:val="24"/>
          <w:szCs w:val="24"/>
        </w:rPr>
      </w:pPr>
      <w:r w:rsidRPr="002E631D">
        <w:rPr>
          <w:b/>
          <w:sz w:val="24"/>
          <w:szCs w:val="24"/>
          <w:lang w:val="en-US"/>
        </w:rPr>
        <w:t>VIII</w:t>
      </w:r>
      <w:r w:rsidRPr="002E631D">
        <w:rPr>
          <w:b/>
          <w:sz w:val="24"/>
          <w:szCs w:val="24"/>
        </w:rPr>
        <w:t>. МЕХАНИЗМ РЕАЛИЗАЦИИ ПРОГРАММЫ.</w:t>
      </w:r>
    </w:p>
    <w:p w:rsidR="002E631D" w:rsidRPr="002E631D" w:rsidRDefault="002E631D" w:rsidP="00A95055">
      <w:pPr>
        <w:jc w:val="both"/>
        <w:rPr>
          <w:b/>
          <w:sz w:val="24"/>
          <w:szCs w:val="24"/>
        </w:rPr>
      </w:pPr>
    </w:p>
    <w:p w:rsidR="002E631D" w:rsidRPr="002E631D" w:rsidRDefault="002E631D" w:rsidP="002E631D">
      <w:pPr>
        <w:ind w:left="720"/>
        <w:jc w:val="both"/>
        <w:rPr>
          <w:sz w:val="24"/>
          <w:szCs w:val="24"/>
        </w:rPr>
      </w:pPr>
      <w:r w:rsidRPr="002E631D">
        <w:rPr>
          <w:sz w:val="24"/>
          <w:szCs w:val="24"/>
        </w:rPr>
        <w:t xml:space="preserve">     Основной разработчик, заказчик и исполнитель Программы - администрация сельского поселения Малая Глушица.</w:t>
      </w:r>
    </w:p>
    <w:p w:rsidR="002E631D" w:rsidRPr="002E631D" w:rsidRDefault="002E631D" w:rsidP="002E631D">
      <w:pPr>
        <w:ind w:left="720"/>
        <w:jc w:val="both"/>
        <w:rPr>
          <w:sz w:val="24"/>
          <w:szCs w:val="24"/>
        </w:rPr>
      </w:pPr>
      <w:r w:rsidRPr="002E631D">
        <w:rPr>
          <w:sz w:val="24"/>
          <w:szCs w:val="24"/>
        </w:rPr>
        <w:t xml:space="preserve">    Соисполнителем Программы является МУ УК.</w:t>
      </w:r>
    </w:p>
    <w:p w:rsidR="002E631D" w:rsidRPr="002E631D" w:rsidRDefault="002E631D" w:rsidP="002E631D">
      <w:pPr>
        <w:ind w:left="720"/>
        <w:jc w:val="both"/>
        <w:rPr>
          <w:sz w:val="24"/>
          <w:szCs w:val="24"/>
        </w:rPr>
      </w:pPr>
      <w:r w:rsidRPr="002E631D">
        <w:rPr>
          <w:sz w:val="24"/>
          <w:szCs w:val="24"/>
        </w:rPr>
        <w:t xml:space="preserve">     Механизм реализации Программы основывается на принципах партнерства органов исполнительной власти Самарской области и органов местного самоуправления сельского поселения Малая Глушица с четким разграничением полномочий и ответственности всех участников Программы, заинтересованных в ее реализации.</w:t>
      </w:r>
    </w:p>
    <w:p w:rsidR="002E631D" w:rsidRPr="002E631D" w:rsidRDefault="002E631D" w:rsidP="002E631D">
      <w:pPr>
        <w:ind w:left="720"/>
        <w:jc w:val="both"/>
        <w:rPr>
          <w:sz w:val="24"/>
          <w:szCs w:val="24"/>
        </w:rPr>
      </w:pPr>
      <w:r w:rsidRPr="002E631D">
        <w:rPr>
          <w:sz w:val="24"/>
          <w:szCs w:val="24"/>
        </w:rPr>
        <w:t xml:space="preserve">     Основными факторами, обеспечивающими реализацию Программы, выступают:</w:t>
      </w:r>
    </w:p>
    <w:p w:rsidR="002E631D" w:rsidRPr="002E631D" w:rsidRDefault="002E631D" w:rsidP="002E631D">
      <w:pPr>
        <w:ind w:left="720"/>
        <w:jc w:val="both"/>
        <w:rPr>
          <w:sz w:val="24"/>
          <w:szCs w:val="24"/>
        </w:rPr>
      </w:pPr>
      <w:r w:rsidRPr="002E631D">
        <w:rPr>
          <w:sz w:val="24"/>
          <w:szCs w:val="24"/>
        </w:rPr>
        <w:t xml:space="preserve">     - согласованность действий всех участников реализации программных мероприятий в своевременном обеспечении и эффективном использовании финансовых, материально – технических ресурсов и расходных материалов;</w:t>
      </w:r>
    </w:p>
    <w:p w:rsidR="002E631D" w:rsidRPr="002E631D" w:rsidRDefault="002E631D" w:rsidP="002E631D">
      <w:pPr>
        <w:ind w:left="720"/>
        <w:jc w:val="both"/>
        <w:rPr>
          <w:sz w:val="24"/>
          <w:szCs w:val="24"/>
        </w:rPr>
      </w:pPr>
      <w:r w:rsidRPr="002E631D">
        <w:rPr>
          <w:sz w:val="24"/>
          <w:szCs w:val="24"/>
        </w:rPr>
        <w:t xml:space="preserve">     - финансирование в соответствии с соответствующим решением Собрания представителей сельского поселения Малая Глушица муниципального района Большеглушицкий Самарской области о бюджете сельского поселения Малая Глушица на очередной финансовый год и плановый период.</w:t>
      </w:r>
    </w:p>
    <w:p w:rsidR="002E631D" w:rsidRPr="002E631D" w:rsidRDefault="002E631D" w:rsidP="002E631D">
      <w:pPr>
        <w:ind w:left="720"/>
        <w:jc w:val="both"/>
        <w:rPr>
          <w:sz w:val="24"/>
          <w:szCs w:val="24"/>
        </w:rPr>
      </w:pPr>
      <w:r w:rsidRPr="002E631D">
        <w:rPr>
          <w:sz w:val="24"/>
          <w:szCs w:val="24"/>
        </w:rPr>
        <w:t xml:space="preserve">     Реализация Программы осуществляется в соответствии с определенными в ней целью и задачами, которые реализуются через систему программных мероприятий.</w:t>
      </w:r>
    </w:p>
    <w:p w:rsidR="002E631D" w:rsidRPr="002E631D" w:rsidRDefault="002E631D" w:rsidP="002E631D">
      <w:pPr>
        <w:ind w:left="720"/>
        <w:jc w:val="both"/>
        <w:rPr>
          <w:sz w:val="24"/>
          <w:szCs w:val="24"/>
        </w:rPr>
      </w:pPr>
      <w:r w:rsidRPr="002E631D">
        <w:rPr>
          <w:sz w:val="24"/>
          <w:szCs w:val="24"/>
        </w:rPr>
        <w:t xml:space="preserve">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Малая Глушица экономических условий.</w:t>
      </w:r>
    </w:p>
    <w:p w:rsidR="002E631D" w:rsidRPr="002E631D" w:rsidRDefault="002E631D" w:rsidP="002E631D">
      <w:pPr>
        <w:ind w:left="720"/>
        <w:jc w:val="both"/>
        <w:rPr>
          <w:sz w:val="24"/>
          <w:szCs w:val="24"/>
        </w:rPr>
      </w:pPr>
      <w:r w:rsidRPr="002E631D">
        <w:rPr>
          <w:sz w:val="24"/>
          <w:szCs w:val="24"/>
        </w:rPr>
        <w:t xml:space="preserve">     Управление реализацией Программы осуществляется заказчиком – администрацией сельского поселения Малая Глушица.</w:t>
      </w:r>
    </w:p>
    <w:p w:rsidR="002E631D" w:rsidRPr="002E631D" w:rsidRDefault="002E631D" w:rsidP="002E631D">
      <w:pPr>
        <w:ind w:left="720"/>
        <w:jc w:val="both"/>
        <w:rPr>
          <w:sz w:val="24"/>
          <w:szCs w:val="24"/>
        </w:rPr>
      </w:pPr>
      <w:r w:rsidRPr="002E631D">
        <w:rPr>
          <w:sz w:val="24"/>
          <w:szCs w:val="24"/>
        </w:rPr>
        <w:t xml:space="preserve">     Заказчик Программы в срок до 1 марта каждого года подготавливает информацию о ходе реализации Программы за отчетный год, включая оценку значений целевых индикаторов и показателей, а также показателей эффективности реализации Программы, рассчитанных в соответствии с методикой, и направляет ее в отдел по экономики и инвестициям администрации муниципального района Большеглушицкий Самарской области. Отдел по экономики и инвестициям администрации муниципального района Большеглушицкий Самарской области в течение двух недель подготавливает и направляет заказчику Программы соответствующее заключение.</w:t>
      </w:r>
    </w:p>
    <w:p w:rsidR="002E631D" w:rsidRPr="002E631D" w:rsidRDefault="002E631D" w:rsidP="002E631D">
      <w:pPr>
        <w:ind w:left="720"/>
        <w:jc w:val="both"/>
        <w:rPr>
          <w:sz w:val="24"/>
          <w:szCs w:val="24"/>
        </w:rPr>
      </w:pPr>
    </w:p>
    <w:p w:rsidR="002E631D" w:rsidRPr="002E631D" w:rsidRDefault="002E631D" w:rsidP="002E631D">
      <w:pPr>
        <w:ind w:left="720"/>
        <w:jc w:val="both"/>
        <w:rPr>
          <w:sz w:val="24"/>
          <w:szCs w:val="24"/>
        </w:rPr>
      </w:pPr>
      <w:r w:rsidRPr="002E631D">
        <w:rPr>
          <w:sz w:val="24"/>
          <w:szCs w:val="24"/>
        </w:rPr>
        <w:t xml:space="preserve">     Заказчик Программы в срок до 1 апреля каждого года представляет информацию о ходе реализации Программы за отчетный год с приложением вышеуказанных заключений для рассмотрения на заседании коллегии администрации муниципального района Большеглушицкий Самарской области.</w:t>
      </w:r>
    </w:p>
    <w:p w:rsidR="002E631D" w:rsidRPr="002E631D" w:rsidRDefault="002E631D" w:rsidP="002E631D">
      <w:pPr>
        <w:jc w:val="both"/>
        <w:rPr>
          <w:sz w:val="24"/>
          <w:szCs w:val="24"/>
        </w:rPr>
      </w:pPr>
    </w:p>
    <w:p w:rsidR="002E631D" w:rsidRPr="002E631D" w:rsidRDefault="002E631D" w:rsidP="002E631D">
      <w:pPr>
        <w:ind w:left="720"/>
        <w:jc w:val="center"/>
        <w:rPr>
          <w:sz w:val="24"/>
          <w:szCs w:val="24"/>
        </w:rPr>
      </w:pPr>
      <w:r w:rsidRPr="002E631D">
        <w:rPr>
          <w:b/>
          <w:sz w:val="24"/>
          <w:szCs w:val="24"/>
          <w:lang w:val="en-US"/>
        </w:rPr>
        <w:t>IX</w:t>
      </w:r>
      <w:r w:rsidRPr="002E631D">
        <w:rPr>
          <w:b/>
          <w:sz w:val="24"/>
          <w:szCs w:val="24"/>
        </w:rPr>
        <w:t>. ОЦЕНКА СОЦИАЛЬНО – ЭКОНОМИЧЕСКОЙ ЭФФЕКТИВНОСТИ РЕАЛИЗАЦИИ ПРОГРАММЫ</w:t>
      </w:r>
      <w:r w:rsidRPr="002E631D">
        <w:rPr>
          <w:sz w:val="24"/>
          <w:szCs w:val="24"/>
        </w:rPr>
        <w:t xml:space="preserve">. </w:t>
      </w:r>
    </w:p>
    <w:p w:rsidR="002E631D" w:rsidRPr="002E631D" w:rsidRDefault="002E631D" w:rsidP="002E631D">
      <w:pPr>
        <w:ind w:left="720"/>
        <w:jc w:val="center"/>
        <w:rPr>
          <w:sz w:val="24"/>
          <w:szCs w:val="24"/>
        </w:rPr>
      </w:pPr>
    </w:p>
    <w:p w:rsidR="002E631D" w:rsidRPr="002E631D" w:rsidRDefault="002E631D" w:rsidP="002E631D">
      <w:pPr>
        <w:ind w:left="720"/>
        <w:jc w:val="both"/>
        <w:rPr>
          <w:sz w:val="24"/>
          <w:szCs w:val="24"/>
        </w:rPr>
      </w:pPr>
      <w:r w:rsidRPr="002E631D">
        <w:rPr>
          <w:b/>
          <w:sz w:val="24"/>
          <w:szCs w:val="24"/>
        </w:rPr>
        <w:t xml:space="preserve">     </w:t>
      </w:r>
      <w:r w:rsidRPr="002E631D">
        <w:rPr>
          <w:sz w:val="24"/>
          <w:szCs w:val="24"/>
        </w:rPr>
        <w:t>Реализация Программы предполагает достижение следующих социально – экономических результатов:</w:t>
      </w:r>
    </w:p>
    <w:p w:rsidR="002E631D" w:rsidRPr="002E631D" w:rsidRDefault="002E631D" w:rsidP="002E631D">
      <w:pPr>
        <w:ind w:left="720"/>
        <w:jc w:val="both"/>
        <w:rPr>
          <w:sz w:val="24"/>
          <w:szCs w:val="24"/>
        </w:rPr>
      </w:pPr>
      <w:r w:rsidRPr="002E631D">
        <w:rPr>
          <w:sz w:val="24"/>
          <w:szCs w:val="24"/>
        </w:rPr>
        <w:lastRenderedPageBreak/>
        <w:t xml:space="preserve">     -  увеличение количества отремонтированных зданий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ind w:left="720"/>
        <w:jc w:val="both"/>
        <w:rPr>
          <w:sz w:val="24"/>
          <w:szCs w:val="24"/>
        </w:rPr>
      </w:pPr>
      <w:r w:rsidRPr="002E631D">
        <w:rPr>
          <w:sz w:val="24"/>
          <w:szCs w:val="24"/>
        </w:rPr>
        <w:t xml:space="preserve">     - обеспечение должного уровня пожарной безопасности учреждений, осуществляющих деятельность в сфере культуры на территории сельского поселения Малая Глушица;</w:t>
      </w:r>
    </w:p>
    <w:p w:rsidR="002E631D" w:rsidRPr="002E631D" w:rsidRDefault="002E631D" w:rsidP="002E631D">
      <w:pPr>
        <w:ind w:left="720"/>
        <w:jc w:val="both"/>
        <w:rPr>
          <w:sz w:val="24"/>
          <w:szCs w:val="24"/>
        </w:rPr>
      </w:pPr>
      <w:r w:rsidRPr="002E631D">
        <w:rPr>
          <w:sz w:val="24"/>
          <w:szCs w:val="24"/>
        </w:rPr>
        <w:t xml:space="preserve">     -  предотвращение возникновения аварийных ситуаций в учреждениях культуры на территории сельского поселения Малая Глушица;</w:t>
      </w:r>
    </w:p>
    <w:p w:rsidR="002E631D" w:rsidRPr="002E631D" w:rsidRDefault="002E631D" w:rsidP="002E631D">
      <w:pPr>
        <w:ind w:left="720"/>
        <w:jc w:val="both"/>
        <w:rPr>
          <w:sz w:val="24"/>
          <w:szCs w:val="24"/>
        </w:rPr>
      </w:pPr>
      <w:r w:rsidRPr="002E631D">
        <w:rPr>
          <w:sz w:val="24"/>
          <w:szCs w:val="24"/>
        </w:rPr>
        <w:t xml:space="preserve">     -  обеспечение оптимальных, безопасных и благоприятных условий нахождения граждан в учреждениях культуры сельского поселения Малая Глушица;</w:t>
      </w:r>
    </w:p>
    <w:p w:rsidR="002E631D" w:rsidRPr="002E631D" w:rsidRDefault="002E631D" w:rsidP="002E631D">
      <w:pPr>
        <w:ind w:left="720"/>
        <w:jc w:val="both"/>
        <w:rPr>
          <w:sz w:val="24"/>
          <w:szCs w:val="24"/>
        </w:rPr>
      </w:pPr>
      <w:r w:rsidRPr="002E631D">
        <w:rPr>
          <w:sz w:val="24"/>
          <w:szCs w:val="24"/>
        </w:rPr>
        <w:t xml:space="preserve">     -  создание нормальных условий труда работникам культуры МУ УК;</w:t>
      </w:r>
    </w:p>
    <w:p w:rsidR="002E631D" w:rsidRPr="002E631D" w:rsidRDefault="002E631D" w:rsidP="002E631D">
      <w:pPr>
        <w:ind w:left="720"/>
        <w:jc w:val="both"/>
        <w:rPr>
          <w:sz w:val="24"/>
          <w:szCs w:val="24"/>
        </w:rPr>
      </w:pPr>
      <w:r w:rsidRPr="002E631D">
        <w:rPr>
          <w:sz w:val="24"/>
          <w:szCs w:val="24"/>
        </w:rPr>
        <w:t xml:space="preserve">     - достижение современного качества предоставления услуг населению в области культуры;</w:t>
      </w:r>
    </w:p>
    <w:p w:rsidR="002E631D" w:rsidRPr="002E631D" w:rsidRDefault="002E631D" w:rsidP="002E631D">
      <w:pPr>
        <w:ind w:left="720"/>
        <w:jc w:val="both"/>
        <w:rPr>
          <w:sz w:val="24"/>
          <w:szCs w:val="24"/>
        </w:rPr>
      </w:pPr>
      <w:r w:rsidRPr="002E631D">
        <w:rPr>
          <w:sz w:val="24"/>
          <w:szCs w:val="24"/>
        </w:rPr>
        <w:t xml:space="preserve">     -  сохранение ведущих культурно - досуговых учреждений МУ УК, услуги которых высоко востребованы;</w:t>
      </w:r>
    </w:p>
    <w:p w:rsidR="002E631D" w:rsidRPr="002E631D" w:rsidRDefault="002E631D" w:rsidP="002E631D">
      <w:pPr>
        <w:ind w:left="720"/>
        <w:jc w:val="both"/>
        <w:rPr>
          <w:sz w:val="24"/>
          <w:szCs w:val="24"/>
        </w:rPr>
      </w:pPr>
      <w:r w:rsidRPr="002E631D">
        <w:rPr>
          <w:sz w:val="24"/>
          <w:szCs w:val="24"/>
        </w:rPr>
        <w:t xml:space="preserve">     -  повышение уровня обеспеченности населения сельского поселения Малая Глушица учреждениями культуры.</w:t>
      </w:r>
    </w:p>
    <w:p w:rsidR="002E631D" w:rsidRPr="002E631D" w:rsidRDefault="002E631D" w:rsidP="002E631D">
      <w:pPr>
        <w:ind w:left="720"/>
        <w:jc w:val="both"/>
        <w:rPr>
          <w:sz w:val="24"/>
          <w:szCs w:val="24"/>
        </w:rPr>
      </w:pPr>
      <w:r w:rsidRPr="002E631D">
        <w:rPr>
          <w:sz w:val="24"/>
          <w:szCs w:val="24"/>
        </w:rPr>
        <w:t xml:space="preserve">     Методика оценки эффективности реализации Программы заключается в сопоставлении с учетом финансирования запланированных значений целевых индикаторов и показателей с их фактическими значениями, а также установлении степени достижения ожидаемых результатов.</w:t>
      </w:r>
    </w:p>
    <w:p w:rsidR="002E631D" w:rsidRPr="002E631D" w:rsidRDefault="002E631D" w:rsidP="002E631D">
      <w:pPr>
        <w:ind w:left="720"/>
        <w:jc w:val="both"/>
        <w:rPr>
          <w:sz w:val="24"/>
          <w:szCs w:val="24"/>
        </w:rPr>
      </w:pPr>
      <w:r w:rsidRPr="002E631D">
        <w:rPr>
          <w:sz w:val="24"/>
          <w:szCs w:val="24"/>
        </w:rPr>
        <w:t xml:space="preserve">     Оценка эффективности реализации Программы осуществляется ежегодно в течение всего срока реализации Программы и в целом по окончании ее реализации.</w:t>
      </w:r>
    </w:p>
    <w:p w:rsidR="002E631D" w:rsidRPr="002E631D" w:rsidRDefault="002E631D" w:rsidP="002E631D">
      <w:pPr>
        <w:widowControl/>
        <w:autoSpaceDE/>
        <w:autoSpaceDN/>
        <w:adjustRightInd/>
        <w:jc w:val="both"/>
        <w:rPr>
          <w:sz w:val="24"/>
          <w:szCs w:val="24"/>
        </w:rPr>
      </w:pPr>
    </w:p>
    <w:p w:rsidR="00EB79F1" w:rsidRPr="00EB79F1" w:rsidRDefault="00EB79F1" w:rsidP="00EB79F1">
      <w:pPr>
        <w:widowControl/>
        <w:shd w:val="clear" w:color="auto" w:fill="FFFFFF"/>
        <w:tabs>
          <w:tab w:val="left" w:pos="-142"/>
        </w:tabs>
        <w:autoSpaceDE/>
        <w:autoSpaceDN/>
        <w:adjustRightInd/>
        <w:spacing w:line="331" w:lineRule="exact"/>
        <w:jc w:val="center"/>
        <w:rPr>
          <w:sz w:val="24"/>
          <w:szCs w:val="24"/>
        </w:rPr>
      </w:pPr>
      <w:r w:rsidRPr="00EB79F1">
        <w:rPr>
          <w:sz w:val="24"/>
          <w:szCs w:val="24"/>
        </w:rPr>
        <w:t>МУНИЦИПАЛЬНОЕ  УЧРЕЖДЕНИЕ</w:t>
      </w:r>
    </w:p>
    <w:p w:rsidR="00EB79F1" w:rsidRPr="00EB79F1" w:rsidRDefault="00EB79F1" w:rsidP="00EB79F1">
      <w:pPr>
        <w:widowControl/>
        <w:shd w:val="clear" w:color="auto" w:fill="FFFFFF"/>
        <w:tabs>
          <w:tab w:val="left" w:pos="-142"/>
        </w:tabs>
        <w:autoSpaceDE/>
        <w:autoSpaceDN/>
        <w:adjustRightInd/>
        <w:spacing w:line="331" w:lineRule="exact"/>
        <w:jc w:val="center"/>
        <w:rPr>
          <w:sz w:val="24"/>
          <w:szCs w:val="24"/>
        </w:rPr>
      </w:pPr>
      <w:r w:rsidRPr="00EB79F1">
        <w:rPr>
          <w:sz w:val="24"/>
          <w:szCs w:val="24"/>
        </w:rPr>
        <w:t>АДМИНИСТРАЦИЯ</w:t>
      </w:r>
    </w:p>
    <w:p w:rsidR="00EB79F1" w:rsidRPr="00EB79F1" w:rsidRDefault="00EB79F1" w:rsidP="00EB79F1">
      <w:pPr>
        <w:widowControl/>
        <w:shd w:val="clear" w:color="auto" w:fill="FFFFFF"/>
        <w:tabs>
          <w:tab w:val="left" w:pos="-142"/>
        </w:tabs>
        <w:autoSpaceDE/>
        <w:autoSpaceDN/>
        <w:adjustRightInd/>
        <w:spacing w:line="331" w:lineRule="exact"/>
        <w:jc w:val="center"/>
        <w:rPr>
          <w:sz w:val="24"/>
          <w:szCs w:val="24"/>
        </w:rPr>
      </w:pPr>
      <w:r w:rsidRPr="00EB79F1">
        <w:rPr>
          <w:sz w:val="24"/>
          <w:szCs w:val="24"/>
        </w:rPr>
        <w:t>сельского поселения Малая Глушица</w:t>
      </w:r>
    </w:p>
    <w:p w:rsidR="00EB79F1" w:rsidRPr="00EB79F1" w:rsidRDefault="00EB79F1" w:rsidP="00EB79F1">
      <w:pPr>
        <w:widowControl/>
        <w:shd w:val="clear" w:color="auto" w:fill="FFFFFF"/>
        <w:tabs>
          <w:tab w:val="left" w:pos="-142"/>
        </w:tabs>
        <w:autoSpaceDE/>
        <w:autoSpaceDN/>
        <w:adjustRightInd/>
        <w:spacing w:line="331" w:lineRule="exact"/>
        <w:jc w:val="center"/>
        <w:rPr>
          <w:sz w:val="24"/>
          <w:szCs w:val="24"/>
        </w:rPr>
      </w:pPr>
      <w:r w:rsidRPr="00EB79F1">
        <w:rPr>
          <w:sz w:val="24"/>
          <w:szCs w:val="24"/>
        </w:rPr>
        <w:t>муниципального района Большеглушицкий Самарской области</w:t>
      </w:r>
    </w:p>
    <w:p w:rsidR="00EB79F1" w:rsidRPr="00EB79F1" w:rsidRDefault="00EB79F1" w:rsidP="00EB79F1">
      <w:pPr>
        <w:widowControl/>
        <w:shd w:val="clear" w:color="auto" w:fill="FFFFFF"/>
        <w:tabs>
          <w:tab w:val="left" w:pos="-142"/>
        </w:tabs>
        <w:autoSpaceDE/>
        <w:autoSpaceDN/>
        <w:adjustRightInd/>
        <w:spacing w:line="331" w:lineRule="exact"/>
        <w:jc w:val="center"/>
        <w:rPr>
          <w:sz w:val="24"/>
          <w:szCs w:val="24"/>
        </w:rPr>
      </w:pPr>
    </w:p>
    <w:p w:rsidR="00EB79F1" w:rsidRPr="00EB79F1" w:rsidRDefault="00EB79F1" w:rsidP="00EB79F1">
      <w:pPr>
        <w:widowControl/>
        <w:shd w:val="clear" w:color="auto" w:fill="FFFFFF"/>
        <w:tabs>
          <w:tab w:val="left" w:pos="-142"/>
        </w:tabs>
        <w:autoSpaceDE/>
        <w:autoSpaceDN/>
        <w:adjustRightInd/>
        <w:jc w:val="center"/>
        <w:rPr>
          <w:b/>
          <w:sz w:val="24"/>
          <w:szCs w:val="24"/>
        </w:rPr>
      </w:pPr>
      <w:r w:rsidRPr="00EB79F1">
        <w:rPr>
          <w:b/>
          <w:sz w:val="24"/>
          <w:szCs w:val="24"/>
        </w:rPr>
        <w:t>ПОСТАНОВЛЕНИЕ</w:t>
      </w:r>
    </w:p>
    <w:p w:rsidR="00EB79F1" w:rsidRPr="00EB79F1" w:rsidRDefault="00EB79F1" w:rsidP="00EB79F1">
      <w:pPr>
        <w:widowControl/>
        <w:shd w:val="clear" w:color="auto" w:fill="FFFFFF"/>
        <w:tabs>
          <w:tab w:val="left" w:pos="-142"/>
        </w:tabs>
        <w:autoSpaceDE/>
        <w:autoSpaceDN/>
        <w:adjustRightInd/>
        <w:jc w:val="center"/>
        <w:rPr>
          <w:b/>
          <w:sz w:val="24"/>
          <w:szCs w:val="24"/>
        </w:rPr>
      </w:pPr>
      <w:r w:rsidRPr="00EB79F1">
        <w:rPr>
          <w:b/>
          <w:sz w:val="24"/>
          <w:szCs w:val="24"/>
        </w:rPr>
        <w:t>№ 88 от 29 октября 2018 года</w:t>
      </w:r>
    </w:p>
    <w:p w:rsidR="00EB79F1" w:rsidRPr="00EB79F1" w:rsidRDefault="00EB79F1" w:rsidP="00EB79F1">
      <w:pPr>
        <w:widowControl/>
        <w:shd w:val="clear" w:color="auto" w:fill="FFFFFF"/>
        <w:tabs>
          <w:tab w:val="left" w:pos="-142"/>
        </w:tabs>
        <w:autoSpaceDE/>
        <w:autoSpaceDN/>
        <w:adjustRightInd/>
        <w:spacing w:line="331" w:lineRule="exact"/>
        <w:jc w:val="center"/>
        <w:rPr>
          <w:b/>
          <w:sz w:val="24"/>
          <w:szCs w:val="24"/>
        </w:rPr>
      </w:pPr>
    </w:p>
    <w:p w:rsidR="00EB79F1" w:rsidRPr="00EB79F1" w:rsidRDefault="00EB79F1" w:rsidP="00EB79F1">
      <w:pPr>
        <w:widowControl/>
        <w:autoSpaceDE/>
        <w:autoSpaceDN/>
        <w:adjustRightInd/>
        <w:jc w:val="center"/>
        <w:rPr>
          <w:sz w:val="24"/>
          <w:szCs w:val="24"/>
        </w:rPr>
      </w:pPr>
      <w:r w:rsidRPr="00EB79F1">
        <w:rPr>
          <w:sz w:val="24"/>
          <w:szCs w:val="24"/>
        </w:rPr>
        <w:t>с.Малая Глушица, ул.Советская,60</w:t>
      </w:r>
    </w:p>
    <w:p w:rsidR="00EB79F1" w:rsidRPr="00EB79F1" w:rsidRDefault="00EB79F1" w:rsidP="00EB79F1">
      <w:pPr>
        <w:widowControl/>
        <w:autoSpaceDE/>
        <w:autoSpaceDN/>
        <w:adjustRightInd/>
        <w:jc w:val="center"/>
        <w:rPr>
          <w:sz w:val="24"/>
          <w:szCs w:val="24"/>
        </w:rPr>
      </w:pPr>
      <w:r w:rsidRPr="00EB79F1">
        <w:rPr>
          <w:sz w:val="24"/>
          <w:szCs w:val="24"/>
        </w:rPr>
        <w:t>тел. (8-846-73) 66-1-32</w:t>
      </w:r>
    </w:p>
    <w:p w:rsidR="00EB79F1" w:rsidRPr="00EB79F1" w:rsidRDefault="00EB79F1" w:rsidP="00EB79F1">
      <w:pPr>
        <w:widowControl/>
        <w:autoSpaceDE/>
        <w:autoSpaceDN/>
        <w:adjustRightInd/>
        <w:jc w:val="center"/>
        <w:rPr>
          <w:sz w:val="24"/>
          <w:szCs w:val="24"/>
        </w:rPr>
      </w:pPr>
    </w:p>
    <w:p w:rsidR="00EB79F1" w:rsidRPr="00EB79F1" w:rsidRDefault="00EB79F1" w:rsidP="00EB79F1">
      <w:pPr>
        <w:widowControl/>
        <w:autoSpaceDE/>
        <w:autoSpaceDN/>
        <w:adjustRightInd/>
        <w:jc w:val="center"/>
        <w:rPr>
          <w:b/>
          <w:sz w:val="24"/>
          <w:szCs w:val="24"/>
        </w:rPr>
      </w:pPr>
      <w:r w:rsidRPr="00EB79F1">
        <w:rPr>
          <w:b/>
          <w:sz w:val="24"/>
          <w:szCs w:val="24"/>
        </w:rPr>
        <w:t xml:space="preserve">О внесении изменений в постановление  главы сельского поселения Малая Глушица  муниципального района Большеглушицкий Самарской области от 22.11.2012 г.  № 68-1 «Об утверждении муниципальной программы </w:t>
      </w:r>
      <w:r w:rsidRPr="00EB79F1">
        <w:rPr>
          <w:b/>
          <w:color w:val="000000"/>
          <w:sz w:val="24"/>
          <w:szCs w:val="24"/>
        </w:rPr>
        <w:t>«</w:t>
      </w:r>
      <w:r w:rsidRPr="00EB79F1">
        <w:rPr>
          <w:b/>
          <w:bCs/>
          <w:sz w:val="24"/>
          <w:szCs w:val="24"/>
        </w:rPr>
        <w:t>Поддержка и развитие малого предпринимательства в сельском поселении  Малая Глушица  муниципального района Большеглушицкий  Самарской области» на 2013-2020 годы»</w:t>
      </w:r>
    </w:p>
    <w:p w:rsidR="00EB79F1" w:rsidRPr="00EB79F1" w:rsidRDefault="00EB79F1" w:rsidP="00EB79F1">
      <w:pPr>
        <w:widowControl/>
        <w:autoSpaceDE/>
        <w:autoSpaceDN/>
        <w:adjustRightInd/>
        <w:rPr>
          <w:sz w:val="24"/>
          <w:szCs w:val="24"/>
        </w:rPr>
      </w:pPr>
    </w:p>
    <w:p w:rsidR="00EB79F1" w:rsidRPr="00EB79F1" w:rsidRDefault="00EB79F1" w:rsidP="00EB79F1">
      <w:pPr>
        <w:widowControl/>
        <w:autoSpaceDE/>
        <w:autoSpaceDN/>
        <w:adjustRightInd/>
        <w:ind w:firstLine="585"/>
        <w:jc w:val="both"/>
        <w:rPr>
          <w:sz w:val="24"/>
          <w:szCs w:val="24"/>
        </w:rPr>
      </w:pPr>
      <w:r w:rsidRPr="00EB79F1">
        <w:rPr>
          <w:sz w:val="24"/>
          <w:szCs w:val="24"/>
        </w:rPr>
        <w:t>Руководствуясь Федеральным законом от 06.10.2003 года №</w:t>
      </w:r>
      <w:r>
        <w:rPr>
          <w:sz w:val="24"/>
          <w:szCs w:val="24"/>
        </w:rPr>
        <w:t xml:space="preserve"> 131-ФЗ </w:t>
      </w:r>
      <w:r w:rsidRPr="00EB79F1">
        <w:rPr>
          <w:sz w:val="24"/>
          <w:szCs w:val="24"/>
        </w:rPr>
        <w:t>«Об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
    <w:p w:rsidR="00EB79F1" w:rsidRPr="00EB79F1" w:rsidRDefault="00EB79F1" w:rsidP="00465B66">
      <w:pPr>
        <w:widowControl/>
        <w:autoSpaceDE/>
        <w:autoSpaceDN/>
        <w:adjustRightInd/>
        <w:rPr>
          <w:b/>
          <w:sz w:val="24"/>
          <w:szCs w:val="24"/>
        </w:rPr>
      </w:pPr>
    </w:p>
    <w:p w:rsidR="00EB79F1" w:rsidRPr="00EB79F1" w:rsidRDefault="00EB79F1" w:rsidP="00EB79F1">
      <w:pPr>
        <w:widowControl/>
        <w:autoSpaceDE/>
        <w:autoSpaceDN/>
        <w:adjustRightInd/>
        <w:ind w:firstLine="585"/>
        <w:jc w:val="center"/>
        <w:rPr>
          <w:b/>
          <w:sz w:val="24"/>
          <w:szCs w:val="24"/>
        </w:rPr>
      </w:pPr>
      <w:r w:rsidRPr="00EB79F1">
        <w:rPr>
          <w:b/>
          <w:sz w:val="24"/>
          <w:szCs w:val="24"/>
        </w:rPr>
        <w:t>П О С Т А Н О В Л Я Ю:</w:t>
      </w:r>
    </w:p>
    <w:p w:rsidR="00EB79F1" w:rsidRPr="00EB79F1" w:rsidRDefault="00EB79F1" w:rsidP="00EB79F1">
      <w:pPr>
        <w:widowControl/>
        <w:autoSpaceDE/>
        <w:autoSpaceDN/>
        <w:adjustRightInd/>
        <w:ind w:firstLine="585"/>
        <w:jc w:val="center"/>
        <w:rPr>
          <w:b/>
          <w:sz w:val="24"/>
          <w:szCs w:val="24"/>
        </w:rPr>
      </w:pPr>
    </w:p>
    <w:p w:rsidR="00EB79F1" w:rsidRPr="00EB79F1" w:rsidRDefault="00EB79F1" w:rsidP="00EB79F1">
      <w:pPr>
        <w:widowControl/>
        <w:autoSpaceDE/>
        <w:autoSpaceDN/>
        <w:adjustRightInd/>
        <w:ind w:firstLine="585"/>
        <w:jc w:val="both"/>
        <w:rPr>
          <w:sz w:val="24"/>
          <w:szCs w:val="24"/>
        </w:rPr>
      </w:pPr>
      <w:r w:rsidRPr="00EB79F1">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 </w:t>
      </w:r>
      <w:r>
        <w:rPr>
          <w:sz w:val="24"/>
          <w:szCs w:val="24"/>
        </w:rPr>
        <w:t xml:space="preserve">22.11.2012 г. </w:t>
      </w:r>
      <w:r w:rsidRPr="00EB79F1">
        <w:rPr>
          <w:sz w:val="24"/>
          <w:szCs w:val="24"/>
        </w:rPr>
        <w:t>№ 68-1 «Об утверждении муниципальной программы «Поддержка и развитие малого предпринимательства в сельском поселении Малая Глушица муниципального района Большеглушицкий Самарской области» на 2013-2019 годы»,</w:t>
      </w:r>
      <w:r w:rsidRPr="00EB79F1">
        <w:rPr>
          <w:color w:val="000000"/>
          <w:sz w:val="24"/>
          <w:szCs w:val="24"/>
        </w:rPr>
        <w:t xml:space="preserve"> «Малоглушицкие Вести», 2017, 10 ноября № 38(160)</w:t>
      </w:r>
      <w:r w:rsidRPr="00EB79F1">
        <w:rPr>
          <w:sz w:val="24"/>
          <w:szCs w:val="24"/>
        </w:rPr>
        <w:t>, (далее – постановление) следующие изменения:</w:t>
      </w:r>
    </w:p>
    <w:p w:rsidR="00EB79F1" w:rsidRPr="00EB79F1" w:rsidRDefault="00EB79F1" w:rsidP="00EB79F1">
      <w:pPr>
        <w:widowControl/>
        <w:autoSpaceDE/>
        <w:autoSpaceDN/>
        <w:adjustRightInd/>
        <w:jc w:val="both"/>
        <w:rPr>
          <w:sz w:val="24"/>
          <w:szCs w:val="24"/>
        </w:rPr>
      </w:pPr>
    </w:p>
    <w:p w:rsidR="00EB79F1" w:rsidRPr="00EB79F1" w:rsidRDefault="00EB79F1" w:rsidP="00EB79F1">
      <w:pPr>
        <w:widowControl/>
        <w:autoSpaceDE/>
        <w:autoSpaceDN/>
        <w:adjustRightInd/>
        <w:jc w:val="both"/>
        <w:rPr>
          <w:sz w:val="24"/>
          <w:szCs w:val="24"/>
        </w:rPr>
      </w:pPr>
      <w:r w:rsidRPr="00EB79F1">
        <w:rPr>
          <w:sz w:val="24"/>
          <w:szCs w:val="24"/>
        </w:rPr>
        <w:t xml:space="preserve">     1.1.  наименование постановления изложить в следующей редакции:</w:t>
      </w:r>
    </w:p>
    <w:p w:rsidR="00EB79F1" w:rsidRPr="00EB79F1" w:rsidRDefault="00EB79F1" w:rsidP="00EB79F1">
      <w:pPr>
        <w:widowControl/>
        <w:autoSpaceDE/>
        <w:autoSpaceDN/>
        <w:adjustRightInd/>
        <w:jc w:val="both"/>
        <w:rPr>
          <w:sz w:val="24"/>
          <w:szCs w:val="24"/>
        </w:rPr>
      </w:pPr>
      <w:r w:rsidRPr="00EB79F1">
        <w:rPr>
          <w:sz w:val="24"/>
          <w:szCs w:val="24"/>
        </w:rPr>
        <w:t xml:space="preserve">      «Об утверждении муниципальной программы «Поддержка и развитие малого предпринимательства в сельском поселении Малая Глушица муниципального района Большеглушицкий Самарской области» на 2013-2021 годы»;</w:t>
      </w:r>
    </w:p>
    <w:p w:rsidR="00EB79F1" w:rsidRPr="00EB79F1" w:rsidRDefault="00EB79F1" w:rsidP="00EB79F1">
      <w:pPr>
        <w:widowControl/>
        <w:autoSpaceDE/>
        <w:autoSpaceDN/>
        <w:adjustRightInd/>
        <w:jc w:val="both"/>
        <w:rPr>
          <w:sz w:val="24"/>
          <w:szCs w:val="24"/>
        </w:rPr>
      </w:pPr>
    </w:p>
    <w:p w:rsidR="00EB79F1" w:rsidRPr="00EB79F1" w:rsidRDefault="00EB79F1" w:rsidP="00EB79F1">
      <w:pPr>
        <w:widowControl/>
        <w:autoSpaceDE/>
        <w:autoSpaceDN/>
        <w:adjustRightInd/>
        <w:jc w:val="both"/>
        <w:rPr>
          <w:sz w:val="24"/>
          <w:szCs w:val="24"/>
        </w:rPr>
      </w:pPr>
      <w:r w:rsidRPr="00EB79F1">
        <w:rPr>
          <w:sz w:val="24"/>
          <w:szCs w:val="24"/>
        </w:rPr>
        <w:t xml:space="preserve">     1.2. пункт 1 постановления изложить в следующей редакции:</w:t>
      </w:r>
    </w:p>
    <w:p w:rsidR="00EB79F1" w:rsidRPr="00EB79F1" w:rsidRDefault="00EB79F1" w:rsidP="00EB79F1">
      <w:pPr>
        <w:widowControl/>
        <w:autoSpaceDE/>
        <w:autoSpaceDN/>
        <w:adjustRightInd/>
        <w:jc w:val="both"/>
        <w:rPr>
          <w:sz w:val="24"/>
          <w:szCs w:val="24"/>
        </w:rPr>
      </w:pPr>
    </w:p>
    <w:p w:rsidR="00EB79F1" w:rsidRPr="00EB79F1" w:rsidRDefault="00EB79F1" w:rsidP="00EB79F1">
      <w:pPr>
        <w:widowControl/>
        <w:autoSpaceDE/>
        <w:autoSpaceDN/>
        <w:adjustRightInd/>
        <w:jc w:val="both"/>
        <w:rPr>
          <w:sz w:val="24"/>
          <w:szCs w:val="24"/>
        </w:rPr>
      </w:pPr>
      <w:r w:rsidRPr="00EB79F1">
        <w:rPr>
          <w:sz w:val="24"/>
          <w:szCs w:val="24"/>
        </w:rPr>
        <w:t xml:space="preserve">      «1. Утвердить прилагаемую муниципальную программу «Поддержка и развитие малого предпринимательства в сельском поселении Малая Глушица муниципального района Большеглушицкий Самарской области» на 2013-2021 годы».</w:t>
      </w:r>
    </w:p>
    <w:p w:rsidR="00EB79F1" w:rsidRPr="00EB79F1" w:rsidRDefault="00EB79F1" w:rsidP="00EB79F1">
      <w:pPr>
        <w:widowControl/>
        <w:autoSpaceDE/>
        <w:autoSpaceDN/>
        <w:adjustRightInd/>
        <w:jc w:val="both"/>
        <w:rPr>
          <w:sz w:val="24"/>
          <w:szCs w:val="24"/>
        </w:rPr>
      </w:pPr>
    </w:p>
    <w:p w:rsidR="00EB79F1" w:rsidRPr="00EB79F1" w:rsidRDefault="00EB79F1" w:rsidP="00EB79F1">
      <w:pPr>
        <w:widowControl/>
        <w:autoSpaceDE/>
        <w:autoSpaceDN/>
        <w:adjustRightInd/>
        <w:jc w:val="both"/>
        <w:rPr>
          <w:bCs/>
          <w:sz w:val="24"/>
          <w:szCs w:val="24"/>
        </w:rPr>
      </w:pPr>
      <w:r w:rsidRPr="00EB79F1">
        <w:rPr>
          <w:sz w:val="24"/>
          <w:szCs w:val="24"/>
        </w:rPr>
        <w:t xml:space="preserve">     1.3. Приложение к постановлению изложить в редакции согласно приложению к настоящему постановлению.</w:t>
      </w:r>
      <w:r w:rsidRPr="00EB79F1">
        <w:rPr>
          <w:bCs/>
          <w:sz w:val="24"/>
          <w:szCs w:val="24"/>
        </w:rPr>
        <w:t xml:space="preserve">     </w:t>
      </w:r>
    </w:p>
    <w:p w:rsidR="00EB79F1" w:rsidRPr="00EB79F1" w:rsidRDefault="00EB79F1" w:rsidP="00EB79F1">
      <w:pPr>
        <w:widowControl/>
        <w:autoSpaceDE/>
        <w:autoSpaceDN/>
        <w:adjustRightInd/>
        <w:jc w:val="both"/>
        <w:rPr>
          <w:sz w:val="24"/>
          <w:szCs w:val="24"/>
        </w:rPr>
      </w:pPr>
    </w:p>
    <w:p w:rsidR="00EB79F1" w:rsidRPr="00EB79F1" w:rsidRDefault="00EB79F1" w:rsidP="00EB79F1">
      <w:pPr>
        <w:widowControl/>
        <w:autoSpaceDE/>
        <w:autoSpaceDN/>
        <w:adjustRightInd/>
        <w:ind w:firstLine="585"/>
        <w:jc w:val="both"/>
        <w:rPr>
          <w:sz w:val="24"/>
          <w:szCs w:val="24"/>
        </w:rPr>
      </w:pPr>
      <w:r w:rsidRPr="00EB79F1">
        <w:rPr>
          <w:sz w:val="24"/>
          <w:szCs w:val="24"/>
        </w:rPr>
        <w:t>2. Опубликовать настоящее постановление в газете «Малоглушицкие Вести».</w:t>
      </w:r>
    </w:p>
    <w:p w:rsidR="00EB79F1" w:rsidRPr="00EB79F1" w:rsidRDefault="00EB79F1" w:rsidP="00EB79F1">
      <w:pPr>
        <w:widowControl/>
        <w:autoSpaceDE/>
        <w:autoSpaceDN/>
        <w:adjustRightInd/>
        <w:ind w:firstLine="585"/>
        <w:jc w:val="both"/>
        <w:rPr>
          <w:sz w:val="24"/>
          <w:szCs w:val="24"/>
        </w:rPr>
      </w:pPr>
      <w:r w:rsidRPr="00EB79F1">
        <w:rPr>
          <w:sz w:val="24"/>
          <w:szCs w:val="24"/>
        </w:rPr>
        <w:t>3. Настоящее постановление вступает в  силу на следующий день после его официального опубликования.</w:t>
      </w:r>
    </w:p>
    <w:p w:rsidR="00EB79F1" w:rsidRPr="00EB79F1" w:rsidRDefault="00EB79F1" w:rsidP="00EB79F1">
      <w:pPr>
        <w:widowControl/>
        <w:autoSpaceDE/>
        <w:autoSpaceDN/>
        <w:adjustRightInd/>
        <w:jc w:val="both"/>
        <w:rPr>
          <w:sz w:val="28"/>
          <w:szCs w:val="28"/>
        </w:rPr>
      </w:pPr>
    </w:p>
    <w:p w:rsidR="00EB79F1" w:rsidRPr="0034184C" w:rsidRDefault="00EB79F1" w:rsidP="00EB79F1">
      <w:pPr>
        <w:widowControl/>
        <w:autoSpaceDE/>
        <w:autoSpaceDN/>
        <w:adjustRightInd/>
        <w:jc w:val="both"/>
        <w:rPr>
          <w:sz w:val="28"/>
          <w:szCs w:val="28"/>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EB79F1" w:rsidRPr="00EB79F1" w:rsidRDefault="00EB79F1" w:rsidP="00EB79F1">
      <w:pPr>
        <w:widowControl/>
        <w:rPr>
          <w:rFonts w:ascii="TimesNewRomanPSMT" w:hAnsi="TimesNewRomanPSMT" w:cs="TimesNewRomanPSMT"/>
          <w:color w:val="000000"/>
          <w:sz w:val="24"/>
          <w:szCs w:val="24"/>
        </w:rPr>
      </w:pPr>
    </w:p>
    <w:tbl>
      <w:tblPr>
        <w:tblpPr w:leftFromText="181" w:rightFromText="181" w:bottomFromText="200" w:vertAnchor="text" w:horzAnchor="margin" w:tblpXSpec="right" w:tblpY="542"/>
        <w:tblOverlap w:val="never"/>
        <w:tblW w:w="0" w:type="auto"/>
        <w:tblLook w:val="01E0" w:firstRow="1" w:lastRow="1" w:firstColumn="1" w:lastColumn="1" w:noHBand="0" w:noVBand="0"/>
      </w:tblPr>
      <w:tblGrid>
        <w:gridCol w:w="4795"/>
      </w:tblGrid>
      <w:tr w:rsidR="00EB79F1" w:rsidRPr="00EB79F1" w:rsidTr="00EB79F1">
        <w:trPr>
          <w:trHeight w:val="1438"/>
        </w:trPr>
        <w:tc>
          <w:tcPr>
            <w:tcW w:w="4795" w:type="dxa"/>
          </w:tcPr>
          <w:p w:rsidR="00EB79F1" w:rsidRPr="00EB79F1" w:rsidRDefault="00EB79F1" w:rsidP="00EB79F1">
            <w:pPr>
              <w:widowControl/>
              <w:autoSpaceDE/>
              <w:autoSpaceDN/>
              <w:adjustRightInd/>
              <w:jc w:val="both"/>
              <w:rPr>
                <w:lang w:eastAsia="en-US"/>
              </w:rPr>
            </w:pPr>
            <w:r w:rsidRPr="00EB79F1">
              <w:t xml:space="preserve">Приложение </w:t>
            </w:r>
          </w:p>
          <w:p w:rsidR="00EB79F1" w:rsidRPr="00EB79F1" w:rsidRDefault="00EB79F1" w:rsidP="00EB79F1">
            <w:pPr>
              <w:spacing w:after="200" w:line="276" w:lineRule="auto"/>
            </w:pPr>
            <w:r w:rsidRPr="00EB79F1">
              <w:t xml:space="preserve">к  постановлению главы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EB79F1">
              <w:rPr>
                <w:noProof/>
              </w:rPr>
              <w:t>Малая Глушица</w:t>
            </w:r>
            <w:r w:rsidR="00B16443">
              <w:rPr>
                <w:noProof/>
              </w:rPr>
              <w:fldChar w:fldCharType="end"/>
            </w:r>
            <w:r w:rsidRPr="00EB79F1">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EB79F1">
              <w:rPr>
                <w:noProof/>
              </w:rPr>
              <w:t>Большеглушицкий</w:t>
            </w:r>
            <w:r w:rsidR="00B16443">
              <w:rPr>
                <w:noProof/>
              </w:rPr>
              <w:fldChar w:fldCharType="end"/>
            </w:r>
            <w:r w:rsidRPr="00EB79F1">
              <w:t xml:space="preserve"> Самарской области                                              от  29 октября 2018 года № 88</w:t>
            </w:r>
          </w:p>
          <w:p w:rsidR="00EB79F1" w:rsidRPr="00EB79F1" w:rsidRDefault="00EB79F1" w:rsidP="00EB79F1">
            <w:pPr>
              <w:spacing w:after="200" w:line="276" w:lineRule="auto"/>
              <w:rPr>
                <w:lang w:eastAsia="en-US"/>
              </w:rPr>
            </w:pPr>
            <w:r w:rsidRPr="00EB79F1">
              <w:t xml:space="preserve">Приложение </w:t>
            </w:r>
          </w:p>
          <w:p w:rsidR="00EB79F1" w:rsidRPr="00EB79F1" w:rsidRDefault="00EB79F1" w:rsidP="00EB79F1">
            <w:pPr>
              <w:spacing w:after="200" w:line="276" w:lineRule="auto"/>
            </w:pPr>
            <w:r w:rsidRPr="00EB79F1">
              <w:t xml:space="preserve">к  постановлению администрации  сельского поселения </w:t>
            </w:r>
            <w:r w:rsidR="00B16443">
              <w:fldChar w:fldCharType="begin"/>
            </w:r>
            <w:r w:rsidR="00B16443">
              <w:instrText xml:space="preserve"> MERGEFIELD "Название_по</w:instrText>
            </w:r>
            <w:r w:rsidR="00B16443">
              <w:instrText xml:space="preserve">селения" </w:instrText>
            </w:r>
            <w:r w:rsidR="00B16443">
              <w:fldChar w:fldCharType="separate"/>
            </w:r>
            <w:r w:rsidRPr="00EB79F1">
              <w:rPr>
                <w:noProof/>
              </w:rPr>
              <w:t>Малая Глушица</w:t>
            </w:r>
            <w:r w:rsidR="00B16443">
              <w:rPr>
                <w:noProof/>
              </w:rPr>
              <w:fldChar w:fldCharType="end"/>
            </w:r>
            <w:r w:rsidRPr="00EB79F1">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EB79F1">
              <w:rPr>
                <w:noProof/>
              </w:rPr>
              <w:t>Большеглушицкий</w:t>
            </w:r>
            <w:r w:rsidR="00B16443">
              <w:rPr>
                <w:noProof/>
              </w:rPr>
              <w:fldChar w:fldCharType="end"/>
            </w:r>
            <w:r w:rsidRPr="00EB79F1">
              <w:t xml:space="preserve"> Самарской области                                              от  22 ноября 2012 года №  68-1</w:t>
            </w:r>
          </w:p>
        </w:tc>
      </w:tr>
    </w:tbl>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autoSpaceDE/>
        <w:autoSpaceDN/>
        <w:adjustRightInd/>
        <w:jc w:val="both"/>
        <w:rPr>
          <w:sz w:val="28"/>
          <w:szCs w:val="28"/>
        </w:rPr>
      </w:pPr>
    </w:p>
    <w:p w:rsidR="00EB79F1" w:rsidRPr="00EB79F1" w:rsidRDefault="00EB79F1" w:rsidP="00EB79F1">
      <w:pPr>
        <w:widowControl/>
        <w:shd w:val="clear" w:color="auto" w:fill="FFFFFF"/>
        <w:autoSpaceDE/>
        <w:autoSpaceDN/>
        <w:adjustRightInd/>
        <w:rPr>
          <w:color w:val="000000"/>
          <w:sz w:val="28"/>
          <w:szCs w:val="28"/>
        </w:rPr>
      </w:pPr>
    </w:p>
    <w:p w:rsidR="00EB79F1" w:rsidRPr="00EB79F1" w:rsidRDefault="00EB79F1" w:rsidP="00EB79F1">
      <w:pPr>
        <w:widowControl/>
        <w:jc w:val="center"/>
        <w:rPr>
          <w:b/>
          <w:bCs/>
          <w:sz w:val="40"/>
          <w:szCs w:val="40"/>
        </w:rPr>
      </w:pPr>
    </w:p>
    <w:p w:rsidR="00EB79F1" w:rsidRPr="00EB79F1" w:rsidRDefault="00EB79F1" w:rsidP="00EB79F1">
      <w:pPr>
        <w:widowControl/>
        <w:jc w:val="center"/>
        <w:rPr>
          <w:b/>
          <w:bCs/>
          <w:sz w:val="24"/>
          <w:szCs w:val="24"/>
        </w:rPr>
      </w:pPr>
      <w:r w:rsidRPr="00EB79F1">
        <w:rPr>
          <w:b/>
          <w:bCs/>
          <w:sz w:val="24"/>
          <w:szCs w:val="24"/>
        </w:rPr>
        <w:t>МУНИЦИПАЛЬНАЯ ПРОГРАММА</w:t>
      </w:r>
    </w:p>
    <w:p w:rsidR="00EB79F1" w:rsidRPr="00EB79F1" w:rsidRDefault="00EB79F1" w:rsidP="00EB79F1">
      <w:pPr>
        <w:widowControl/>
        <w:rPr>
          <w:b/>
          <w:bCs/>
          <w:sz w:val="24"/>
          <w:szCs w:val="24"/>
        </w:rPr>
      </w:pPr>
    </w:p>
    <w:p w:rsidR="00EB79F1" w:rsidRPr="00EB79F1" w:rsidRDefault="00EB79F1" w:rsidP="00EB79F1">
      <w:pPr>
        <w:widowControl/>
        <w:autoSpaceDE/>
        <w:autoSpaceDN/>
        <w:adjustRightInd/>
        <w:jc w:val="center"/>
        <w:rPr>
          <w:rFonts w:ascii="TimesNewRomanPSMT" w:hAnsi="TimesNewRomanPSMT" w:cs="TimesNewRomanPSMT"/>
          <w:b/>
          <w:color w:val="000000"/>
          <w:sz w:val="24"/>
          <w:szCs w:val="24"/>
        </w:rPr>
      </w:pPr>
      <w:r w:rsidRPr="00EB79F1">
        <w:rPr>
          <w:rFonts w:ascii="TimesNewRomanPSMT" w:hAnsi="TimesNewRomanPSMT" w:cs="TimesNewRomanPSMT"/>
          <w:b/>
          <w:color w:val="000000"/>
          <w:sz w:val="24"/>
          <w:szCs w:val="24"/>
        </w:rPr>
        <w:t xml:space="preserve">«ПОДДЕРЖКА И РАЗВИТИЕ </w:t>
      </w:r>
    </w:p>
    <w:p w:rsidR="00EB79F1" w:rsidRPr="00EB79F1" w:rsidRDefault="00EB79F1" w:rsidP="00EB79F1">
      <w:pPr>
        <w:widowControl/>
        <w:autoSpaceDE/>
        <w:autoSpaceDN/>
        <w:adjustRightInd/>
        <w:jc w:val="center"/>
        <w:rPr>
          <w:rFonts w:ascii="TimesNewRomanPSMT" w:hAnsi="TimesNewRomanPSMT" w:cs="TimesNewRomanPSMT"/>
          <w:b/>
          <w:color w:val="000000"/>
          <w:sz w:val="24"/>
          <w:szCs w:val="24"/>
        </w:rPr>
      </w:pPr>
      <w:r w:rsidRPr="00EB79F1">
        <w:rPr>
          <w:rFonts w:ascii="TimesNewRomanPSMT" w:hAnsi="TimesNewRomanPSMT" w:cs="TimesNewRomanPSMT"/>
          <w:b/>
          <w:color w:val="000000"/>
          <w:sz w:val="24"/>
          <w:szCs w:val="24"/>
        </w:rPr>
        <w:t>МАЛОГО ПРЕДПРИНИМАТЕЛЬСТВА</w:t>
      </w:r>
    </w:p>
    <w:p w:rsidR="00EB79F1" w:rsidRPr="00EB79F1" w:rsidRDefault="00EB79F1" w:rsidP="00EB79F1">
      <w:pPr>
        <w:widowControl/>
        <w:autoSpaceDE/>
        <w:autoSpaceDN/>
        <w:adjustRightInd/>
        <w:jc w:val="center"/>
        <w:rPr>
          <w:rFonts w:ascii="TimesNewRomanPSMT" w:hAnsi="TimesNewRomanPSMT" w:cs="TimesNewRomanPSMT"/>
          <w:b/>
          <w:color w:val="000000"/>
          <w:sz w:val="24"/>
          <w:szCs w:val="24"/>
        </w:rPr>
      </w:pPr>
      <w:r w:rsidRPr="00EB79F1">
        <w:rPr>
          <w:rFonts w:ascii="TimesNewRomanPSMT" w:hAnsi="TimesNewRomanPSMT" w:cs="TimesNewRomanPSMT"/>
          <w:b/>
          <w:color w:val="000000"/>
          <w:sz w:val="24"/>
          <w:szCs w:val="24"/>
        </w:rPr>
        <w:t xml:space="preserve"> В СЕЛЬСКОМ ПОСЕЛЕНИИ</w:t>
      </w:r>
    </w:p>
    <w:p w:rsidR="00EB79F1" w:rsidRPr="00EB79F1" w:rsidRDefault="00EB79F1" w:rsidP="00EB79F1">
      <w:pPr>
        <w:widowControl/>
        <w:autoSpaceDE/>
        <w:autoSpaceDN/>
        <w:adjustRightInd/>
        <w:jc w:val="center"/>
        <w:rPr>
          <w:b/>
          <w:bCs/>
          <w:color w:val="000000"/>
          <w:sz w:val="24"/>
          <w:szCs w:val="24"/>
        </w:rPr>
      </w:pPr>
      <w:r w:rsidRPr="00EB79F1">
        <w:rPr>
          <w:b/>
          <w:bCs/>
          <w:color w:val="000000"/>
          <w:sz w:val="24"/>
          <w:szCs w:val="24"/>
        </w:rPr>
        <w:t xml:space="preserve"> МАЛАЯ ГЛУШИЦА МУНИЦИПАЛЬНОГО РАЙОНА </w:t>
      </w:r>
    </w:p>
    <w:p w:rsidR="00EB79F1" w:rsidRPr="00EB79F1" w:rsidRDefault="00EB79F1" w:rsidP="00EB79F1">
      <w:pPr>
        <w:widowControl/>
        <w:autoSpaceDE/>
        <w:autoSpaceDN/>
        <w:adjustRightInd/>
        <w:jc w:val="center"/>
        <w:rPr>
          <w:rFonts w:ascii="TimesNewRomanPSMT" w:hAnsi="TimesNewRomanPSMT" w:cs="TimesNewRomanPSMT"/>
          <w:b/>
          <w:color w:val="000000"/>
          <w:sz w:val="24"/>
          <w:szCs w:val="24"/>
        </w:rPr>
      </w:pPr>
      <w:r w:rsidRPr="00EB79F1">
        <w:rPr>
          <w:b/>
          <w:bCs/>
          <w:color w:val="000000"/>
          <w:sz w:val="24"/>
          <w:szCs w:val="24"/>
        </w:rPr>
        <w:t>БОЛЬШЕГЛУШИЦКИЙ САМАРСКОЙ ОБЛАСТИ»</w:t>
      </w:r>
    </w:p>
    <w:p w:rsidR="00EB79F1" w:rsidRPr="00EB79F1" w:rsidRDefault="00EB79F1" w:rsidP="00EB79F1">
      <w:pPr>
        <w:widowControl/>
        <w:autoSpaceDE/>
        <w:autoSpaceDN/>
        <w:adjustRightInd/>
        <w:ind w:firstLine="709"/>
        <w:jc w:val="center"/>
        <w:rPr>
          <w:b/>
          <w:bCs/>
          <w:color w:val="000000"/>
          <w:sz w:val="24"/>
          <w:szCs w:val="24"/>
        </w:rPr>
      </w:pPr>
    </w:p>
    <w:p w:rsidR="00EB79F1" w:rsidRPr="00EB79F1" w:rsidRDefault="00EB79F1" w:rsidP="00EB79F1">
      <w:pPr>
        <w:widowControl/>
        <w:autoSpaceDE/>
        <w:autoSpaceDN/>
        <w:adjustRightInd/>
        <w:ind w:firstLine="709"/>
        <w:jc w:val="center"/>
        <w:rPr>
          <w:b/>
          <w:bCs/>
          <w:color w:val="000000"/>
          <w:sz w:val="24"/>
          <w:szCs w:val="24"/>
        </w:rPr>
      </w:pPr>
      <w:r w:rsidRPr="00EB79F1">
        <w:rPr>
          <w:b/>
          <w:bCs/>
          <w:color w:val="000000"/>
          <w:sz w:val="24"/>
          <w:szCs w:val="24"/>
        </w:rPr>
        <w:t>НА  2013-2021  ГОДЫ</w:t>
      </w:r>
    </w:p>
    <w:p w:rsidR="00EB79F1" w:rsidRPr="00EB79F1" w:rsidRDefault="00EB79F1" w:rsidP="00EB79F1">
      <w:pPr>
        <w:widowControl/>
        <w:autoSpaceDE/>
        <w:autoSpaceDN/>
        <w:adjustRightInd/>
        <w:jc w:val="center"/>
        <w:outlineLvl w:val="1"/>
        <w:rPr>
          <w:sz w:val="24"/>
          <w:szCs w:val="24"/>
        </w:rPr>
      </w:pPr>
    </w:p>
    <w:p w:rsidR="00EB79F1" w:rsidRPr="00EB79F1" w:rsidRDefault="00EB79F1" w:rsidP="00EB79F1">
      <w:pPr>
        <w:widowControl/>
        <w:autoSpaceDE/>
        <w:autoSpaceDN/>
        <w:adjustRightInd/>
        <w:jc w:val="center"/>
        <w:outlineLvl w:val="1"/>
        <w:rPr>
          <w:sz w:val="24"/>
          <w:szCs w:val="24"/>
        </w:rPr>
      </w:pPr>
      <w:r w:rsidRPr="00EB79F1">
        <w:rPr>
          <w:sz w:val="24"/>
          <w:szCs w:val="24"/>
        </w:rPr>
        <w:t>(далее – Программа)</w:t>
      </w:r>
    </w:p>
    <w:p w:rsidR="00EB79F1" w:rsidRPr="00EB79F1" w:rsidRDefault="00EB79F1" w:rsidP="00EB79F1">
      <w:pPr>
        <w:widowControl/>
        <w:rPr>
          <w:rFonts w:ascii="TimesNewRomanPSMT" w:hAnsi="TimesNewRomanPSMT" w:cs="TimesNewRomanPSMT"/>
          <w:color w:val="000000"/>
          <w:sz w:val="24"/>
          <w:szCs w:val="24"/>
        </w:rPr>
      </w:pPr>
    </w:p>
    <w:p w:rsidR="00EB79F1" w:rsidRPr="00EB79F1" w:rsidRDefault="00EB79F1" w:rsidP="00EB79F1">
      <w:pPr>
        <w:widowControl/>
        <w:rPr>
          <w:rFonts w:ascii="TimesNewRomanPSMT" w:hAnsi="TimesNewRomanPSMT" w:cs="TimesNewRomanPSMT"/>
          <w:color w:val="000000"/>
          <w:sz w:val="24"/>
          <w:szCs w:val="24"/>
        </w:rPr>
      </w:pPr>
    </w:p>
    <w:p w:rsidR="00EB79F1" w:rsidRPr="00EB79F1" w:rsidRDefault="00EB79F1" w:rsidP="00EB79F1">
      <w:pPr>
        <w:widowControl/>
        <w:rPr>
          <w:rFonts w:ascii="TimesNewRomanPSMT" w:hAnsi="TimesNewRomanPSMT" w:cs="TimesNewRomanPSMT"/>
          <w:color w:val="000000"/>
          <w:sz w:val="24"/>
          <w:szCs w:val="24"/>
        </w:rPr>
      </w:pPr>
    </w:p>
    <w:p w:rsidR="00465B66" w:rsidRPr="00EB79F1" w:rsidRDefault="00465B66" w:rsidP="00465B66">
      <w:pPr>
        <w:widowControl/>
        <w:autoSpaceDE/>
        <w:autoSpaceDN/>
        <w:adjustRightInd/>
        <w:jc w:val="center"/>
        <w:rPr>
          <w:b/>
          <w:color w:val="000000"/>
          <w:u w:val="single"/>
        </w:rPr>
      </w:pPr>
      <w:r w:rsidRPr="00EB79F1">
        <w:rPr>
          <w:b/>
          <w:color w:val="000000"/>
          <w:sz w:val="24"/>
          <w:szCs w:val="24"/>
          <w:lang w:val="en-US"/>
        </w:rPr>
        <w:t>I</w:t>
      </w:r>
      <w:r w:rsidRPr="00EB79F1">
        <w:rPr>
          <w:b/>
          <w:color w:val="000000"/>
          <w:u w:val="single"/>
        </w:rPr>
        <w:t>. ВВЕДЕНИЕ.</w:t>
      </w:r>
    </w:p>
    <w:p w:rsidR="00465B66" w:rsidRPr="00EB79F1" w:rsidRDefault="00465B66" w:rsidP="00465B66">
      <w:pPr>
        <w:widowControl/>
        <w:autoSpaceDE/>
        <w:autoSpaceDN/>
        <w:adjustRightInd/>
        <w:jc w:val="center"/>
        <w:rPr>
          <w:b/>
          <w:color w:val="000000"/>
          <w:sz w:val="24"/>
          <w:szCs w:val="24"/>
        </w:rPr>
      </w:pP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Малое предпринимательство является важнейшим сектором экономики. Развитие малого предпринимательства способствует решению социальных проблем – занятости населения и служит основой для экономического подъема  сельского поселения  муниципального района Большеглушицкий Самарской области (далее - сельское поселение Малая Глушица).</w:t>
      </w:r>
    </w:p>
    <w:p w:rsidR="00465B66" w:rsidRPr="00EB79F1" w:rsidRDefault="00465B66" w:rsidP="00465B66">
      <w:pPr>
        <w:widowControl/>
        <w:autoSpaceDE/>
        <w:autoSpaceDN/>
        <w:adjustRightInd/>
        <w:ind w:firstLine="709"/>
        <w:jc w:val="both"/>
        <w:rPr>
          <w:color w:val="000000"/>
          <w:sz w:val="24"/>
          <w:szCs w:val="24"/>
        </w:rPr>
      </w:pPr>
      <w:r w:rsidRPr="00EB79F1">
        <w:rPr>
          <w:color w:val="000000"/>
          <w:sz w:val="24"/>
          <w:szCs w:val="24"/>
        </w:rPr>
        <w:t xml:space="preserve"> Создавая благоприятные условия для развития малого предпринимательства в сельском поселение Малая Глушица на основе повышения эффективности мер муниципальной поддержки, будут созданы новые рабочие места, снизится уровень безработицы и социальной напряженности, сформируется конкурентная среда в экономике поселения.</w:t>
      </w:r>
    </w:p>
    <w:p w:rsidR="00465B66" w:rsidRPr="00EB79F1" w:rsidRDefault="00465B66" w:rsidP="00465B66">
      <w:pPr>
        <w:widowControl/>
        <w:shd w:val="clear" w:color="auto" w:fill="FFFFFF"/>
        <w:tabs>
          <w:tab w:val="left" w:pos="7200"/>
        </w:tabs>
        <w:autoSpaceDE/>
        <w:autoSpaceDN/>
        <w:adjustRightInd/>
        <w:ind w:right="-5" w:firstLine="720"/>
        <w:jc w:val="both"/>
        <w:rPr>
          <w:sz w:val="24"/>
          <w:szCs w:val="24"/>
        </w:rPr>
      </w:pPr>
      <w:r w:rsidRPr="00EB79F1">
        <w:rPr>
          <w:sz w:val="24"/>
          <w:szCs w:val="24"/>
        </w:rPr>
        <w:t>Программа разработана в соответствии с Федеральным законом от 24.07.2007 г. № 209-ФЗ “О развитии малого и среднего предпринимательства в Российской Федерации”.</w:t>
      </w:r>
    </w:p>
    <w:p w:rsidR="00465B66" w:rsidRPr="00EB79F1" w:rsidRDefault="00465B66" w:rsidP="00465B66">
      <w:pPr>
        <w:widowControl/>
        <w:shd w:val="clear" w:color="auto" w:fill="FFFFFF"/>
        <w:tabs>
          <w:tab w:val="left" w:pos="7200"/>
        </w:tabs>
        <w:autoSpaceDE/>
        <w:autoSpaceDN/>
        <w:adjustRightInd/>
        <w:ind w:right="-5" w:firstLine="720"/>
        <w:jc w:val="both"/>
        <w:rPr>
          <w:sz w:val="24"/>
          <w:szCs w:val="24"/>
        </w:rPr>
      </w:pPr>
      <w:r w:rsidRPr="00EB79F1">
        <w:rPr>
          <w:sz w:val="24"/>
          <w:szCs w:val="24"/>
        </w:rPr>
        <w:t xml:space="preserve"> В соответствии с Федеральным законом № 209-ФЗ категория субъекта малого или среднего предпринимательства определяется в соответствии с наибольшим по значению условием:</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1) для юридических лиц -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активов акционерных инвестиционных фондов и закрытых паевых инвестиционных фондов), доля участия, принадлежащая одному или нескольким юридическим лицам, не являющимся субъектами малого и среднего предпринимательства, не должна превышать двадцать пять процентов;</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2) средняя численность работников за предшествующий календарный год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а) от ста одного до двухсот пятидесяти человек включительно для средних предприятий;</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б) до ста человек включительно для малых предприятий; среди малых предприятий выделяются микропредприятия - до пятнадцати человек.</w:t>
      </w:r>
    </w:p>
    <w:p w:rsidR="00465B66" w:rsidRPr="00EB79F1" w:rsidRDefault="00465B66" w:rsidP="00465B66">
      <w:pPr>
        <w:widowControl/>
        <w:autoSpaceDE/>
        <w:autoSpaceDN/>
        <w:adjustRightInd/>
        <w:ind w:firstLine="709"/>
        <w:jc w:val="both"/>
        <w:rPr>
          <w:color w:val="000000"/>
          <w:sz w:val="24"/>
          <w:szCs w:val="24"/>
        </w:rPr>
      </w:pPr>
      <w:r w:rsidRPr="00EB79F1">
        <w:rPr>
          <w:color w:val="000000"/>
          <w:sz w:val="24"/>
          <w:szCs w:val="24"/>
        </w:rPr>
        <w:t xml:space="preserve">К субъекту женского предпринимательства относится – малое предприятие, в уставном капитале которого женщинам принадлежит не менее 51 процента и единоличным руководителем которого является женщина, или женщина, осуществляющая предпринимательскую деятельность без образования юридического лица. </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К субъекту семейного предпринимательства относится – малое предприятие, руководителем и собственниками которого являются физические лица – близкие родственники, или крестьянское (фермерское) хозяйство. Круг близких родственников определяется в соответствии с Семейным кодексом Российской Федерации.</w:t>
      </w: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jc w:val="center"/>
        <w:rPr>
          <w:color w:val="000000"/>
          <w:u w:val="single"/>
        </w:rPr>
      </w:pPr>
      <w:r w:rsidRPr="00EB79F1">
        <w:rPr>
          <w:b/>
          <w:bCs/>
          <w:color w:val="000000"/>
          <w:u w:val="single"/>
        </w:rPr>
        <w:t>II. ОБОСНОВАНИЕ НЕОБХОДИМОСТИ ПОДДЕРЖКИ И РАЗВИТИЯ МАЛОГО ПРЕДПРИНИМАТЕЛЬСТВА.</w:t>
      </w:r>
    </w:p>
    <w:p w:rsidR="00465B66" w:rsidRPr="00EB79F1" w:rsidRDefault="00465B66" w:rsidP="00465B66">
      <w:pPr>
        <w:widowControl/>
        <w:autoSpaceDE/>
        <w:autoSpaceDN/>
        <w:adjustRightInd/>
        <w:ind w:firstLine="709"/>
        <w:jc w:val="both"/>
        <w:rPr>
          <w:color w:val="000000"/>
          <w:sz w:val="24"/>
          <w:szCs w:val="24"/>
        </w:rPr>
      </w:pPr>
    </w:p>
    <w:p w:rsidR="00465B66" w:rsidRPr="00EB79F1" w:rsidRDefault="00465B66" w:rsidP="00465B66">
      <w:pPr>
        <w:widowControl/>
        <w:autoSpaceDE/>
        <w:autoSpaceDN/>
        <w:adjustRightInd/>
        <w:ind w:firstLine="709"/>
        <w:jc w:val="both"/>
        <w:rPr>
          <w:color w:val="000000"/>
          <w:sz w:val="24"/>
          <w:szCs w:val="24"/>
        </w:rPr>
      </w:pPr>
      <w:r w:rsidRPr="00EB79F1">
        <w:rPr>
          <w:color w:val="000000"/>
          <w:sz w:val="24"/>
          <w:szCs w:val="24"/>
        </w:rPr>
        <w:t>Большая часть субъектов малого предпринимательства в сельском поселении Малая Глушица работают в сфере торговли и производстве зерна. На территории поселения располагается 9 торговых точек и  5 предприятий по производству зерна. В осеннее – зимний период практически все трудоспособное население остается без работы, вследствие чего  целесообразно развивать отрасль животноводства. Но потребности в обеспечении жителей товарами и услугами удовлетворены не полностью, особенно в промтоварной группе. Бытовые услуги (парикмахерские, ремонт бытовой техники и т.д.) не оказываются.</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ind w:firstLine="709"/>
        <w:jc w:val="both"/>
        <w:rPr>
          <w:color w:val="000000"/>
          <w:sz w:val="24"/>
          <w:szCs w:val="24"/>
        </w:rPr>
      </w:pPr>
      <w:r w:rsidRPr="00EB79F1">
        <w:rPr>
          <w:color w:val="000000"/>
          <w:sz w:val="24"/>
          <w:szCs w:val="24"/>
        </w:rPr>
        <w:t>На территории сельского поселения Малая Глушица коммунальные услуги предоставляет ООО «ЖЭК № 1», не в полном объеме отвечают запросам населения. Недостаточно развиты предприятия народных художественных промыслов.</w:t>
      </w:r>
    </w:p>
    <w:p w:rsidR="00465B66" w:rsidRPr="00EB79F1" w:rsidRDefault="00465B66" w:rsidP="00465B66">
      <w:pPr>
        <w:widowControl/>
        <w:autoSpaceDE/>
        <w:autoSpaceDN/>
        <w:adjustRightInd/>
        <w:ind w:firstLine="709"/>
        <w:jc w:val="both"/>
        <w:rPr>
          <w:color w:val="000000"/>
          <w:sz w:val="24"/>
          <w:szCs w:val="24"/>
        </w:rPr>
      </w:pPr>
    </w:p>
    <w:p w:rsidR="00465B66" w:rsidRPr="00EB79F1" w:rsidRDefault="00465B66" w:rsidP="00465B66">
      <w:pPr>
        <w:widowControl/>
        <w:autoSpaceDE/>
        <w:autoSpaceDN/>
        <w:adjustRightInd/>
        <w:ind w:firstLine="709"/>
        <w:jc w:val="both"/>
        <w:rPr>
          <w:color w:val="000000"/>
          <w:sz w:val="24"/>
          <w:szCs w:val="24"/>
        </w:rPr>
      </w:pPr>
    </w:p>
    <w:p w:rsidR="00465B66" w:rsidRPr="00EB79F1" w:rsidRDefault="00465B66" w:rsidP="00465B66">
      <w:pPr>
        <w:widowControl/>
        <w:autoSpaceDE/>
        <w:autoSpaceDN/>
        <w:adjustRightInd/>
        <w:ind w:firstLine="709"/>
        <w:jc w:val="both"/>
        <w:rPr>
          <w:color w:val="000000"/>
          <w:sz w:val="24"/>
          <w:szCs w:val="24"/>
        </w:rPr>
      </w:pPr>
    </w:p>
    <w:p w:rsidR="00465B66" w:rsidRPr="00EB79F1" w:rsidRDefault="00465B66" w:rsidP="00465B66">
      <w:pPr>
        <w:widowControl/>
        <w:autoSpaceDE/>
        <w:autoSpaceDN/>
        <w:adjustRightInd/>
        <w:ind w:firstLine="709"/>
        <w:jc w:val="both"/>
        <w:rPr>
          <w:color w:val="000000"/>
          <w:sz w:val="24"/>
          <w:szCs w:val="24"/>
        </w:rPr>
      </w:pPr>
    </w:p>
    <w:p w:rsidR="00465B66" w:rsidRPr="00EB79F1" w:rsidRDefault="00465B66" w:rsidP="00465B66">
      <w:pPr>
        <w:widowControl/>
        <w:autoSpaceDE/>
        <w:autoSpaceDN/>
        <w:adjustRightInd/>
        <w:ind w:firstLine="709"/>
        <w:jc w:val="both"/>
        <w:rPr>
          <w:color w:val="000000"/>
          <w:sz w:val="24"/>
          <w:szCs w:val="24"/>
        </w:rPr>
      </w:pPr>
      <w:r w:rsidRPr="00EB79F1">
        <w:rPr>
          <w:color w:val="000000"/>
          <w:sz w:val="24"/>
          <w:szCs w:val="24"/>
        </w:rPr>
        <w:lastRenderedPageBreak/>
        <w:t>При численности трудоспособного населения около  735 чел, указанное количество малых предприятий не обеспечивает занятость жителей сельского поселения Малая Глушица и налоговые поступления от них  в бюджет поселения незначительны.</w:t>
      </w:r>
    </w:p>
    <w:p w:rsidR="00465B66" w:rsidRPr="00EB79F1" w:rsidRDefault="00465B66" w:rsidP="00465B66">
      <w:pPr>
        <w:widowControl/>
        <w:autoSpaceDE/>
        <w:autoSpaceDN/>
        <w:adjustRightInd/>
        <w:ind w:firstLine="709"/>
        <w:jc w:val="both"/>
        <w:rPr>
          <w:color w:val="000000"/>
          <w:sz w:val="24"/>
          <w:szCs w:val="24"/>
        </w:rPr>
      </w:pPr>
    </w:p>
    <w:p w:rsidR="00465B66" w:rsidRPr="00EB79F1" w:rsidRDefault="00465B66" w:rsidP="00465B66">
      <w:pPr>
        <w:widowControl/>
        <w:autoSpaceDE/>
        <w:autoSpaceDN/>
        <w:adjustRightInd/>
        <w:jc w:val="center"/>
        <w:rPr>
          <w:b/>
          <w:bCs/>
          <w:color w:val="000000"/>
          <w:u w:val="single"/>
        </w:rPr>
      </w:pPr>
      <w:r w:rsidRPr="00EB79F1">
        <w:rPr>
          <w:b/>
          <w:bCs/>
          <w:color w:val="000000"/>
          <w:u w:val="single"/>
        </w:rPr>
        <w:t>III. СОДЕРЖАНИЕ, ПРОБЛЕМЫ И ОБОСНОВАНИЕ НЕОБХОДИМОСТИ МЕР ПОДДЕРЖКИ И РАЗВИТИЯ МАЛОГО ПРЕДПРИНИМАТЕЛЬСТВА.</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Существует ряд факторов, препятствующих эффективному развитию предпринимательской деятельности на территории сельского поселения Малая Глушица:</w:t>
      </w: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 недостаточное развитие инфраструктуры поддержки малого предпринимательства в населенных пунктах; </w:t>
      </w: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 проблема кадрового обеспечения и подготовки специалистов для малого предпринимательства; </w:t>
      </w: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  низкая социальная активность предпринимателей. </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jc w:val="center"/>
        <w:rPr>
          <w:b/>
          <w:bCs/>
          <w:color w:val="000000"/>
          <w:u w:val="single"/>
        </w:rPr>
      </w:pPr>
      <w:r w:rsidRPr="00EB79F1">
        <w:rPr>
          <w:b/>
          <w:bCs/>
          <w:color w:val="000000"/>
          <w:u w:val="single"/>
        </w:rPr>
        <w:t>IV. ОСНОВНЫЕ ЦЕЛИ И ЗАДАЧИ ПРОГРАММЫ.</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Целью Программы является создание благоприятных условий для развития малого предпринимательства в сельском поселении Малая Глушица.</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Основными задачами Программы являются:</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1) совершенствование нормативных правовых актов  сельского поселения   регулирующих деятельность субъектов малого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2) снижение административных барьеров, препятствующих эффективному функционированию и развитию малого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3) развитие инфраструктуры поддержки малого предпринимательства с целью оказания комплексной методической, информационной, консультационной, образовательной и юридической помощи;</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4) продвижение продукции субъектов малого предпринимательства поселения на районный и областной рынки;</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5) создание саморегулируемой системы поддержки и развития малого предпринимательства. </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Для успешного решения данных задач необходимо обеспечить эффективное взаимодействие органов власти, органов местного самоуправления, общественных объединений предпринимателей  сельского поселения Малая Глушица.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jc w:val="center"/>
        <w:rPr>
          <w:color w:val="000000"/>
          <w:sz w:val="24"/>
          <w:szCs w:val="24"/>
        </w:rPr>
      </w:pPr>
      <w:r w:rsidRPr="00EB79F1">
        <w:rPr>
          <w:b/>
          <w:bCs/>
          <w:color w:val="000000"/>
          <w:u w:val="single"/>
        </w:rPr>
        <w:t>V. ОСНОВНЫЕ ЦЕЛИ И ЗАДАЧИ РАЗВИТИЯ МАЛОГО И СРЕДНЕГО ПРЕДПРИНИМАТЕЛЬСТВА</w:t>
      </w:r>
      <w:r w:rsidRPr="00EB79F1">
        <w:rPr>
          <w:b/>
          <w:bCs/>
          <w:color w:val="000000"/>
          <w:sz w:val="24"/>
          <w:szCs w:val="24"/>
        </w:rPr>
        <w:t>.</w:t>
      </w:r>
    </w:p>
    <w:p w:rsidR="00465B66" w:rsidRPr="00EB79F1" w:rsidRDefault="00465B66" w:rsidP="00465B66">
      <w:pPr>
        <w:widowControl/>
        <w:autoSpaceDE/>
        <w:autoSpaceDN/>
        <w:adjustRightInd/>
        <w:ind w:firstLine="540"/>
        <w:jc w:val="center"/>
        <w:rPr>
          <w:color w:val="000000"/>
          <w:sz w:val="24"/>
          <w:szCs w:val="24"/>
        </w:rPr>
      </w:pPr>
    </w:p>
    <w:p w:rsidR="00465B66" w:rsidRPr="00EB79F1" w:rsidRDefault="00465B66" w:rsidP="00465B66">
      <w:pPr>
        <w:widowControl/>
        <w:autoSpaceDE/>
        <w:autoSpaceDN/>
        <w:adjustRightInd/>
        <w:ind w:hanging="15"/>
        <w:jc w:val="center"/>
        <w:rPr>
          <w:b/>
          <w:bCs/>
          <w:color w:val="000000"/>
          <w:sz w:val="24"/>
          <w:szCs w:val="24"/>
          <w:u w:val="single"/>
        </w:rPr>
      </w:pPr>
      <w:r w:rsidRPr="00EB79F1">
        <w:rPr>
          <w:b/>
          <w:bCs/>
          <w:color w:val="000000"/>
          <w:sz w:val="24"/>
          <w:szCs w:val="24"/>
          <w:u w:val="single"/>
        </w:rPr>
        <w:t xml:space="preserve">Основными целями развития малого и среднего предпринимательства                                                в сельском поселении </w:t>
      </w:r>
      <w:r w:rsidRPr="00EB79F1">
        <w:rPr>
          <w:b/>
          <w:color w:val="000000"/>
          <w:sz w:val="24"/>
          <w:szCs w:val="24"/>
          <w:u w:val="single"/>
        </w:rPr>
        <w:t>Малая Глушица</w:t>
      </w:r>
      <w:r w:rsidRPr="00EB79F1">
        <w:rPr>
          <w:color w:val="000000"/>
          <w:sz w:val="24"/>
          <w:szCs w:val="24"/>
          <w:u w:val="single"/>
        </w:rPr>
        <w:t xml:space="preserve"> </w:t>
      </w:r>
      <w:r w:rsidRPr="00EB79F1">
        <w:rPr>
          <w:b/>
          <w:bCs/>
          <w:color w:val="000000"/>
          <w:sz w:val="24"/>
          <w:szCs w:val="24"/>
          <w:u w:val="single"/>
        </w:rPr>
        <w:t>являются:</w:t>
      </w:r>
    </w:p>
    <w:p w:rsidR="00465B66" w:rsidRPr="00EB79F1" w:rsidRDefault="00465B66" w:rsidP="00465B66">
      <w:pPr>
        <w:widowControl/>
        <w:autoSpaceDE/>
        <w:autoSpaceDN/>
        <w:adjustRightInd/>
        <w:ind w:hanging="15"/>
        <w:jc w:val="center"/>
        <w:rPr>
          <w:b/>
          <w:bCs/>
          <w:color w:val="000000"/>
          <w:sz w:val="24"/>
          <w:szCs w:val="24"/>
          <w:u w:val="single"/>
        </w:rPr>
      </w:pPr>
    </w:p>
    <w:p w:rsidR="00465B66" w:rsidRPr="00EB79F1" w:rsidRDefault="00465B66" w:rsidP="00465B66">
      <w:pPr>
        <w:widowControl/>
        <w:autoSpaceDE/>
        <w:autoSpaceDN/>
        <w:adjustRightInd/>
        <w:ind w:hanging="15"/>
        <w:jc w:val="center"/>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1) развитие субъектов малого и среднего предпринимательства в целях формирования конкурентной среды в экономике поселения;</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2) обеспечение благоприятных условий для развития субъектов малого и среднего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3) оказание содействия субъектам малого и среднего предпринимательства  поселения в продвижении производимых ими товаров (работ, услуг), результатов интеллектуальной деятельности на рынок  муниципального района  Большеглушицкий и   Самарской  области;</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4) увеличение количества субъектов малого и среднего предпринимательства;</w:t>
      </w:r>
    </w:p>
    <w:p w:rsidR="00465B66" w:rsidRPr="00EB79F1" w:rsidRDefault="00465B66" w:rsidP="00994450">
      <w:pPr>
        <w:widowControl/>
        <w:autoSpaceDE/>
        <w:autoSpaceDN/>
        <w:adjustRightInd/>
        <w:ind w:firstLine="540"/>
        <w:jc w:val="both"/>
        <w:rPr>
          <w:color w:val="000000"/>
          <w:sz w:val="24"/>
          <w:szCs w:val="24"/>
        </w:rPr>
      </w:pPr>
      <w:r w:rsidRPr="00EB79F1">
        <w:rPr>
          <w:color w:val="000000"/>
          <w:sz w:val="24"/>
          <w:szCs w:val="24"/>
        </w:rPr>
        <w:t>5) обеспечение занятости населения и развитие самозанятости;</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6) увеличение доли производимых субъектами малого и среднего предпринимательства товаров (работ, услуг) в объеме общей произведенной в поселении продукции;</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7) увеличение доли уплаченных субъектами малого и среднего предпринимательства налогов в налоговых доходах бюджета  сельского  поселения Малая Глушица.</w:t>
      </w:r>
    </w:p>
    <w:p w:rsidR="00465B66" w:rsidRPr="00EB79F1" w:rsidRDefault="00465B66" w:rsidP="00465B66">
      <w:pPr>
        <w:widowControl/>
        <w:autoSpaceDE/>
        <w:autoSpaceDN/>
        <w:adjustRightInd/>
        <w:ind w:firstLine="709"/>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ind w:firstLine="60"/>
        <w:jc w:val="center"/>
        <w:rPr>
          <w:b/>
          <w:bCs/>
          <w:color w:val="000000"/>
          <w:sz w:val="24"/>
          <w:szCs w:val="24"/>
          <w:u w:val="single"/>
        </w:rPr>
      </w:pPr>
      <w:r w:rsidRPr="00EB79F1">
        <w:rPr>
          <w:b/>
          <w:bCs/>
          <w:color w:val="000000"/>
          <w:sz w:val="24"/>
          <w:szCs w:val="24"/>
          <w:u w:val="single"/>
        </w:rPr>
        <w:lastRenderedPageBreak/>
        <w:t>Достижение целей Программы возможно при реализации следующих задач:</w:t>
      </w:r>
    </w:p>
    <w:p w:rsidR="00465B66" w:rsidRPr="00EB79F1" w:rsidRDefault="00465B66" w:rsidP="00465B66">
      <w:pPr>
        <w:widowControl/>
        <w:autoSpaceDE/>
        <w:autoSpaceDN/>
        <w:adjustRightInd/>
        <w:ind w:firstLine="6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1) Информировать представителей малого предпринимательства   сельского поселения Малая Глушица по следующим вопросам:</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по изменениям в налоговом, трудовом законодательстве;</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по проводимым на районном уровне конкурсам среди малого бизнеса;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по проводимым семинарам, выставкам, ярмаркам и т.д. на местном и районном уровнях.</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 2) В целях предотвращения оттока молодых квалифицированных кадров из поселения, сформировать благоприятную среду для становления и развития малого предпринимательства, организаторами которых должны стать, прежде всего, выпускники учебных заведений, молодое поколение поселения;</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ind w:hanging="30"/>
        <w:jc w:val="center"/>
        <w:rPr>
          <w:b/>
          <w:bCs/>
          <w:color w:val="000000"/>
          <w:sz w:val="24"/>
          <w:szCs w:val="24"/>
          <w:u w:val="single"/>
        </w:rPr>
      </w:pPr>
      <w:r w:rsidRPr="00EB79F1">
        <w:rPr>
          <w:b/>
          <w:bCs/>
          <w:color w:val="000000"/>
          <w:u w:val="single"/>
        </w:rPr>
        <w:t>VI. СРОКИ И ЭТАПЫ РЕАЛИЗАЦИИ ПРОГРАММЫ</w:t>
      </w:r>
      <w:r w:rsidRPr="00EB79F1">
        <w:rPr>
          <w:b/>
          <w:bCs/>
          <w:color w:val="000000"/>
          <w:sz w:val="24"/>
          <w:szCs w:val="24"/>
          <w:u w:val="single"/>
        </w:rPr>
        <w:t>.</w:t>
      </w:r>
    </w:p>
    <w:p w:rsidR="00465B66" w:rsidRPr="00EB79F1" w:rsidRDefault="00465B66" w:rsidP="00465B66">
      <w:pPr>
        <w:widowControl/>
        <w:autoSpaceDE/>
        <w:autoSpaceDN/>
        <w:adjustRightInd/>
        <w:ind w:hanging="30"/>
        <w:jc w:val="both"/>
        <w:rPr>
          <w:color w:val="000000"/>
          <w:sz w:val="24"/>
          <w:szCs w:val="24"/>
        </w:rPr>
      </w:pPr>
    </w:p>
    <w:p w:rsidR="00465B66" w:rsidRPr="00EB79F1" w:rsidRDefault="00465B66" w:rsidP="00465B66">
      <w:pPr>
        <w:widowControl/>
        <w:autoSpaceDE/>
        <w:autoSpaceDN/>
        <w:adjustRightInd/>
        <w:jc w:val="both"/>
        <w:rPr>
          <w:sz w:val="24"/>
          <w:szCs w:val="24"/>
        </w:rPr>
      </w:pPr>
      <w:r w:rsidRPr="00EB79F1">
        <w:rPr>
          <w:b/>
          <w:bCs/>
          <w:sz w:val="24"/>
          <w:szCs w:val="24"/>
        </w:rPr>
        <w:t xml:space="preserve">         </w:t>
      </w:r>
      <w:r w:rsidRPr="00EB79F1">
        <w:rPr>
          <w:sz w:val="24"/>
          <w:szCs w:val="24"/>
        </w:rPr>
        <w:t xml:space="preserve">Реализация Программы рассчитана на 2013 – 2021 годы и предполагает два этапа. </w:t>
      </w:r>
    </w:p>
    <w:p w:rsidR="00465B66" w:rsidRPr="00EB79F1" w:rsidRDefault="00465B66" w:rsidP="00465B66">
      <w:pPr>
        <w:widowControl/>
        <w:autoSpaceDE/>
        <w:autoSpaceDN/>
        <w:adjustRightInd/>
        <w:ind w:firstLine="540"/>
        <w:jc w:val="both"/>
        <w:rPr>
          <w:sz w:val="24"/>
          <w:szCs w:val="24"/>
        </w:rPr>
      </w:pPr>
      <w:r w:rsidRPr="00EB79F1">
        <w:rPr>
          <w:sz w:val="24"/>
          <w:szCs w:val="24"/>
        </w:rPr>
        <w:t>На первом этапе реализации Программы, в 2013-2017 году, основные усилия и средства будут направлены на развитие направлений поддержки малого предпринимательства, развитие инфраструктуры поддержки малого предпринимательства.</w:t>
      </w:r>
    </w:p>
    <w:p w:rsidR="00465B66" w:rsidRPr="00EB79F1" w:rsidRDefault="00465B66" w:rsidP="00465B66">
      <w:pPr>
        <w:widowControl/>
        <w:autoSpaceDE/>
        <w:autoSpaceDN/>
        <w:adjustRightInd/>
        <w:ind w:firstLine="540"/>
        <w:jc w:val="both"/>
        <w:rPr>
          <w:sz w:val="24"/>
          <w:szCs w:val="24"/>
        </w:rPr>
      </w:pPr>
      <w:r w:rsidRPr="00EB79F1">
        <w:rPr>
          <w:sz w:val="24"/>
          <w:szCs w:val="24"/>
        </w:rPr>
        <w:t>Второй этап (2018-2021 годы) предусматривает развитие финансовых механизмов поддержки малого предпринимательства через инфраструктуру поддержки. На этом этапе Программы начнется процесс постепенного перехода участников инфраструктуры от муниципальной поддержки малого предпринимательства к саморегулированию.</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jc w:val="center"/>
        <w:rPr>
          <w:b/>
          <w:bCs/>
          <w:color w:val="000000"/>
          <w:sz w:val="24"/>
          <w:szCs w:val="24"/>
        </w:rPr>
      </w:pPr>
      <w:r w:rsidRPr="00EB79F1">
        <w:rPr>
          <w:b/>
          <w:bCs/>
          <w:color w:val="000000"/>
          <w:sz w:val="24"/>
          <w:szCs w:val="24"/>
        </w:rPr>
        <w:t>В Программе предусматривается реализация мероприятий                                                                      по следующим основным направлениям:</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jc w:val="center"/>
        <w:rPr>
          <w:b/>
          <w:color w:val="000000"/>
          <w:sz w:val="24"/>
          <w:szCs w:val="24"/>
          <w:u w:val="single"/>
        </w:rPr>
      </w:pPr>
      <w:r w:rsidRPr="00EB79F1">
        <w:rPr>
          <w:b/>
          <w:color w:val="000000"/>
          <w:sz w:val="24"/>
          <w:szCs w:val="24"/>
          <w:u w:val="single"/>
        </w:rPr>
        <w:t>1) Совершенствование процедуры регулирования предпринимательской деятельности.</w:t>
      </w:r>
    </w:p>
    <w:p w:rsidR="00465B66" w:rsidRPr="00EB79F1" w:rsidRDefault="00465B66" w:rsidP="00465B66">
      <w:pPr>
        <w:widowControl/>
        <w:autoSpaceDE/>
        <w:autoSpaceDN/>
        <w:adjustRightInd/>
        <w:jc w:val="center"/>
        <w:rPr>
          <w:b/>
          <w:color w:val="000000"/>
          <w:sz w:val="24"/>
          <w:szCs w:val="24"/>
          <w:u w:val="single"/>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В рамках данного направления будет осуществлен анализ проблем, возникающих при открытии объекта малого предпринимательства. </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По результатам мониторинга будут разработаны предложения по внесению изменений в нормативные правовые акты, в том числе по упрощению процедуры согласования и выдачи разрешительных документов для осуществления деятельности субъектами малого предпринимательства.</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jc w:val="center"/>
        <w:rPr>
          <w:b/>
          <w:color w:val="000000"/>
          <w:sz w:val="24"/>
          <w:szCs w:val="24"/>
          <w:u w:val="single"/>
        </w:rPr>
      </w:pPr>
      <w:r w:rsidRPr="00EB79F1">
        <w:rPr>
          <w:b/>
          <w:color w:val="000000"/>
          <w:sz w:val="24"/>
          <w:szCs w:val="24"/>
          <w:u w:val="single"/>
        </w:rPr>
        <w:t>2)</w:t>
      </w:r>
      <w:r w:rsidRPr="00EB79F1">
        <w:rPr>
          <w:color w:val="000000"/>
          <w:sz w:val="24"/>
          <w:szCs w:val="24"/>
          <w:u w:val="single"/>
        </w:rPr>
        <w:t xml:space="preserve"> </w:t>
      </w:r>
      <w:r w:rsidRPr="00EB79F1">
        <w:rPr>
          <w:b/>
          <w:color w:val="000000"/>
          <w:sz w:val="24"/>
          <w:szCs w:val="24"/>
          <w:u w:val="single"/>
        </w:rPr>
        <w:t>Развитие системы информационного обеспечения.</w:t>
      </w:r>
    </w:p>
    <w:p w:rsidR="00465B66" w:rsidRPr="00EB79F1" w:rsidRDefault="00465B66" w:rsidP="00465B66">
      <w:pPr>
        <w:widowControl/>
        <w:autoSpaceDE/>
        <w:autoSpaceDN/>
        <w:adjustRightInd/>
        <w:jc w:val="both"/>
        <w:rPr>
          <w:b/>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формирование информационно-справочных массивов в отраслевом разделе по базовым показателям на основе данных муниципальной статистики;</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создание и развитие информационных баз данных (неиспользуемые объекты недвижимости муниципальной собственности для размещения МП (выявленные в результате проведения инвентаризации нежилых помещений); муниципальный заказ; выставки, ярмарки, конференции.);</w:t>
      </w:r>
    </w:p>
    <w:p w:rsidR="00465B66" w:rsidRPr="00EB79F1" w:rsidRDefault="00465B66" w:rsidP="00E879DC">
      <w:pPr>
        <w:widowControl/>
        <w:autoSpaceDE/>
        <w:autoSpaceDN/>
        <w:adjustRightInd/>
        <w:ind w:firstLine="540"/>
        <w:jc w:val="both"/>
        <w:rPr>
          <w:color w:val="000000"/>
          <w:sz w:val="24"/>
          <w:szCs w:val="24"/>
        </w:rPr>
      </w:pPr>
      <w:r w:rsidRPr="00EB79F1">
        <w:rPr>
          <w:color w:val="000000"/>
          <w:sz w:val="24"/>
          <w:szCs w:val="24"/>
        </w:rPr>
        <w:t>- организация участия в съездах представителей малого предпринимательства.</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jc w:val="center"/>
        <w:rPr>
          <w:b/>
          <w:color w:val="000000"/>
          <w:sz w:val="24"/>
          <w:szCs w:val="24"/>
          <w:u w:val="single"/>
        </w:rPr>
      </w:pPr>
      <w:r w:rsidRPr="00EB79F1">
        <w:rPr>
          <w:b/>
          <w:color w:val="000000"/>
          <w:sz w:val="24"/>
          <w:szCs w:val="24"/>
          <w:u w:val="single"/>
        </w:rPr>
        <w:t xml:space="preserve">3) Научно-методическое обеспечение малого </w:t>
      </w:r>
    </w:p>
    <w:p w:rsidR="00465B66" w:rsidRPr="00EB79F1" w:rsidRDefault="00465B66" w:rsidP="00465B66">
      <w:pPr>
        <w:widowControl/>
        <w:autoSpaceDE/>
        <w:autoSpaceDN/>
        <w:adjustRightInd/>
        <w:jc w:val="center"/>
        <w:rPr>
          <w:b/>
          <w:color w:val="000000"/>
          <w:sz w:val="24"/>
          <w:szCs w:val="24"/>
          <w:u w:val="single"/>
        </w:rPr>
      </w:pPr>
      <w:r w:rsidRPr="00EB79F1">
        <w:rPr>
          <w:b/>
          <w:color w:val="000000"/>
          <w:sz w:val="24"/>
          <w:szCs w:val="24"/>
          <w:u w:val="single"/>
        </w:rPr>
        <w:t>предпринимательства,  подготовка и переподготовка кадров.</w:t>
      </w:r>
    </w:p>
    <w:p w:rsidR="00465B66" w:rsidRPr="00EB79F1" w:rsidRDefault="00465B66" w:rsidP="00465B66">
      <w:pPr>
        <w:widowControl/>
        <w:autoSpaceDE/>
        <w:autoSpaceDN/>
        <w:adjustRightInd/>
        <w:jc w:val="center"/>
        <w:rPr>
          <w:b/>
          <w:color w:val="000000"/>
          <w:sz w:val="24"/>
          <w:szCs w:val="24"/>
          <w:u w:val="single"/>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привлечение к участию в семинарах по вопросам организации и развития предпринимательства и малого бизнеса;</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jc w:val="center"/>
        <w:rPr>
          <w:b/>
          <w:color w:val="000000"/>
          <w:sz w:val="24"/>
          <w:szCs w:val="24"/>
          <w:u w:val="single"/>
        </w:rPr>
      </w:pPr>
      <w:r w:rsidRPr="00EB79F1">
        <w:rPr>
          <w:b/>
          <w:color w:val="000000"/>
          <w:sz w:val="24"/>
          <w:szCs w:val="24"/>
          <w:u w:val="single"/>
        </w:rPr>
        <w:t>4) Развитие инфраструктуры поддержки малого предпринимательства.</w:t>
      </w:r>
    </w:p>
    <w:p w:rsidR="00465B66" w:rsidRPr="00EB79F1" w:rsidRDefault="00465B66" w:rsidP="00465B66">
      <w:pPr>
        <w:widowControl/>
        <w:autoSpaceDE/>
        <w:autoSpaceDN/>
        <w:adjustRightInd/>
        <w:jc w:val="both"/>
        <w:rPr>
          <w:b/>
          <w:color w:val="000000"/>
          <w:sz w:val="24"/>
          <w:szCs w:val="24"/>
          <w:u w:val="single"/>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lastRenderedPageBreak/>
        <w:t>В рамках данного направления предусмотрено дальнейшее развитие инфраструктуры поддержки малого предпринимательства путем создания:</w:t>
      </w:r>
    </w:p>
    <w:p w:rsidR="00465B66" w:rsidRPr="00EB79F1" w:rsidRDefault="00465B66" w:rsidP="00465B66">
      <w:pPr>
        <w:widowControl/>
        <w:autoSpaceDE/>
        <w:autoSpaceDN/>
        <w:adjustRightInd/>
        <w:ind w:firstLine="540"/>
        <w:jc w:val="both"/>
        <w:rPr>
          <w:color w:val="000000"/>
          <w:sz w:val="24"/>
          <w:szCs w:val="24"/>
        </w:rPr>
      </w:pPr>
      <w:r w:rsidRPr="00EB79F1">
        <w:rPr>
          <w:b/>
          <w:bCs/>
          <w:color w:val="000000"/>
          <w:sz w:val="24"/>
          <w:szCs w:val="24"/>
        </w:rPr>
        <w:t xml:space="preserve">- </w:t>
      </w:r>
      <w:r w:rsidRPr="00EB79F1">
        <w:rPr>
          <w:color w:val="000000"/>
          <w:sz w:val="24"/>
          <w:szCs w:val="24"/>
        </w:rPr>
        <w:t>паспорта территории каждого населенного пункта, в соответствии с Генеральным планом застройки поселений, в текстовом и картографическом варианте, где будут обозначены пустующие территории земель с существующей инфраструктурой. В картографическом варианте паспорта территории каждый пустующий земельный участок должен иметь целевое назначение под строительство на нем определенного желаемого объекта малого предпринимательства. Данные участки предоставлять преимущественно субъектам малого предпринимательства на конкурсной основе с соблюдением требований Закона о защите конкуренции;</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jc w:val="center"/>
        <w:rPr>
          <w:b/>
          <w:i/>
          <w:color w:val="000000"/>
          <w:sz w:val="24"/>
          <w:szCs w:val="24"/>
        </w:rPr>
      </w:pPr>
      <w:r w:rsidRPr="00EB79F1">
        <w:rPr>
          <w:b/>
          <w:color w:val="000000"/>
          <w:sz w:val="24"/>
          <w:szCs w:val="24"/>
          <w:u w:val="single"/>
        </w:rPr>
        <w:t>5) Информационная поддержка субъектов малого предпринимательства</w:t>
      </w:r>
      <w:r w:rsidRPr="00EB79F1">
        <w:rPr>
          <w:b/>
          <w:i/>
          <w:color w:val="000000"/>
          <w:sz w:val="24"/>
          <w:szCs w:val="24"/>
        </w:rPr>
        <w:t>.</w:t>
      </w:r>
    </w:p>
    <w:p w:rsidR="00465B66" w:rsidRPr="00EB79F1" w:rsidRDefault="00465B66" w:rsidP="00465B66">
      <w:pPr>
        <w:widowControl/>
        <w:autoSpaceDE/>
        <w:autoSpaceDN/>
        <w:adjustRightInd/>
        <w:jc w:val="both"/>
        <w:rPr>
          <w:b/>
          <w:i/>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В рамках данного направления предусмотрена дальнейшая информационная поддержка: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оказание консультационной и информационной поддержки субъектам малого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организация освещения в средствах массовой информации вопросов развития малого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организация делегаций субъектов малого предпринимательства для участия в районных конференциях, выставках, ярмарках, семинарах и т.п.</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jc w:val="center"/>
        <w:rPr>
          <w:b/>
          <w:color w:val="000000"/>
          <w:sz w:val="24"/>
          <w:szCs w:val="24"/>
          <w:u w:val="single"/>
        </w:rPr>
      </w:pPr>
      <w:r w:rsidRPr="00EB79F1">
        <w:rPr>
          <w:b/>
          <w:color w:val="000000"/>
          <w:sz w:val="24"/>
          <w:szCs w:val="24"/>
        </w:rPr>
        <w:t>6)</w:t>
      </w:r>
      <w:r w:rsidRPr="00EB79F1">
        <w:rPr>
          <w:b/>
          <w:color w:val="000000"/>
          <w:sz w:val="24"/>
          <w:szCs w:val="24"/>
          <w:u w:val="single"/>
        </w:rPr>
        <w:t xml:space="preserve"> Подготовка и переподготовка кадров для малого предпринимательства.</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Для дальнейшего развития малого предпринимательства, повышения уровня занятости населения одним из направлений Программы является обучение основам предпринимательской деятельности старших школьников, проведение семинаров, учебных курсов и тренингов для действующих субъектов малого предпринимательства, повышение квалификации работников малых предприятий.</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jc w:val="center"/>
        <w:rPr>
          <w:b/>
          <w:i/>
          <w:color w:val="000000"/>
          <w:sz w:val="24"/>
          <w:szCs w:val="24"/>
        </w:rPr>
      </w:pPr>
      <w:r w:rsidRPr="00EB79F1">
        <w:rPr>
          <w:b/>
          <w:color w:val="000000"/>
          <w:sz w:val="24"/>
          <w:szCs w:val="24"/>
        </w:rPr>
        <w:t>7)</w:t>
      </w:r>
      <w:r w:rsidRPr="00EB79F1">
        <w:rPr>
          <w:b/>
          <w:color w:val="000000"/>
          <w:sz w:val="24"/>
          <w:szCs w:val="24"/>
          <w:u w:val="single"/>
        </w:rPr>
        <w:t xml:space="preserve"> Поддержка и развитие народных художественных промыслов и                                     художественной деятельности</w:t>
      </w:r>
      <w:r w:rsidRPr="00EB79F1">
        <w:rPr>
          <w:b/>
          <w:i/>
          <w:color w:val="000000"/>
          <w:sz w:val="24"/>
          <w:szCs w:val="24"/>
        </w:rPr>
        <w:t>.</w:t>
      </w:r>
    </w:p>
    <w:p w:rsidR="00465B66" w:rsidRPr="00EB79F1" w:rsidRDefault="00465B66" w:rsidP="00465B66">
      <w:pPr>
        <w:widowControl/>
        <w:autoSpaceDE/>
        <w:autoSpaceDN/>
        <w:adjustRightInd/>
        <w:jc w:val="center"/>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В целях сохранения, возрождения и развития традиций народных художественных промыслов и ремесел предусмотрено:</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создание центра народных художественных промыслов и ремесел.</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jc w:val="center"/>
        <w:rPr>
          <w:color w:val="000000"/>
          <w:u w:val="single"/>
        </w:rPr>
      </w:pPr>
      <w:r w:rsidRPr="00EB79F1">
        <w:rPr>
          <w:b/>
          <w:bCs/>
          <w:color w:val="000000"/>
          <w:u w:val="single"/>
          <w:lang w:val="en-US"/>
        </w:rPr>
        <w:t>VII</w:t>
      </w:r>
      <w:r w:rsidRPr="00EB79F1">
        <w:rPr>
          <w:b/>
          <w:bCs/>
          <w:color w:val="000000"/>
          <w:u w:val="single"/>
        </w:rPr>
        <w:t>. ПЕРЕЧЕНЬ ПРИОРИТЕТНЫХ ВИДОВ ДЕЯТЕЛЬНОСТИ СУБЪЕКТОВ МАЛОГО ПРЕДПРИНИМАТЕЛЬСТВА НА ТЕРРИТОРИИ</w:t>
      </w:r>
      <w:r w:rsidRPr="00EB79F1">
        <w:rPr>
          <w:color w:val="000000"/>
          <w:u w:val="single"/>
        </w:rPr>
        <w:t xml:space="preserve">  </w:t>
      </w:r>
      <w:r w:rsidRPr="00EB79F1">
        <w:rPr>
          <w:b/>
          <w:color w:val="000000"/>
          <w:u w:val="single"/>
        </w:rPr>
        <w:t>СЕЛЬСКОГО ПОСЕЛЕНИЯ МАЛАЯ ГЛУШИЦА.</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На территории  сельского поселения Малая Глушица приоритетными видами деятельности субъектов малого предпринимательства для целей оказания поддержки субъектам малого предпринимательства являются:</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1) обрабатывающие производства (в сельском хозяйстве);</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2) строительство зданий и сооружений;</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3) сельское хозяйство;</w:t>
      </w: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4) здравоохранение и предоставление социальных услуг;</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5) жилищно-коммунальные услуги, предоставляемые населению;</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6) бытовые услуги, предоставляемые населению;</w:t>
      </w:r>
    </w:p>
    <w:p w:rsidR="00465B66" w:rsidRPr="00EB79F1" w:rsidRDefault="00465B66" w:rsidP="00465B66">
      <w:pPr>
        <w:widowControl/>
        <w:autoSpaceDE/>
        <w:autoSpaceDN/>
        <w:adjustRightInd/>
        <w:jc w:val="both"/>
        <w:rPr>
          <w:color w:val="000000"/>
          <w:sz w:val="24"/>
          <w:szCs w:val="24"/>
        </w:rPr>
      </w:pP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jc w:val="center"/>
        <w:rPr>
          <w:color w:val="000000"/>
          <w:u w:val="single"/>
        </w:rPr>
      </w:pPr>
      <w:r w:rsidRPr="00EB79F1">
        <w:rPr>
          <w:b/>
          <w:bCs/>
          <w:color w:val="000000"/>
          <w:u w:val="single"/>
          <w:lang w:val="en-US"/>
        </w:rPr>
        <w:t>VIII</w:t>
      </w:r>
      <w:r w:rsidRPr="00EB79F1">
        <w:rPr>
          <w:b/>
          <w:bCs/>
          <w:color w:val="000000"/>
          <w:u w:val="single"/>
        </w:rPr>
        <w:t>. ОРГАНИЗАЦИЯ УПРАВЛЕНИЯ И МЕХАНИЗМ РЕАЛИЗАЦИИ</w:t>
      </w:r>
    </w:p>
    <w:p w:rsidR="00465B66" w:rsidRPr="00EB79F1" w:rsidRDefault="00465B66" w:rsidP="00465B66">
      <w:pPr>
        <w:widowControl/>
        <w:autoSpaceDE/>
        <w:autoSpaceDN/>
        <w:adjustRightInd/>
        <w:jc w:val="center"/>
        <w:rPr>
          <w:b/>
          <w:bCs/>
          <w:sz w:val="24"/>
          <w:szCs w:val="24"/>
        </w:rPr>
      </w:pPr>
      <w:r w:rsidRPr="00EB79F1">
        <w:rPr>
          <w:b/>
          <w:bCs/>
          <w:color w:val="000000"/>
          <w:u w:val="single"/>
        </w:rPr>
        <w:t>ПРОГРАММЫ.</w:t>
      </w:r>
    </w:p>
    <w:p w:rsidR="00465B66" w:rsidRPr="00EB79F1" w:rsidRDefault="00465B66" w:rsidP="00465B66">
      <w:pPr>
        <w:widowControl/>
        <w:autoSpaceDE/>
        <w:autoSpaceDN/>
        <w:adjustRightInd/>
        <w:jc w:val="both"/>
        <w:rPr>
          <w:sz w:val="24"/>
          <w:szCs w:val="24"/>
        </w:rPr>
      </w:pPr>
    </w:p>
    <w:p w:rsidR="00465B66" w:rsidRPr="00EB79F1" w:rsidRDefault="00465B66" w:rsidP="00465B66">
      <w:pPr>
        <w:widowControl/>
        <w:autoSpaceDE/>
        <w:autoSpaceDN/>
        <w:adjustRightInd/>
        <w:ind w:firstLine="567"/>
        <w:jc w:val="both"/>
        <w:rPr>
          <w:color w:val="000000"/>
          <w:sz w:val="24"/>
          <w:szCs w:val="24"/>
        </w:rPr>
      </w:pPr>
      <w:r w:rsidRPr="00EB79F1">
        <w:rPr>
          <w:color w:val="000000"/>
          <w:sz w:val="24"/>
          <w:szCs w:val="24"/>
        </w:rPr>
        <w:lastRenderedPageBreak/>
        <w:t>Глава сельского поселения Малая Глушица осуществляет управление реализацией  Программы, целевое и эффективное использование средств бюджета, выделяемых на ее реализацию.</w:t>
      </w:r>
    </w:p>
    <w:p w:rsidR="00465B66" w:rsidRPr="00EB79F1" w:rsidRDefault="00465B66" w:rsidP="00465B66">
      <w:pPr>
        <w:widowControl/>
        <w:autoSpaceDE/>
        <w:autoSpaceDN/>
        <w:adjustRightInd/>
        <w:ind w:firstLine="567"/>
        <w:jc w:val="both"/>
        <w:rPr>
          <w:color w:val="000000"/>
          <w:sz w:val="24"/>
          <w:szCs w:val="24"/>
        </w:rPr>
      </w:pPr>
      <w:r w:rsidRPr="00EB79F1">
        <w:rPr>
          <w:color w:val="000000"/>
          <w:sz w:val="24"/>
          <w:szCs w:val="24"/>
        </w:rPr>
        <w:t>При необходимости внесения изменений в Программу, установленных законодательством и нормативными актами сельского поселения Малая Глушица на очередной финансовый год, а также уточняет затраты по программным мероприятиям.</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jc w:val="center"/>
        <w:rPr>
          <w:color w:val="000000"/>
          <w:u w:val="single"/>
        </w:rPr>
      </w:pPr>
      <w:r w:rsidRPr="00EB79F1">
        <w:rPr>
          <w:b/>
          <w:bCs/>
          <w:color w:val="000000"/>
          <w:u w:val="single"/>
          <w:lang w:val="en-US"/>
        </w:rPr>
        <w:t>IX</w:t>
      </w:r>
      <w:r w:rsidRPr="00EB79F1">
        <w:rPr>
          <w:b/>
          <w:bCs/>
          <w:color w:val="000000"/>
          <w:u w:val="single"/>
        </w:rPr>
        <w:t>. ОЖИДАЕМЫЕ РЕЗУЛЬТАТЫ РЕАЛИЗАЦИИ ПРОГРАММЫ.</w:t>
      </w:r>
    </w:p>
    <w:p w:rsidR="00465B66" w:rsidRPr="00EB79F1" w:rsidRDefault="00465B66" w:rsidP="00465B66">
      <w:pPr>
        <w:widowControl/>
        <w:autoSpaceDE/>
        <w:autoSpaceDN/>
        <w:adjustRightInd/>
        <w:ind w:firstLine="540"/>
        <w:jc w:val="both"/>
        <w:rPr>
          <w:color w:val="000000"/>
          <w:sz w:val="24"/>
          <w:szCs w:val="24"/>
          <w:u w:val="single"/>
        </w:rPr>
      </w:pPr>
      <w:r w:rsidRPr="00EB79F1">
        <w:rPr>
          <w:color w:val="000000"/>
          <w:sz w:val="24"/>
          <w:szCs w:val="24"/>
          <w:u w:val="single"/>
        </w:rPr>
        <w:t xml:space="preserve"> </w:t>
      </w: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В результате реализации мероприятий Программы будут достигнуты следующие показатели развития малого предпринимательства:</w:t>
      </w:r>
    </w:p>
    <w:p w:rsidR="00465B66" w:rsidRPr="00EB79F1" w:rsidRDefault="00465B66" w:rsidP="00465B66">
      <w:pPr>
        <w:widowControl/>
        <w:autoSpaceDE/>
        <w:autoSpaceDN/>
        <w:adjustRightInd/>
        <w:jc w:val="both"/>
        <w:rPr>
          <w:color w:val="000000"/>
          <w:sz w:val="24"/>
          <w:szCs w:val="24"/>
        </w:rPr>
      </w:pPr>
      <w:r w:rsidRPr="00EB79F1">
        <w:rPr>
          <w:color w:val="000000"/>
          <w:sz w:val="24"/>
          <w:szCs w:val="24"/>
        </w:rPr>
        <w:t xml:space="preserve"> </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создание новых субъектов малого предпринимательства;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создание новых рабочих мест;</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повышение доли выпуска товаров и услуг субъектами малого предпринимательства в общем объеме выпуска товаров и услуг сельского поселения Малая Глушица;</w:t>
      </w:r>
    </w:p>
    <w:p w:rsidR="00465B66" w:rsidRPr="00EB79F1" w:rsidRDefault="00465B66" w:rsidP="00465B66">
      <w:pPr>
        <w:widowControl/>
        <w:autoSpaceDE/>
        <w:autoSpaceDN/>
        <w:adjustRightInd/>
        <w:ind w:firstLine="540"/>
        <w:jc w:val="both"/>
        <w:rPr>
          <w:color w:val="000000"/>
          <w:sz w:val="24"/>
          <w:szCs w:val="24"/>
        </w:rPr>
      </w:pPr>
      <w:r w:rsidRPr="00EB79F1">
        <w:rPr>
          <w:color w:val="000000"/>
          <w:sz w:val="24"/>
          <w:szCs w:val="24"/>
        </w:rPr>
        <w:t>- рост объема отгруженных товаров собственного производства, произведенных товаров, работ и услуг.</w:t>
      </w:r>
    </w:p>
    <w:p w:rsidR="00465B66" w:rsidRPr="00EB79F1" w:rsidRDefault="00465B66" w:rsidP="00465B66">
      <w:pPr>
        <w:widowControl/>
        <w:autoSpaceDE/>
        <w:autoSpaceDN/>
        <w:adjustRightInd/>
        <w:jc w:val="both"/>
        <w:rPr>
          <w:b/>
          <w:sz w:val="24"/>
          <w:szCs w:val="28"/>
        </w:rPr>
      </w:pPr>
    </w:p>
    <w:p w:rsidR="00994450" w:rsidRPr="00994450" w:rsidRDefault="00994450" w:rsidP="00994450">
      <w:pPr>
        <w:widowControl/>
        <w:shd w:val="clear" w:color="auto" w:fill="FFFFFF"/>
        <w:tabs>
          <w:tab w:val="left" w:pos="-142"/>
        </w:tabs>
        <w:autoSpaceDE/>
        <w:autoSpaceDN/>
        <w:adjustRightInd/>
        <w:spacing w:line="331" w:lineRule="exact"/>
        <w:jc w:val="center"/>
        <w:rPr>
          <w:sz w:val="22"/>
          <w:szCs w:val="22"/>
        </w:rPr>
      </w:pPr>
      <w:r w:rsidRPr="00994450">
        <w:rPr>
          <w:sz w:val="22"/>
          <w:szCs w:val="22"/>
        </w:rPr>
        <w:t>МУНИЦИПАЛЬНОЕ  УЧРЕЖДЕНИЕ</w:t>
      </w:r>
    </w:p>
    <w:p w:rsidR="00994450" w:rsidRPr="00994450" w:rsidRDefault="00994450" w:rsidP="00994450">
      <w:pPr>
        <w:widowControl/>
        <w:shd w:val="clear" w:color="auto" w:fill="FFFFFF"/>
        <w:tabs>
          <w:tab w:val="left" w:pos="-142"/>
        </w:tabs>
        <w:autoSpaceDE/>
        <w:autoSpaceDN/>
        <w:adjustRightInd/>
        <w:spacing w:line="331" w:lineRule="exact"/>
        <w:jc w:val="center"/>
      </w:pPr>
      <w:r w:rsidRPr="00994450">
        <w:rPr>
          <w:sz w:val="24"/>
          <w:szCs w:val="24"/>
        </w:rPr>
        <w:t>АДМИНИСТРАЦИЯ</w:t>
      </w:r>
    </w:p>
    <w:p w:rsidR="00994450" w:rsidRPr="00994450" w:rsidRDefault="00994450" w:rsidP="00994450">
      <w:pPr>
        <w:widowControl/>
        <w:shd w:val="clear" w:color="auto" w:fill="FFFFFF"/>
        <w:tabs>
          <w:tab w:val="left" w:pos="-142"/>
        </w:tabs>
        <w:autoSpaceDE/>
        <w:autoSpaceDN/>
        <w:adjustRightInd/>
        <w:spacing w:line="331" w:lineRule="exact"/>
        <w:jc w:val="center"/>
        <w:rPr>
          <w:sz w:val="28"/>
          <w:szCs w:val="28"/>
        </w:rPr>
      </w:pPr>
      <w:r w:rsidRPr="00994450">
        <w:rPr>
          <w:sz w:val="28"/>
          <w:szCs w:val="28"/>
        </w:rPr>
        <w:t>сельского поселения Малая Глушица</w:t>
      </w:r>
    </w:p>
    <w:p w:rsidR="00994450" w:rsidRPr="00994450" w:rsidRDefault="00994450" w:rsidP="00994450">
      <w:pPr>
        <w:widowControl/>
        <w:shd w:val="clear" w:color="auto" w:fill="FFFFFF"/>
        <w:tabs>
          <w:tab w:val="left" w:pos="-142"/>
        </w:tabs>
        <w:autoSpaceDE/>
        <w:autoSpaceDN/>
        <w:adjustRightInd/>
        <w:spacing w:line="331" w:lineRule="exact"/>
        <w:jc w:val="center"/>
        <w:rPr>
          <w:sz w:val="28"/>
          <w:szCs w:val="28"/>
        </w:rPr>
      </w:pPr>
      <w:r w:rsidRPr="00994450">
        <w:rPr>
          <w:sz w:val="28"/>
          <w:szCs w:val="28"/>
        </w:rPr>
        <w:t>муниципального района Большеглушицкий Самарской области</w:t>
      </w:r>
    </w:p>
    <w:p w:rsidR="00994450" w:rsidRPr="00994450" w:rsidRDefault="00994450" w:rsidP="00994450">
      <w:pPr>
        <w:widowControl/>
        <w:shd w:val="clear" w:color="auto" w:fill="FFFFFF"/>
        <w:tabs>
          <w:tab w:val="left" w:pos="-142"/>
        </w:tabs>
        <w:autoSpaceDE/>
        <w:autoSpaceDN/>
        <w:adjustRightInd/>
        <w:spacing w:line="331" w:lineRule="exact"/>
        <w:jc w:val="center"/>
        <w:rPr>
          <w:sz w:val="28"/>
          <w:szCs w:val="28"/>
        </w:rPr>
      </w:pPr>
    </w:p>
    <w:p w:rsidR="00994450" w:rsidRPr="00994450" w:rsidRDefault="00994450" w:rsidP="00994450">
      <w:pPr>
        <w:widowControl/>
        <w:shd w:val="clear" w:color="auto" w:fill="FFFFFF"/>
        <w:tabs>
          <w:tab w:val="left" w:pos="-142"/>
        </w:tabs>
        <w:autoSpaceDE/>
        <w:autoSpaceDN/>
        <w:adjustRightInd/>
        <w:jc w:val="center"/>
        <w:rPr>
          <w:b/>
          <w:sz w:val="28"/>
          <w:szCs w:val="28"/>
        </w:rPr>
      </w:pPr>
      <w:r w:rsidRPr="00994450">
        <w:rPr>
          <w:b/>
          <w:sz w:val="28"/>
          <w:szCs w:val="28"/>
        </w:rPr>
        <w:t>ПОСТАНОВЛЕНИЕ</w:t>
      </w:r>
    </w:p>
    <w:p w:rsidR="00994450" w:rsidRPr="00994450" w:rsidRDefault="00994450" w:rsidP="00994450">
      <w:pPr>
        <w:widowControl/>
        <w:shd w:val="clear" w:color="auto" w:fill="FFFFFF"/>
        <w:tabs>
          <w:tab w:val="left" w:pos="-142"/>
        </w:tabs>
        <w:autoSpaceDE/>
        <w:autoSpaceDN/>
        <w:adjustRightInd/>
        <w:jc w:val="center"/>
        <w:rPr>
          <w:b/>
          <w:sz w:val="28"/>
          <w:szCs w:val="28"/>
        </w:rPr>
      </w:pPr>
      <w:r w:rsidRPr="00994450">
        <w:rPr>
          <w:b/>
          <w:sz w:val="28"/>
          <w:szCs w:val="28"/>
        </w:rPr>
        <w:t>№ 89 от 29 октября 2018 года</w:t>
      </w:r>
    </w:p>
    <w:p w:rsidR="00994450" w:rsidRPr="00994450" w:rsidRDefault="00994450" w:rsidP="00994450">
      <w:pPr>
        <w:widowControl/>
        <w:shd w:val="clear" w:color="auto" w:fill="FFFFFF"/>
        <w:tabs>
          <w:tab w:val="left" w:pos="-142"/>
        </w:tabs>
        <w:autoSpaceDE/>
        <w:autoSpaceDN/>
        <w:adjustRightInd/>
        <w:spacing w:line="331" w:lineRule="exact"/>
        <w:jc w:val="center"/>
        <w:rPr>
          <w:b/>
          <w:sz w:val="28"/>
          <w:szCs w:val="28"/>
        </w:rPr>
      </w:pPr>
    </w:p>
    <w:p w:rsidR="00994450" w:rsidRPr="00994450" w:rsidRDefault="00994450" w:rsidP="00994450">
      <w:pPr>
        <w:widowControl/>
        <w:autoSpaceDE/>
        <w:autoSpaceDN/>
        <w:adjustRightInd/>
        <w:jc w:val="center"/>
      </w:pPr>
      <w:r w:rsidRPr="00994450">
        <w:rPr>
          <w:sz w:val="24"/>
          <w:szCs w:val="24"/>
        </w:rPr>
        <w:t>с.Малая Глушица, ул.Советская,60</w:t>
      </w:r>
    </w:p>
    <w:p w:rsidR="00994450" w:rsidRPr="00994450" w:rsidRDefault="00994450" w:rsidP="00994450">
      <w:pPr>
        <w:widowControl/>
        <w:autoSpaceDE/>
        <w:autoSpaceDN/>
        <w:adjustRightInd/>
        <w:jc w:val="center"/>
        <w:rPr>
          <w:sz w:val="24"/>
          <w:szCs w:val="24"/>
        </w:rPr>
      </w:pPr>
      <w:r w:rsidRPr="00994450">
        <w:rPr>
          <w:sz w:val="24"/>
          <w:szCs w:val="24"/>
        </w:rPr>
        <w:t>тел. (8-846-73) 66-1-32</w:t>
      </w:r>
    </w:p>
    <w:p w:rsidR="00994450" w:rsidRPr="00994450" w:rsidRDefault="00994450" w:rsidP="00994450">
      <w:pPr>
        <w:widowControl/>
        <w:autoSpaceDE/>
        <w:autoSpaceDN/>
        <w:adjustRightInd/>
        <w:jc w:val="center"/>
        <w:rPr>
          <w:sz w:val="24"/>
          <w:szCs w:val="24"/>
        </w:rPr>
      </w:pPr>
    </w:p>
    <w:p w:rsidR="00994450" w:rsidRPr="00994450" w:rsidRDefault="00994450" w:rsidP="00994450">
      <w:pPr>
        <w:widowControl/>
        <w:autoSpaceDE/>
        <w:autoSpaceDN/>
        <w:adjustRightInd/>
        <w:jc w:val="center"/>
        <w:rPr>
          <w:b/>
          <w:sz w:val="24"/>
          <w:szCs w:val="24"/>
        </w:rPr>
      </w:pPr>
      <w:r w:rsidRPr="00994450">
        <w:rPr>
          <w:b/>
          <w:sz w:val="24"/>
          <w:szCs w:val="24"/>
        </w:rPr>
        <w:t>О внесении изменений в постановление  главы сельского поселения Малая Глушица  муниципального района Большеглушицкий Самарской области от 18.09.2012 № 42</w:t>
      </w:r>
    </w:p>
    <w:p w:rsidR="00994450" w:rsidRPr="00994450" w:rsidRDefault="00994450" w:rsidP="00994450">
      <w:pPr>
        <w:widowControl/>
        <w:autoSpaceDE/>
        <w:autoSpaceDN/>
        <w:adjustRightInd/>
        <w:jc w:val="center"/>
        <w:rPr>
          <w:b/>
          <w:bCs/>
          <w:color w:val="000000"/>
          <w:sz w:val="24"/>
          <w:szCs w:val="24"/>
        </w:rPr>
      </w:pPr>
      <w:r w:rsidRPr="00994450">
        <w:rPr>
          <w:b/>
          <w:sz w:val="24"/>
          <w:szCs w:val="24"/>
        </w:rPr>
        <w:t xml:space="preserve">«Об утверждении муниципальной программы </w:t>
      </w:r>
      <w:r w:rsidRPr="00994450">
        <w:rPr>
          <w:b/>
          <w:bCs/>
          <w:color w:val="000000"/>
          <w:sz w:val="24"/>
          <w:szCs w:val="24"/>
        </w:rPr>
        <w:t>«Повышение эффективности расходов бюджетных средств сельского поселения Малая Глушица муниципального района Большеглушицкий Самарской области»  на 2012-2020 годы»</w:t>
      </w:r>
    </w:p>
    <w:p w:rsidR="00994450" w:rsidRPr="00994450" w:rsidRDefault="00994450" w:rsidP="00994450">
      <w:pPr>
        <w:widowControl/>
        <w:autoSpaceDE/>
        <w:autoSpaceDN/>
        <w:adjustRightInd/>
        <w:rPr>
          <w:sz w:val="24"/>
          <w:szCs w:val="24"/>
        </w:rPr>
      </w:pPr>
    </w:p>
    <w:p w:rsidR="00994450" w:rsidRPr="00994450" w:rsidRDefault="00994450" w:rsidP="00994450">
      <w:pPr>
        <w:widowControl/>
        <w:autoSpaceDE/>
        <w:autoSpaceDN/>
        <w:adjustRightInd/>
        <w:ind w:firstLine="585"/>
        <w:jc w:val="both"/>
        <w:rPr>
          <w:sz w:val="24"/>
          <w:szCs w:val="24"/>
        </w:rPr>
      </w:pPr>
      <w:r w:rsidRPr="00994450">
        <w:rPr>
          <w:sz w:val="24"/>
          <w:szCs w:val="24"/>
        </w:rPr>
        <w:t>Руководствуясь Федеральным законом от 06.10.2003 года № 131-ФЗ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
    <w:p w:rsidR="00994450" w:rsidRPr="00994450" w:rsidRDefault="00994450" w:rsidP="00994450">
      <w:pPr>
        <w:widowControl/>
        <w:autoSpaceDE/>
        <w:autoSpaceDN/>
        <w:adjustRightInd/>
        <w:ind w:firstLine="585"/>
        <w:jc w:val="center"/>
        <w:rPr>
          <w:b/>
          <w:sz w:val="24"/>
          <w:szCs w:val="24"/>
        </w:rPr>
      </w:pPr>
    </w:p>
    <w:p w:rsidR="00994450" w:rsidRPr="00994450" w:rsidRDefault="00994450" w:rsidP="00994450">
      <w:pPr>
        <w:widowControl/>
        <w:autoSpaceDE/>
        <w:autoSpaceDN/>
        <w:adjustRightInd/>
        <w:ind w:firstLine="585"/>
        <w:jc w:val="center"/>
        <w:rPr>
          <w:b/>
          <w:sz w:val="24"/>
          <w:szCs w:val="24"/>
        </w:rPr>
      </w:pPr>
      <w:r w:rsidRPr="00994450">
        <w:rPr>
          <w:b/>
          <w:sz w:val="24"/>
          <w:szCs w:val="24"/>
        </w:rPr>
        <w:t>П О С Т А Н О В Л Я Ю:</w:t>
      </w:r>
    </w:p>
    <w:p w:rsidR="00994450" w:rsidRPr="00994450" w:rsidRDefault="00994450" w:rsidP="00994450">
      <w:pPr>
        <w:widowControl/>
        <w:autoSpaceDE/>
        <w:autoSpaceDN/>
        <w:adjustRightInd/>
        <w:ind w:firstLine="585"/>
        <w:jc w:val="center"/>
        <w:rPr>
          <w:b/>
          <w:sz w:val="24"/>
          <w:szCs w:val="24"/>
        </w:rPr>
      </w:pPr>
    </w:p>
    <w:p w:rsidR="00994450" w:rsidRPr="00994450" w:rsidRDefault="00994450" w:rsidP="00994450">
      <w:pPr>
        <w:widowControl/>
        <w:autoSpaceDE/>
        <w:autoSpaceDN/>
        <w:adjustRightInd/>
        <w:ind w:firstLine="585"/>
        <w:jc w:val="both"/>
        <w:rPr>
          <w:sz w:val="24"/>
          <w:szCs w:val="24"/>
        </w:rPr>
      </w:pPr>
      <w:r w:rsidRPr="00994450">
        <w:rPr>
          <w:sz w:val="24"/>
          <w:szCs w:val="24"/>
        </w:rPr>
        <w:t xml:space="preserve"> 1. Внести в постановление главы  сельского поселения Малая Глушица муниципального района Большеглушицкий Самарской области от 18.09.2012 г.</w:t>
      </w:r>
      <w:r>
        <w:rPr>
          <w:sz w:val="24"/>
          <w:szCs w:val="24"/>
        </w:rPr>
        <w:t xml:space="preserve"> </w:t>
      </w:r>
      <w:r w:rsidRPr="00994450">
        <w:rPr>
          <w:sz w:val="24"/>
          <w:szCs w:val="24"/>
        </w:rPr>
        <w:t>№ 42 «Об утверждении муниципальной программы «</w:t>
      </w:r>
      <w:r w:rsidRPr="00994450">
        <w:rPr>
          <w:bCs/>
          <w:color w:val="000000"/>
          <w:sz w:val="24"/>
          <w:szCs w:val="24"/>
        </w:rPr>
        <w:t xml:space="preserve">Повышение эффективности расходов бюджетных средств </w:t>
      </w:r>
      <w:r w:rsidRPr="00994450">
        <w:rPr>
          <w:sz w:val="24"/>
          <w:szCs w:val="24"/>
        </w:rPr>
        <w:t>сельского поселения Малая Глушица муниципального района Большеглушицкий Самарской области» на 2012-2020 годы»,</w:t>
      </w:r>
      <w:r w:rsidRPr="00994450">
        <w:rPr>
          <w:color w:val="000000"/>
          <w:sz w:val="24"/>
          <w:szCs w:val="24"/>
        </w:rPr>
        <w:t xml:space="preserve"> «Малоглушицкие Вести», 2017, 10 ноября № 38(160), </w:t>
      </w:r>
      <w:r w:rsidRPr="00994450">
        <w:rPr>
          <w:sz w:val="24"/>
          <w:szCs w:val="24"/>
        </w:rPr>
        <w:t xml:space="preserve"> (далее – постановление) следующие изменения:</w:t>
      </w:r>
    </w:p>
    <w:p w:rsidR="00994450" w:rsidRPr="00994450" w:rsidRDefault="00994450" w:rsidP="00994450">
      <w:pPr>
        <w:widowControl/>
        <w:autoSpaceDE/>
        <w:autoSpaceDN/>
        <w:adjustRightInd/>
        <w:jc w:val="both"/>
        <w:rPr>
          <w:sz w:val="24"/>
          <w:szCs w:val="24"/>
        </w:rPr>
      </w:pPr>
    </w:p>
    <w:p w:rsidR="00994450" w:rsidRPr="00994450" w:rsidRDefault="00994450" w:rsidP="00994450">
      <w:pPr>
        <w:widowControl/>
        <w:autoSpaceDE/>
        <w:autoSpaceDN/>
        <w:adjustRightInd/>
        <w:jc w:val="both"/>
        <w:rPr>
          <w:sz w:val="24"/>
          <w:szCs w:val="24"/>
        </w:rPr>
      </w:pPr>
      <w:r w:rsidRPr="00994450">
        <w:rPr>
          <w:sz w:val="24"/>
          <w:szCs w:val="24"/>
        </w:rPr>
        <w:t xml:space="preserve">     1.1.  наименование постановления изложить в следующей редакции:</w:t>
      </w:r>
    </w:p>
    <w:p w:rsidR="00994450" w:rsidRPr="00994450" w:rsidRDefault="00994450" w:rsidP="00994450">
      <w:pPr>
        <w:widowControl/>
        <w:autoSpaceDE/>
        <w:autoSpaceDN/>
        <w:adjustRightInd/>
        <w:jc w:val="both"/>
        <w:rPr>
          <w:sz w:val="24"/>
          <w:szCs w:val="24"/>
        </w:rPr>
      </w:pPr>
      <w:r w:rsidRPr="00994450">
        <w:rPr>
          <w:sz w:val="24"/>
          <w:szCs w:val="24"/>
        </w:rPr>
        <w:lastRenderedPageBreak/>
        <w:t xml:space="preserve">      «Об утверждении муниципальной программы «Повышение эффективности расходов бюджетных средств сельского поселения Малая Глушица муниципального района Большеглушицкий Самарской области» на 2012-2021 годы»;</w:t>
      </w:r>
    </w:p>
    <w:p w:rsidR="00994450" w:rsidRPr="00994450" w:rsidRDefault="00994450" w:rsidP="00994450">
      <w:pPr>
        <w:widowControl/>
        <w:autoSpaceDE/>
        <w:autoSpaceDN/>
        <w:adjustRightInd/>
        <w:jc w:val="both"/>
        <w:rPr>
          <w:sz w:val="24"/>
          <w:szCs w:val="24"/>
        </w:rPr>
      </w:pPr>
    </w:p>
    <w:p w:rsidR="00994450" w:rsidRPr="00994450" w:rsidRDefault="00994450" w:rsidP="00994450">
      <w:pPr>
        <w:widowControl/>
        <w:autoSpaceDE/>
        <w:autoSpaceDN/>
        <w:adjustRightInd/>
        <w:jc w:val="both"/>
        <w:rPr>
          <w:sz w:val="24"/>
          <w:szCs w:val="24"/>
        </w:rPr>
      </w:pPr>
      <w:r w:rsidRPr="00994450">
        <w:rPr>
          <w:sz w:val="24"/>
          <w:szCs w:val="24"/>
        </w:rPr>
        <w:t xml:space="preserve">     1.2. пункт 1 постановления изложить в следующей редакции:</w:t>
      </w:r>
    </w:p>
    <w:p w:rsidR="00994450" w:rsidRPr="00994450" w:rsidRDefault="00994450" w:rsidP="00994450">
      <w:pPr>
        <w:widowControl/>
        <w:autoSpaceDE/>
        <w:autoSpaceDN/>
        <w:adjustRightInd/>
        <w:jc w:val="both"/>
        <w:rPr>
          <w:sz w:val="24"/>
          <w:szCs w:val="24"/>
        </w:rPr>
      </w:pPr>
      <w:r w:rsidRPr="00994450">
        <w:rPr>
          <w:sz w:val="24"/>
          <w:szCs w:val="24"/>
        </w:rPr>
        <w:t xml:space="preserve">      «1. Утвердить прилагаемую муниципальную программу «Повышение эффективности расходов бюджетных средств сельского поселения Малая Глушица муниципального района Большеглушицкий Самарской области» на 2012-2021 годы».</w:t>
      </w:r>
    </w:p>
    <w:p w:rsidR="00994450" w:rsidRPr="00994450" w:rsidRDefault="00994450" w:rsidP="00994450">
      <w:pPr>
        <w:widowControl/>
        <w:autoSpaceDE/>
        <w:autoSpaceDN/>
        <w:adjustRightInd/>
        <w:jc w:val="both"/>
        <w:rPr>
          <w:sz w:val="24"/>
          <w:szCs w:val="24"/>
        </w:rPr>
      </w:pPr>
    </w:p>
    <w:p w:rsidR="00994450" w:rsidRPr="00994450" w:rsidRDefault="00994450" w:rsidP="00994450">
      <w:pPr>
        <w:widowControl/>
        <w:autoSpaceDE/>
        <w:autoSpaceDN/>
        <w:adjustRightInd/>
        <w:jc w:val="both"/>
        <w:rPr>
          <w:bCs/>
          <w:sz w:val="24"/>
          <w:szCs w:val="24"/>
        </w:rPr>
      </w:pPr>
      <w:r w:rsidRPr="00994450">
        <w:rPr>
          <w:sz w:val="24"/>
          <w:szCs w:val="24"/>
        </w:rPr>
        <w:t xml:space="preserve">     1.3. Приложение к постановлению изложить в редакции согласно приложению к настоящему постановлению.</w:t>
      </w:r>
      <w:r w:rsidRPr="00994450">
        <w:rPr>
          <w:bCs/>
          <w:sz w:val="24"/>
          <w:szCs w:val="24"/>
        </w:rPr>
        <w:t xml:space="preserve">     </w:t>
      </w:r>
    </w:p>
    <w:p w:rsidR="00994450" w:rsidRPr="00994450" w:rsidRDefault="00994450" w:rsidP="00994450">
      <w:pPr>
        <w:widowControl/>
        <w:autoSpaceDE/>
        <w:autoSpaceDN/>
        <w:adjustRightInd/>
        <w:jc w:val="both"/>
        <w:rPr>
          <w:sz w:val="24"/>
          <w:szCs w:val="24"/>
        </w:rPr>
      </w:pPr>
    </w:p>
    <w:p w:rsidR="00994450" w:rsidRPr="00994450" w:rsidRDefault="00994450" w:rsidP="00994450">
      <w:pPr>
        <w:widowControl/>
        <w:autoSpaceDE/>
        <w:autoSpaceDN/>
        <w:adjustRightInd/>
        <w:ind w:firstLine="585"/>
        <w:jc w:val="both"/>
        <w:rPr>
          <w:sz w:val="24"/>
          <w:szCs w:val="24"/>
        </w:rPr>
      </w:pPr>
      <w:r w:rsidRPr="00994450">
        <w:rPr>
          <w:sz w:val="24"/>
          <w:szCs w:val="24"/>
        </w:rPr>
        <w:t>2. Опубликовать настоящее постановление в газете «Малоглушицкие Вести».</w:t>
      </w:r>
    </w:p>
    <w:p w:rsidR="00994450" w:rsidRPr="00994450" w:rsidRDefault="00994450" w:rsidP="00994450">
      <w:pPr>
        <w:widowControl/>
        <w:autoSpaceDE/>
        <w:autoSpaceDN/>
        <w:adjustRightInd/>
        <w:ind w:firstLine="585"/>
        <w:jc w:val="both"/>
        <w:rPr>
          <w:sz w:val="24"/>
          <w:szCs w:val="24"/>
        </w:rPr>
      </w:pPr>
    </w:p>
    <w:p w:rsidR="00994450" w:rsidRPr="00994450" w:rsidRDefault="00994450" w:rsidP="00994450">
      <w:pPr>
        <w:widowControl/>
        <w:autoSpaceDE/>
        <w:autoSpaceDN/>
        <w:adjustRightInd/>
        <w:ind w:firstLine="585"/>
        <w:jc w:val="both"/>
        <w:rPr>
          <w:sz w:val="24"/>
          <w:szCs w:val="24"/>
        </w:rPr>
      </w:pPr>
      <w:r w:rsidRPr="00994450">
        <w:rPr>
          <w:sz w:val="24"/>
          <w:szCs w:val="24"/>
        </w:rPr>
        <w:t>3. Настоящее постановление вступает в  силу на следующий день после его официального опубликования.</w:t>
      </w:r>
    </w:p>
    <w:p w:rsidR="00994450" w:rsidRPr="00994450" w:rsidRDefault="00994450" w:rsidP="00994450">
      <w:pPr>
        <w:widowControl/>
        <w:autoSpaceDE/>
        <w:autoSpaceDN/>
        <w:adjustRightInd/>
        <w:jc w:val="both"/>
        <w:rPr>
          <w:sz w:val="28"/>
          <w:szCs w:val="28"/>
        </w:rPr>
      </w:pPr>
    </w:p>
    <w:p w:rsidR="00994450" w:rsidRPr="0034184C" w:rsidRDefault="00994450" w:rsidP="00994450">
      <w:pPr>
        <w:widowControl/>
        <w:autoSpaceDE/>
        <w:autoSpaceDN/>
        <w:adjustRightInd/>
        <w:jc w:val="both"/>
        <w:rPr>
          <w:sz w:val="28"/>
          <w:szCs w:val="28"/>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994450" w:rsidRPr="002E631D" w:rsidRDefault="00994450" w:rsidP="00994450">
      <w:pPr>
        <w:widowControl/>
        <w:autoSpaceDE/>
        <w:autoSpaceDN/>
        <w:adjustRightInd/>
        <w:jc w:val="both"/>
        <w:rPr>
          <w:sz w:val="28"/>
          <w:szCs w:val="28"/>
        </w:rPr>
      </w:pPr>
    </w:p>
    <w:p w:rsidR="00994450" w:rsidRPr="00994450" w:rsidRDefault="00994450" w:rsidP="00994450">
      <w:pPr>
        <w:widowControl/>
        <w:autoSpaceDE/>
        <w:autoSpaceDN/>
        <w:adjustRightInd/>
        <w:jc w:val="both"/>
        <w:rPr>
          <w:sz w:val="28"/>
          <w:szCs w:val="28"/>
        </w:rPr>
      </w:pPr>
    </w:p>
    <w:tbl>
      <w:tblPr>
        <w:tblpPr w:leftFromText="181" w:rightFromText="181" w:vertAnchor="text" w:horzAnchor="margin" w:tblpXSpec="right" w:tblpY="2"/>
        <w:tblOverlap w:val="never"/>
        <w:tblW w:w="0" w:type="auto"/>
        <w:tblLook w:val="01E0" w:firstRow="1" w:lastRow="1" w:firstColumn="1" w:lastColumn="1" w:noHBand="0" w:noVBand="0"/>
      </w:tblPr>
      <w:tblGrid>
        <w:gridCol w:w="4795"/>
      </w:tblGrid>
      <w:tr w:rsidR="00994450" w:rsidRPr="00994450" w:rsidTr="00E879DC">
        <w:trPr>
          <w:trHeight w:val="1438"/>
        </w:trPr>
        <w:tc>
          <w:tcPr>
            <w:tcW w:w="4795" w:type="dxa"/>
            <w:hideMark/>
          </w:tcPr>
          <w:p w:rsidR="00994450" w:rsidRPr="00994450" w:rsidRDefault="00994450" w:rsidP="00994450">
            <w:pPr>
              <w:jc w:val="both"/>
            </w:pPr>
            <w:r w:rsidRPr="00994450">
              <w:t xml:space="preserve">Приложение </w:t>
            </w:r>
          </w:p>
          <w:p w:rsidR="00994450" w:rsidRPr="00994450" w:rsidRDefault="00994450" w:rsidP="00994450">
            <w:r w:rsidRPr="00994450">
              <w:t xml:space="preserve">к  постановлению главы сельского поселения </w:t>
            </w:r>
          </w:p>
          <w:p w:rsidR="00994450" w:rsidRPr="00994450" w:rsidRDefault="00B16443" w:rsidP="00994450">
            <w:r>
              <w:fldChar w:fldCharType="begin"/>
            </w:r>
            <w:r>
              <w:instrText xml:space="preserve"> MERGEFIELD "Название_поселения" </w:instrText>
            </w:r>
            <w:r>
              <w:fldChar w:fldCharType="separate"/>
            </w:r>
            <w:r w:rsidR="00994450" w:rsidRPr="00994450">
              <w:rPr>
                <w:noProof/>
              </w:rPr>
              <w:t>Малая Глушица</w:t>
            </w:r>
            <w:r>
              <w:rPr>
                <w:noProof/>
              </w:rPr>
              <w:fldChar w:fldCharType="end"/>
            </w:r>
            <w:r w:rsidR="00994450" w:rsidRPr="00994450">
              <w:t xml:space="preserve"> муниципального района  </w:t>
            </w:r>
            <w:r>
              <w:fldChar w:fldCharType="begin"/>
            </w:r>
            <w:r>
              <w:instrText xml:space="preserve"> MERGEFIELD "Название_района" </w:instrText>
            </w:r>
            <w:r>
              <w:fldChar w:fldCharType="separate"/>
            </w:r>
            <w:r w:rsidR="00994450" w:rsidRPr="00994450">
              <w:rPr>
                <w:noProof/>
              </w:rPr>
              <w:t>Большеглушицкий</w:t>
            </w:r>
            <w:r>
              <w:rPr>
                <w:noProof/>
              </w:rPr>
              <w:fldChar w:fldCharType="end"/>
            </w:r>
            <w:r w:rsidR="00994450" w:rsidRPr="00994450">
              <w:t xml:space="preserve"> Самарской области                                              от  29 октября 2018 года  № 89</w:t>
            </w:r>
          </w:p>
          <w:p w:rsidR="00994450" w:rsidRPr="00994450" w:rsidRDefault="00994450" w:rsidP="00994450"/>
          <w:p w:rsidR="00994450" w:rsidRPr="00994450" w:rsidRDefault="00994450" w:rsidP="00994450">
            <w:pPr>
              <w:jc w:val="both"/>
            </w:pPr>
            <w:r w:rsidRPr="00994450">
              <w:t xml:space="preserve">Приложение </w:t>
            </w:r>
          </w:p>
          <w:p w:rsidR="00994450" w:rsidRPr="00994450" w:rsidRDefault="00994450" w:rsidP="00994450">
            <w:r w:rsidRPr="00994450">
              <w:t xml:space="preserve">к  постановлению администрации  сельского поселения </w:t>
            </w:r>
            <w:r w:rsidR="00B16443">
              <w:fldChar w:fldCharType="begin"/>
            </w:r>
            <w:r w:rsidR="00B16443">
              <w:instrText xml:space="preserve"> MERGEFIELD "Название_</w:instrText>
            </w:r>
            <w:r w:rsidR="00B16443">
              <w:instrText xml:space="preserve">поселения" </w:instrText>
            </w:r>
            <w:r w:rsidR="00B16443">
              <w:fldChar w:fldCharType="separate"/>
            </w:r>
            <w:r w:rsidRPr="00994450">
              <w:rPr>
                <w:noProof/>
              </w:rPr>
              <w:t>Малая Глушица</w:t>
            </w:r>
            <w:r w:rsidR="00B16443">
              <w:rPr>
                <w:noProof/>
              </w:rPr>
              <w:fldChar w:fldCharType="end"/>
            </w:r>
            <w:r w:rsidRPr="00994450">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994450">
              <w:rPr>
                <w:noProof/>
              </w:rPr>
              <w:t>Большеглушицкий</w:t>
            </w:r>
            <w:r w:rsidR="00B16443">
              <w:rPr>
                <w:noProof/>
              </w:rPr>
              <w:fldChar w:fldCharType="end"/>
            </w:r>
            <w:r w:rsidRPr="00994450">
              <w:t xml:space="preserve"> Самарской области                                              от  18 сентября 2012 года  №  42</w:t>
            </w:r>
          </w:p>
          <w:p w:rsidR="00994450" w:rsidRPr="00994450" w:rsidRDefault="00994450" w:rsidP="00994450"/>
          <w:p w:rsidR="00994450" w:rsidRPr="00994450" w:rsidRDefault="00994450" w:rsidP="00994450"/>
          <w:p w:rsidR="00994450" w:rsidRPr="00994450" w:rsidRDefault="00994450" w:rsidP="00994450"/>
        </w:tc>
      </w:tr>
    </w:tbl>
    <w:p w:rsidR="00994450" w:rsidRPr="00994450" w:rsidRDefault="00994450" w:rsidP="00994450">
      <w:pPr>
        <w:ind w:firstLine="709"/>
        <w:jc w:val="center"/>
        <w:rPr>
          <w:b/>
          <w:bCs/>
          <w:color w:val="000000"/>
          <w:sz w:val="24"/>
          <w:szCs w:val="24"/>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jc w:val="center"/>
        <w:rPr>
          <w:rFonts w:ascii="Arial" w:hAnsi="Arial" w:cs="Arial"/>
          <w:b/>
          <w:bCs/>
          <w:sz w:val="28"/>
          <w:szCs w:val="28"/>
        </w:rPr>
      </w:pPr>
    </w:p>
    <w:p w:rsidR="00994450" w:rsidRPr="00994450" w:rsidRDefault="00994450" w:rsidP="00994450">
      <w:pPr>
        <w:widowControl/>
        <w:rPr>
          <w:rFonts w:ascii="Arial" w:hAnsi="Arial" w:cs="Arial"/>
          <w:b/>
          <w:bCs/>
          <w:sz w:val="28"/>
          <w:szCs w:val="28"/>
        </w:rPr>
      </w:pPr>
    </w:p>
    <w:p w:rsidR="00994450" w:rsidRPr="00994450" w:rsidRDefault="00994450" w:rsidP="00994450">
      <w:pPr>
        <w:widowControl/>
        <w:jc w:val="center"/>
        <w:rPr>
          <w:b/>
          <w:bCs/>
          <w:sz w:val="24"/>
          <w:szCs w:val="24"/>
        </w:rPr>
      </w:pPr>
      <w:r w:rsidRPr="00994450">
        <w:rPr>
          <w:b/>
          <w:bCs/>
          <w:sz w:val="24"/>
          <w:szCs w:val="24"/>
        </w:rPr>
        <w:t>МУНИЦИПАЛЬНАЯ ПРОГРАММА</w:t>
      </w:r>
    </w:p>
    <w:p w:rsidR="00994450" w:rsidRPr="00994450" w:rsidRDefault="00994450" w:rsidP="00994450">
      <w:pPr>
        <w:widowControl/>
        <w:jc w:val="center"/>
        <w:rPr>
          <w:b/>
          <w:bCs/>
          <w:sz w:val="24"/>
          <w:szCs w:val="24"/>
        </w:rPr>
      </w:pPr>
    </w:p>
    <w:p w:rsidR="00994450" w:rsidRPr="00994450" w:rsidRDefault="00994450" w:rsidP="00994450">
      <w:pPr>
        <w:ind w:firstLine="709"/>
        <w:jc w:val="center"/>
        <w:rPr>
          <w:b/>
          <w:bCs/>
          <w:color w:val="000000"/>
          <w:sz w:val="24"/>
          <w:szCs w:val="24"/>
        </w:rPr>
      </w:pPr>
      <w:r w:rsidRPr="00994450">
        <w:rPr>
          <w:b/>
          <w:bCs/>
          <w:color w:val="000000"/>
          <w:sz w:val="24"/>
          <w:szCs w:val="24"/>
        </w:rPr>
        <w:t xml:space="preserve">«ПОВЫШЕНИЕ ЭФФЕКТИВНОСТИ РАСХОДОВ  БЮДЖЕТНЫХ СРЕДСТВ СЕЛЬСКОГО ПОСЕЛЕНИЯ </w:t>
      </w:r>
    </w:p>
    <w:p w:rsidR="00994450" w:rsidRPr="00994450" w:rsidRDefault="00994450" w:rsidP="00994450">
      <w:pPr>
        <w:ind w:firstLine="709"/>
        <w:jc w:val="center"/>
        <w:rPr>
          <w:b/>
          <w:bCs/>
          <w:color w:val="000000"/>
          <w:sz w:val="24"/>
          <w:szCs w:val="24"/>
        </w:rPr>
      </w:pPr>
      <w:r w:rsidRPr="00994450">
        <w:rPr>
          <w:b/>
          <w:bCs/>
          <w:color w:val="000000"/>
          <w:sz w:val="24"/>
          <w:szCs w:val="24"/>
        </w:rPr>
        <w:t xml:space="preserve">МАЛАЯ ГЛУШИЦА МУНИЦИПАЛЬНОГО РАЙОНА БОЛЬШЕГЛУШИЦКИЙ </w:t>
      </w:r>
    </w:p>
    <w:p w:rsidR="00994450" w:rsidRPr="00994450" w:rsidRDefault="00994450" w:rsidP="00994450">
      <w:pPr>
        <w:ind w:firstLine="709"/>
        <w:rPr>
          <w:b/>
          <w:bCs/>
          <w:color w:val="000000"/>
          <w:sz w:val="24"/>
          <w:szCs w:val="24"/>
        </w:rPr>
      </w:pPr>
      <w:r w:rsidRPr="00994450">
        <w:rPr>
          <w:b/>
          <w:bCs/>
          <w:color w:val="000000"/>
          <w:sz w:val="24"/>
          <w:szCs w:val="24"/>
        </w:rPr>
        <w:t xml:space="preserve">                           САМАРСКОЙ ОБЛАСТИ»</w:t>
      </w:r>
    </w:p>
    <w:p w:rsidR="00994450" w:rsidRPr="00994450" w:rsidRDefault="00994450" w:rsidP="00994450">
      <w:pPr>
        <w:ind w:firstLine="709"/>
        <w:jc w:val="center"/>
        <w:rPr>
          <w:b/>
          <w:bCs/>
          <w:color w:val="000000"/>
          <w:sz w:val="24"/>
          <w:szCs w:val="24"/>
        </w:rPr>
      </w:pPr>
      <w:r w:rsidRPr="00994450">
        <w:rPr>
          <w:b/>
          <w:bCs/>
          <w:color w:val="000000"/>
          <w:sz w:val="24"/>
          <w:szCs w:val="24"/>
        </w:rPr>
        <w:t xml:space="preserve"> НА  2012-2021  ГОДЫ</w:t>
      </w:r>
    </w:p>
    <w:p w:rsidR="00994450" w:rsidRPr="00994450" w:rsidRDefault="00994450" w:rsidP="00994450">
      <w:pPr>
        <w:outlineLvl w:val="1"/>
        <w:rPr>
          <w:sz w:val="24"/>
          <w:szCs w:val="24"/>
        </w:rPr>
      </w:pPr>
    </w:p>
    <w:p w:rsidR="00994450" w:rsidRPr="00994450" w:rsidRDefault="00994450" w:rsidP="00994450">
      <w:pPr>
        <w:jc w:val="center"/>
        <w:outlineLvl w:val="1"/>
        <w:rPr>
          <w:sz w:val="24"/>
          <w:szCs w:val="24"/>
        </w:rPr>
      </w:pPr>
      <w:r w:rsidRPr="00994450">
        <w:rPr>
          <w:sz w:val="24"/>
          <w:szCs w:val="24"/>
        </w:rPr>
        <w:t>(далее – Программа)</w:t>
      </w:r>
    </w:p>
    <w:p w:rsidR="00994450" w:rsidRPr="00994450" w:rsidRDefault="00994450" w:rsidP="00994450">
      <w:pPr>
        <w:jc w:val="center"/>
        <w:outlineLvl w:val="1"/>
        <w:rPr>
          <w:sz w:val="24"/>
          <w:szCs w:val="24"/>
        </w:rPr>
      </w:pPr>
    </w:p>
    <w:p w:rsidR="00994450" w:rsidRPr="00994450" w:rsidRDefault="00994450" w:rsidP="00994450">
      <w:pPr>
        <w:outlineLvl w:val="1"/>
        <w:rPr>
          <w:sz w:val="28"/>
          <w:szCs w:val="28"/>
        </w:rPr>
      </w:pPr>
    </w:p>
    <w:p w:rsidR="00994450" w:rsidRPr="00994450" w:rsidRDefault="00994450" w:rsidP="00994450">
      <w:pPr>
        <w:outlineLvl w:val="1"/>
        <w:rPr>
          <w:b/>
          <w:sz w:val="24"/>
          <w:szCs w:val="24"/>
        </w:rPr>
      </w:pPr>
      <w:r w:rsidRPr="00994450">
        <w:rPr>
          <w:b/>
          <w:sz w:val="24"/>
          <w:szCs w:val="24"/>
        </w:rPr>
        <w:t>Паспорт  программы</w:t>
      </w:r>
    </w:p>
    <w:p w:rsidR="00994450" w:rsidRPr="00994450" w:rsidRDefault="00994450" w:rsidP="00994450">
      <w:pPr>
        <w:outlineLvl w:val="1"/>
        <w:rPr>
          <w:b/>
          <w:sz w:val="24"/>
          <w:szCs w:val="24"/>
        </w:rPr>
      </w:pPr>
    </w:p>
    <w:p w:rsidR="00994450" w:rsidRPr="00994450" w:rsidRDefault="00994450" w:rsidP="00994450">
      <w:pPr>
        <w:jc w:val="both"/>
        <w:outlineLvl w:val="1"/>
        <w:rPr>
          <w:sz w:val="24"/>
          <w:szCs w:val="24"/>
        </w:rPr>
      </w:pPr>
      <w:r w:rsidRPr="00994450">
        <w:rPr>
          <w:sz w:val="24"/>
          <w:szCs w:val="24"/>
        </w:rPr>
        <w:t>1. Описание проблемы.</w:t>
      </w:r>
    </w:p>
    <w:p w:rsidR="00994450" w:rsidRPr="00994450" w:rsidRDefault="00994450" w:rsidP="00994450">
      <w:pPr>
        <w:jc w:val="both"/>
        <w:outlineLvl w:val="1"/>
        <w:rPr>
          <w:sz w:val="24"/>
          <w:szCs w:val="24"/>
        </w:rPr>
      </w:pPr>
      <w:r w:rsidRPr="00994450">
        <w:rPr>
          <w:sz w:val="24"/>
          <w:szCs w:val="24"/>
        </w:rPr>
        <w:t>2. Цель, задачи и основные направления реализации Программы.</w:t>
      </w:r>
    </w:p>
    <w:p w:rsidR="00994450" w:rsidRPr="00994450" w:rsidRDefault="00994450" w:rsidP="00994450">
      <w:pPr>
        <w:jc w:val="both"/>
        <w:outlineLvl w:val="1"/>
        <w:rPr>
          <w:sz w:val="24"/>
          <w:szCs w:val="24"/>
        </w:rPr>
      </w:pPr>
      <w:r w:rsidRPr="00994450">
        <w:rPr>
          <w:sz w:val="24"/>
          <w:szCs w:val="24"/>
        </w:rPr>
        <w:t>3. Сроки (этапы) реализации Программы.</w:t>
      </w:r>
    </w:p>
    <w:p w:rsidR="00994450" w:rsidRPr="00994450" w:rsidRDefault="00994450" w:rsidP="00994450">
      <w:pPr>
        <w:jc w:val="both"/>
        <w:outlineLvl w:val="1"/>
        <w:rPr>
          <w:sz w:val="24"/>
          <w:szCs w:val="24"/>
        </w:rPr>
      </w:pPr>
      <w:r w:rsidRPr="00994450">
        <w:rPr>
          <w:sz w:val="24"/>
          <w:szCs w:val="24"/>
        </w:rPr>
        <w:t>4. Механизм реализации Программы.</w:t>
      </w:r>
    </w:p>
    <w:p w:rsidR="00994450" w:rsidRPr="00994450" w:rsidRDefault="00994450" w:rsidP="00994450">
      <w:pPr>
        <w:jc w:val="both"/>
        <w:outlineLvl w:val="1"/>
        <w:rPr>
          <w:sz w:val="24"/>
          <w:szCs w:val="24"/>
        </w:rPr>
      </w:pPr>
      <w:r w:rsidRPr="00994450">
        <w:rPr>
          <w:sz w:val="24"/>
          <w:szCs w:val="24"/>
        </w:rPr>
        <w:t>5. Приложение 1: Значения целевых показателей (индикаторов) Программы.</w:t>
      </w:r>
    </w:p>
    <w:p w:rsidR="00994450" w:rsidRDefault="00994450" w:rsidP="00994450">
      <w:pPr>
        <w:jc w:val="both"/>
        <w:outlineLvl w:val="1"/>
        <w:rPr>
          <w:sz w:val="24"/>
          <w:szCs w:val="24"/>
        </w:rPr>
      </w:pPr>
      <w:r w:rsidRPr="00994450">
        <w:rPr>
          <w:sz w:val="24"/>
          <w:szCs w:val="24"/>
        </w:rPr>
        <w:t>6. Приложение 2: План мероприятий Программы.</w:t>
      </w:r>
    </w:p>
    <w:p w:rsidR="00A95055" w:rsidRDefault="00A95055" w:rsidP="00994450">
      <w:pPr>
        <w:jc w:val="both"/>
        <w:outlineLvl w:val="1"/>
        <w:rPr>
          <w:sz w:val="24"/>
          <w:szCs w:val="24"/>
        </w:rPr>
      </w:pPr>
    </w:p>
    <w:p w:rsidR="00A95055" w:rsidRPr="00994450" w:rsidRDefault="00A95055" w:rsidP="00994450">
      <w:pPr>
        <w:jc w:val="both"/>
        <w:outlineLvl w:val="1"/>
        <w:rPr>
          <w:sz w:val="24"/>
          <w:szCs w:val="24"/>
        </w:rPr>
      </w:pPr>
    </w:p>
    <w:p w:rsidR="00994450" w:rsidRPr="00994450" w:rsidRDefault="00994450" w:rsidP="00994450">
      <w:pPr>
        <w:jc w:val="both"/>
        <w:outlineLvl w:val="1"/>
        <w:rPr>
          <w:sz w:val="24"/>
          <w:szCs w:val="24"/>
        </w:rPr>
      </w:pPr>
    </w:p>
    <w:p w:rsidR="00994450" w:rsidRPr="00994450" w:rsidRDefault="00994450" w:rsidP="00994450">
      <w:pPr>
        <w:jc w:val="center"/>
        <w:outlineLvl w:val="1"/>
        <w:rPr>
          <w:sz w:val="24"/>
          <w:szCs w:val="24"/>
        </w:rPr>
      </w:pPr>
      <w:r w:rsidRPr="00994450">
        <w:rPr>
          <w:sz w:val="24"/>
          <w:szCs w:val="24"/>
        </w:rPr>
        <w:t>ПАСПОРТ  ПРОГРАММЫ</w:t>
      </w:r>
    </w:p>
    <w:p w:rsidR="00994450" w:rsidRPr="00994450" w:rsidRDefault="00994450" w:rsidP="00994450">
      <w:pPr>
        <w:jc w:val="both"/>
        <w:outlineLvl w:val="1"/>
        <w:rPr>
          <w:sz w:val="24"/>
          <w:szCs w:val="24"/>
        </w:rPr>
      </w:pPr>
      <w:r w:rsidRPr="00994450">
        <w:rPr>
          <w:sz w:val="24"/>
          <w:szCs w:val="24"/>
        </w:rPr>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380"/>
      </w:tblGrid>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Наименование 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rPr>
                <w:bCs/>
                <w:color w:val="000000"/>
                <w:sz w:val="24"/>
                <w:szCs w:val="24"/>
              </w:rPr>
            </w:pPr>
            <w:r w:rsidRPr="00994450">
              <w:rPr>
                <w:sz w:val="24"/>
                <w:szCs w:val="24"/>
              </w:rPr>
              <w:t xml:space="preserve">Муниципальная программа  </w:t>
            </w:r>
            <w:r w:rsidRPr="00994450">
              <w:rPr>
                <w:bCs/>
                <w:color w:val="000000"/>
                <w:sz w:val="24"/>
                <w:szCs w:val="24"/>
              </w:rPr>
              <w:t>«Повышение эффективности расходов бюджетных средств  сельского поселения Малая Глушица муниципального района Большеглушицкий Самарской области» на 2012-2021 годы</w:t>
            </w:r>
          </w:p>
          <w:p w:rsidR="00994450" w:rsidRPr="00994450" w:rsidRDefault="00994450" w:rsidP="00994450">
            <w:pPr>
              <w:widowControl/>
              <w:rPr>
                <w:sz w:val="24"/>
                <w:szCs w:val="24"/>
              </w:rPr>
            </w:pPr>
            <w:r w:rsidRPr="00994450">
              <w:rPr>
                <w:sz w:val="24"/>
                <w:szCs w:val="24"/>
              </w:rPr>
              <w:t>(далее - Программа)</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Заказчик 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both"/>
              <w:rPr>
                <w:sz w:val="24"/>
                <w:szCs w:val="24"/>
              </w:rPr>
            </w:pPr>
            <w:r w:rsidRPr="00994450">
              <w:rPr>
                <w:sz w:val="24"/>
                <w:szCs w:val="24"/>
              </w:rPr>
              <w:t>Муниципальное учреждение Администрация сельского поселения Малая Глушица муниципального района Большеглушицкий Самарской области (далее - Администрация сельского поселения)</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Основание для разработки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both"/>
              <w:rPr>
                <w:sz w:val="24"/>
                <w:szCs w:val="24"/>
              </w:rPr>
            </w:pPr>
            <w:r w:rsidRPr="00994450">
              <w:rPr>
                <w:sz w:val="24"/>
                <w:szCs w:val="24"/>
              </w:rPr>
              <w:t xml:space="preserve">Распоряжение главы администрации сельского поселения от 07.08.2012 года № 12 </w:t>
            </w:r>
          </w:p>
          <w:p w:rsidR="00994450" w:rsidRPr="00994450" w:rsidRDefault="00994450" w:rsidP="00994450">
            <w:pPr>
              <w:jc w:val="both"/>
              <w:rPr>
                <w:sz w:val="24"/>
                <w:szCs w:val="24"/>
              </w:rPr>
            </w:pP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Разработчик Программы</w:t>
            </w:r>
          </w:p>
        </w:tc>
        <w:tc>
          <w:tcPr>
            <w:tcW w:w="7380" w:type="dxa"/>
            <w:tcBorders>
              <w:top w:val="single" w:sz="4" w:space="0" w:color="auto"/>
              <w:left w:val="single" w:sz="4" w:space="0" w:color="auto"/>
              <w:bottom w:val="single" w:sz="4" w:space="0" w:color="auto"/>
              <w:right w:val="single" w:sz="4" w:space="0" w:color="auto"/>
            </w:tcBorders>
          </w:tcPr>
          <w:p w:rsidR="00994450" w:rsidRPr="00994450" w:rsidRDefault="00994450" w:rsidP="00994450">
            <w:pPr>
              <w:jc w:val="both"/>
              <w:rPr>
                <w:sz w:val="24"/>
                <w:szCs w:val="24"/>
              </w:rPr>
            </w:pPr>
            <w:r w:rsidRPr="00994450">
              <w:rPr>
                <w:sz w:val="24"/>
                <w:szCs w:val="24"/>
              </w:rPr>
              <w:t xml:space="preserve">Администрация сельского поселения </w:t>
            </w:r>
          </w:p>
          <w:p w:rsidR="00994450" w:rsidRPr="00994450" w:rsidRDefault="00994450" w:rsidP="00994450">
            <w:pPr>
              <w:jc w:val="both"/>
              <w:rPr>
                <w:sz w:val="24"/>
                <w:szCs w:val="24"/>
              </w:rPr>
            </w:pP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vAlign w:val="center"/>
            <w:hideMark/>
          </w:tcPr>
          <w:p w:rsidR="00994450" w:rsidRPr="00994450" w:rsidRDefault="00994450" w:rsidP="00994450">
            <w:pPr>
              <w:jc w:val="center"/>
              <w:rPr>
                <w:sz w:val="24"/>
                <w:szCs w:val="24"/>
              </w:rPr>
            </w:pPr>
            <w:r w:rsidRPr="00994450">
              <w:rPr>
                <w:sz w:val="24"/>
                <w:szCs w:val="24"/>
              </w:rPr>
              <w:t>Исполнители </w:t>
            </w:r>
            <w:r w:rsidRPr="00994450">
              <w:rPr>
                <w:sz w:val="24"/>
                <w:szCs w:val="24"/>
              </w:rPr>
              <w:br/>
              <w:t>мероприятий </w:t>
            </w:r>
            <w:r w:rsidRPr="00994450">
              <w:rPr>
                <w:sz w:val="24"/>
                <w:szCs w:val="24"/>
              </w:rPr>
              <w:br/>
              <w:t>Программы:</w:t>
            </w:r>
          </w:p>
        </w:tc>
        <w:tc>
          <w:tcPr>
            <w:tcW w:w="7380" w:type="dxa"/>
            <w:tcBorders>
              <w:top w:val="single" w:sz="4" w:space="0" w:color="auto"/>
              <w:left w:val="single" w:sz="4" w:space="0" w:color="auto"/>
              <w:bottom w:val="single" w:sz="4" w:space="0" w:color="auto"/>
              <w:right w:val="single" w:sz="4" w:space="0" w:color="auto"/>
            </w:tcBorders>
            <w:vAlign w:val="center"/>
          </w:tcPr>
          <w:p w:rsidR="00994450" w:rsidRPr="00994450" w:rsidRDefault="00994450" w:rsidP="00994450">
            <w:pPr>
              <w:jc w:val="both"/>
              <w:rPr>
                <w:sz w:val="24"/>
                <w:szCs w:val="24"/>
              </w:rPr>
            </w:pPr>
            <w:r w:rsidRPr="00994450">
              <w:rPr>
                <w:sz w:val="24"/>
                <w:szCs w:val="24"/>
              </w:rPr>
              <w:t>- Администрация  сельского поселения;</w:t>
            </w:r>
          </w:p>
          <w:p w:rsidR="00994450" w:rsidRPr="00994450" w:rsidRDefault="00994450" w:rsidP="00994450">
            <w:pPr>
              <w:jc w:val="both"/>
              <w:rPr>
                <w:sz w:val="24"/>
                <w:szCs w:val="24"/>
              </w:rPr>
            </w:pPr>
            <w:r w:rsidRPr="00994450">
              <w:rPr>
                <w:sz w:val="24"/>
                <w:szCs w:val="24"/>
              </w:rPr>
              <w:t>- главные распорядители и получатели бюджетных средств</w:t>
            </w:r>
          </w:p>
          <w:p w:rsidR="00994450" w:rsidRPr="00994450" w:rsidRDefault="00994450" w:rsidP="00994450">
            <w:pPr>
              <w:jc w:val="both"/>
              <w:rPr>
                <w:sz w:val="24"/>
                <w:szCs w:val="24"/>
              </w:rPr>
            </w:pPr>
          </w:p>
          <w:p w:rsidR="00994450" w:rsidRPr="00994450" w:rsidRDefault="00994450" w:rsidP="00994450">
            <w:pPr>
              <w:jc w:val="both"/>
              <w:rPr>
                <w:sz w:val="24"/>
                <w:szCs w:val="24"/>
              </w:rPr>
            </w:pPr>
            <w:r w:rsidRPr="00994450">
              <w:rPr>
                <w:sz w:val="24"/>
                <w:szCs w:val="24"/>
              </w:rPr>
              <w:t xml:space="preserve"> </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vAlign w:val="center"/>
            <w:hideMark/>
          </w:tcPr>
          <w:p w:rsidR="00994450" w:rsidRPr="00994450" w:rsidRDefault="00994450" w:rsidP="00994450">
            <w:pPr>
              <w:jc w:val="center"/>
              <w:rPr>
                <w:sz w:val="24"/>
                <w:szCs w:val="24"/>
              </w:rPr>
            </w:pPr>
            <w:r w:rsidRPr="00994450">
              <w:rPr>
                <w:sz w:val="24"/>
                <w:szCs w:val="24"/>
              </w:rPr>
              <w:t>Участники</w:t>
            </w:r>
          </w:p>
          <w:p w:rsidR="00994450" w:rsidRPr="00994450" w:rsidRDefault="00994450" w:rsidP="00994450">
            <w:pPr>
              <w:jc w:val="center"/>
              <w:rPr>
                <w:sz w:val="24"/>
                <w:szCs w:val="24"/>
              </w:rPr>
            </w:pPr>
            <w:r w:rsidRPr="00994450">
              <w:rPr>
                <w:sz w:val="24"/>
                <w:szCs w:val="24"/>
              </w:rPr>
              <w:t>программы</w:t>
            </w:r>
          </w:p>
        </w:tc>
        <w:tc>
          <w:tcPr>
            <w:tcW w:w="7380" w:type="dxa"/>
            <w:tcBorders>
              <w:top w:val="single" w:sz="4" w:space="0" w:color="auto"/>
              <w:left w:val="single" w:sz="4" w:space="0" w:color="auto"/>
              <w:bottom w:val="single" w:sz="4" w:space="0" w:color="auto"/>
              <w:right w:val="single" w:sz="4" w:space="0" w:color="auto"/>
            </w:tcBorders>
            <w:vAlign w:val="center"/>
            <w:hideMark/>
          </w:tcPr>
          <w:p w:rsidR="00994450" w:rsidRPr="00994450" w:rsidRDefault="00994450" w:rsidP="00994450">
            <w:pPr>
              <w:jc w:val="both"/>
              <w:rPr>
                <w:sz w:val="24"/>
                <w:szCs w:val="24"/>
              </w:rPr>
            </w:pPr>
            <w:r w:rsidRPr="00994450">
              <w:rPr>
                <w:sz w:val="24"/>
                <w:szCs w:val="24"/>
              </w:rPr>
              <w:t xml:space="preserve">Администрация сельского поселения; </w:t>
            </w:r>
          </w:p>
          <w:p w:rsidR="00994450" w:rsidRPr="00994450" w:rsidRDefault="00994450" w:rsidP="00994450">
            <w:pPr>
              <w:jc w:val="both"/>
              <w:rPr>
                <w:sz w:val="24"/>
                <w:szCs w:val="24"/>
              </w:rPr>
            </w:pPr>
            <w:r w:rsidRPr="00994450">
              <w:rPr>
                <w:sz w:val="24"/>
                <w:szCs w:val="24"/>
              </w:rPr>
              <w:t xml:space="preserve">органы местного самоуправления сельского поселения Малая Глушица муниципального района Большеглушицкий Самарской области </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Основные цели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ind w:left="34"/>
              <w:jc w:val="both"/>
              <w:rPr>
                <w:color w:val="000000"/>
                <w:sz w:val="24"/>
                <w:szCs w:val="24"/>
              </w:rPr>
            </w:pPr>
            <w:r w:rsidRPr="00994450">
              <w:rPr>
                <w:color w:val="000000"/>
                <w:sz w:val="24"/>
                <w:szCs w:val="24"/>
              </w:rPr>
              <w:t>Повышение эффективности бюджетных расходов и деятельности органов местного самоуправления  сельского поселения Малая Глушица муниципального района Большеглушицкий Самарской области путем создания соответствующих условий и механизмов.</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Основные задачи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ind w:left="34"/>
              <w:jc w:val="both"/>
              <w:rPr>
                <w:color w:val="000000"/>
                <w:sz w:val="24"/>
                <w:szCs w:val="24"/>
              </w:rPr>
            </w:pPr>
            <w:r w:rsidRPr="00994450">
              <w:rPr>
                <w:color w:val="000000"/>
                <w:sz w:val="24"/>
                <w:szCs w:val="24"/>
              </w:rPr>
              <w:t>- обеспечение сбалансированности и устойчивости бюджетной системы;</w:t>
            </w:r>
          </w:p>
          <w:p w:rsidR="00994450" w:rsidRPr="00994450" w:rsidRDefault="00994450" w:rsidP="00994450">
            <w:pPr>
              <w:tabs>
                <w:tab w:val="left" w:pos="322"/>
              </w:tabs>
              <w:ind w:left="34"/>
              <w:jc w:val="both"/>
              <w:rPr>
                <w:color w:val="000000"/>
                <w:sz w:val="24"/>
                <w:szCs w:val="24"/>
              </w:rPr>
            </w:pPr>
            <w:r w:rsidRPr="00994450">
              <w:rPr>
                <w:color w:val="000000"/>
                <w:sz w:val="24"/>
                <w:szCs w:val="24"/>
              </w:rPr>
              <w:t>- создание системы комплексной оценки эффективности бюджетных расходов;</w:t>
            </w:r>
          </w:p>
          <w:p w:rsidR="00994450" w:rsidRPr="00994450" w:rsidRDefault="00994450" w:rsidP="00994450">
            <w:pPr>
              <w:tabs>
                <w:tab w:val="left" w:pos="322"/>
              </w:tabs>
              <w:ind w:left="34"/>
              <w:jc w:val="both"/>
              <w:rPr>
                <w:color w:val="000000"/>
                <w:sz w:val="24"/>
                <w:szCs w:val="24"/>
              </w:rPr>
            </w:pPr>
            <w:r w:rsidRPr="00994450">
              <w:rPr>
                <w:color w:val="000000"/>
                <w:sz w:val="24"/>
                <w:szCs w:val="24"/>
              </w:rPr>
              <w:t>-совершенствование программно-целевых принципов деятельности органов местного самоуправления и переход к программному бюджету;</w:t>
            </w:r>
          </w:p>
          <w:p w:rsidR="00994450" w:rsidRPr="00994450" w:rsidRDefault="00994450" w:rsidP="00994450">
            <w:pPr>
              <w:tabs>
                <w:tab w:val="left" w:pos="322"/>
              </w:tabs>
              <w:ind w:left="34"/>
              <w:jc w:val="both"/>
              <w:rPr>
                <w:color w:val="000000"/>
                <w:sz w:val="24"/>
                <w:szCs w:val="24"/>
              </w:rPr>
            </w:pPr>
            <w:r w:rsidRPr="00994450">
              <w:rPr>
                <w:color w:val="000000"/>
                <w:sz w:val="24"/>
                <w:szCs w:val="24"/>
              </w:rPr>
              <w:t>- совершенствование механизмов бюджетного планирования и процедур распределения бюджетных средств с учетом требований их обоснованности и эффективности;</w:t>
            </w:r>
          </w:p>
          <w:p w:rsidR="00994450" w:rsidRPr="00994450" w:rsidRDefault="00994450" w:rsidP="00994450">
            <w:pPr>
              <w:tabs>
                <w:tab w:val="left" w:pos="322"/>
              </w:tabs>
              <w:ind w:left="34"/>
              <w:jc w:val="both"/>
              <w:rPr>
                <w:color w:val="000000"/>
                <w:sz w:val="24"/>
                <w:szCs w:val="24"/>
              </w:rPr>
            </w:pPr>
            <w:r w:rsidRPr="00994450">
              <w:rPr>
                <w:color w:val="000000"/>
                <w:sz w:val="24"/>
                <w:szCs w:val="24"/>
              </w:rPr>
              <w:t xml:space="preserve">- развитие новых форм финансового обеспечения оказания муниципальных услуг, реализация Федерального </w:t>
            </w:r>
            <w:hyperlink r:id="rId30" w:history="1">
              <w:r w:rsidRPr="00994450">
                <w:rPr>
                  <w:color w:val="000000"/>
                  <w:sz w:val="24"/>
                  <w:szCs w:val="24"/>
                </w:rPr>
                <w:t>закона</w:t>
              </w:r>
            </w:hyperlink>
            <w:r w:rsidRPr="00994450">
              <w:rPr>
                <w:color w:val="000000"/>
                <w:sz w:val="24"/>
                <w:szCs w:val="24"/>
              </w:rPr>
              <w:t xml:space="preserve"> от 8 мая 2010 года № 83</w:t>
            </w:r>
            <w:r w:rsidRPr="00994450">
              <w:rPr>
                <w:color w:val="000000"/>
                <w:sz w:val="24"/>
                <w:szCs w:val="24"/>
              </w:rPr>
              <w:noBreakHyphen/>
              <w:t>ФЗ и реструктуризация бюджетного сектора;</w:t>
            </w:r>
          </w:p>
          <w:p w:rsidR="00994450" w:rsidRPr="00994450" w:rsidRDefault="00994450" w:rsidP="00994450">
            <w:pPr>
              <w:tabs>
                <w:tab w:val="left" w:pos="322"/>
              </w:tabs>
              <w:ind w:left="34"/>
              <w:jc w:val="both"/>
              <w:rPr>
                <w:color w:val="000000"/>
                <w:sz w:val="24"/>
                <w:szCs w:val="24"/>
              </w:rPr>
            </w:pPr>
            <w:r w:rsidRPr="00994450">
              <w:rPr>
                <w:sz w:val="24"/>
                <w:szCs w:val="24"/>
              </w:rPr>
              <w:t xml:space="preserve">- создание условий для мотивации органов </w:t>
            </w:r>
            <w:r w:rsidRPr="00994450">
              <w:rPr>
                <w:color w:val="000000"/>
                <w:sz w:val="24"/>
                <w:szCs w:val="24"/>
              </w:rPr>
              <w:t>местного самоуправления</w:t>
            </w:r>
            <w:r w:rsidRPr="00994450">
              <w:rPr>
                <w:sz w:val="24"/>
                <w:szCs w:val="24"/>
              </w:rPr>
              <w:t xml:space="preserve"> (далее – ОМСУ) в постоянном повышении эффективности бюджетных расходов и своей деятельности;</w:t>
            </w:r>
          </w:p>
          <w:p w:rsidR="00994450" w:rsidRPr="00994450" w:rsidRDefault="00994450" w:rsidP="00994450">
            <w:pPr>
              <w:tabs>
                <w:tab w:val="left" w:pos="322"/>
              </w:tabs>
              <w:ind w:left="34"/>
              <w:jc w:val="both"/>
              <w:rPr>
                <w:sz w:val="24"/>
                <w:szCs w:val="24"/>
              </w:rPr>
            </w:pPr>
            <w:r w:rsidRPr="00994450">
              <w:rPr>
                <w:sz w:val="24"/>
                <w:szCs w:val="24"/>
              </w:rPr>
              <w:t>-стимулирование ОМСУ сельского поселения Малая Глушица муниципального района Большеглушицкий Самарской области  к  повышению эффективности бюджетных расходов и эффективности деятельности;</w:t>
            </w:r>
          </w:p>
          <w:p w:rsidR="00994450" w:rsidRPr="00994450" w:rsidRDefault="00994450" w:rsidP="00994450">
            <w:pPr>
              <w:tabs>
                <w:tab w:val="left" w:pos="322"/>
              </w:tabs>
              <w:ind w:left="34"/>
              <w:jc w:val="both"/>
              <w:rPr>
                <w:color w:val="000000"/>
                <w:sz w:val="24"/>
                <w:szCs w:val="24"/>
              </w:rPr>
            </w:pPr>
            <w:r w:rsidRPr="00994450">
              <w:rPr>
                <w:color w:val="000000"/>
                <w:sz w:val="24"/>
                <w:szCs w:val="24"/>
              </w:rPr>
              <w:t>- внедрение в систему  муниципального финансового контроля инструментов контроля эффективности и результативности использования бюджетных средств;</w:t>
            </w:r>
          </w:p>
          <w:p w:rsidR="00994450" w:rsidRPr="00994450" w:rsidRDefault="00994450" w:rsidP="00994450">
            <w:pPr>
              <w:jc w:val="both"/>
              <w:rPr>
                <w:sz w:val="24"/>
                <w:szCs w:val="24"/>
              </w:rPr>
            </w:pPr>
            <w:r w:rsidRPr="00994450">
              <w:rPr>
                <w:color w:val="000000"/>
                <w:sz w:val="24"/>
                <w:szCs w:val="24"/>
              </w:rPr>
              <w:t>- создание современной информационной системы управления муниципальными финансами системы мониторинга результатов и обратной связи в реализации задач бюджетной реформы</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center"/>
              <w:rPr>
                <w:sz w:val="24"/>
                <w:szCs w:val="24"/>
              </w:rPr>
            </w:pPr>
            <w:r w:rsidRPr="00994450">
              <w:rPr>
                <w:sz w:val="24"/>
                <w:szCs w:val="24"/>
              </w:rPr>
              <w:t xml:space="preserve">Сроки реализации </w:t>
            </w:r>
            <w:r w:rsidRPr="00994450">
              <w:rPr>
                <w:sz w:val="24"/>
                <w:szCs w:val="24"/>
              </w:rPr>
              <w:lastRenderedPageBreak/>
              <w:t>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both"/>
              <w:rPr>
                <w:color w:val="000000"/>
                <w:sz w:val="24"/>
                <w:szCs w:val="24"/>
              </w:rPr>
            </w:pPr>
            <w:r w:rsidRPr="00994450">
              <w:rPr>
                <w:color w:val="000000"/>
                <w:sz w:val="24"/>
                <w:szCs w:val="24"/>
              </w:rPr>
              <w:lastRenderedPageBreak/>
              <w:t>1 этап: с даты принятия программы по 31 декабря 2015 года;</w:t>
            </w:r>
          </w:p>
          <w:p w:rsidR="00994450" w:rsidRPr="00994450" w:rsidRDefault="00994450" w:rsidP="00994450">
            <w:pPr>
              <w:jc w:val="both"/>
              <w:rPr>
                <w:color w:val="000000"/>
                <w:sz w:val="24"/>
                <w:szCs w:val="24"/>
              </w:rPr>
            </w:pPr>
            <w:r w:rsidRPr="00994450">
              <w:rPr>
                <w:color w:val="000000"/>
                <w:sz w:val="24"/>
                <w:szCs w:val="24"/>
              </w:rPr>
              <w:lastRenderedPageBreak/>
              <w:t xml:space="preserve">2 этап: с 01 января 2016 года по 31 декабря 2019 года; </w:t>
            </w:r>
          </w:p>
          <w:p w:rsidR="00994450" w:rsidRPr="00994450" w:rsidRDefault="00994450" w:rsidP="00994450">
            <w:pPr>
              <w:jc w:val="both"/>
              <w:rPr>
                <w:sz w:val="24"/>
                <w:szCs w:val="24"/>
              </w:rPr>
            </w:pPr>
            <w:r w:rsidRPr="00994450">
              <w:rPr>
                <w:color w:val="000000"/>
                <w:sz w:val="24"/>
                <w:szCs w:val="24"/>
              </w:rPr>
              <w:t>3 этап: с 01 января 2020 года по 31 декабря 2021 года</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spacing w:line="228" w:lineRule="auto"/>
              <w:jc w:val="center"/>
              <w:rPr>
                <w:sz w:val="24"/>
                <w:szCs w:val="24"/>
              </w:rPr>
            </w:pPr>
            <w:r w:rsidRPr="00994450">
              <w:rPr>
                <w:sz w:val="24"/>
                <w:szCs w:val="24"/>
              </w:rPr>
              <w:lastRenderedPageBreak/>
              <w:t>Объемы и источники финансирования</w:t>
            </w:r>
          </w:p>
          <w:p w:rsidR="00994450" w:rsidRPr="00994450" w:rsidRDefault="00994450" w:rsidP="00994450">
            <w:pPr>
              <w:spacing w:line="228" w:lineRule="auto"/>
              <w:jc w:val="center"/>
              <w:rPr>
                <w:sz w:val="24"/>
                <w:szCs w:val="24"/>
              </w:rPr>
            </w:pPr>
            <w:r w:rsidRPr="00994450">
              <w:rPr>
                <w:sz w:val="24"/>
                <w:szCs w:val="24"/>
              </w:rPr>
              <w:t>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spacing w:line="228" w:lineRule="auto"/>
              <w:jc w:val="both"/>
              <w:rPr>
                <w:sz w:val="24"/>
                <w:szCs w:val="24"/>
              </w:rPr>
            </w:pPr>
            <w:r w:rsidRPr="00994450">
              <w:rPr>
                <w:sz w:val="24"/>
                <w:szCs w:val="24"/>
              </w:rPr>
              <w:t>Общий объем финансирования Программы составляет: в 2012 – 2021 годах – 50 тыс.рублей, в том числе:</w:t>
            </w:r>
          </w:p>
          <w:p w:rsidR="00994450" w:rsidRPr="00994450" w:rsidRDefault="00994450" w:rsidP="00994450">
            <w:pPr>
              <w:spacing w:line="228" w:lineRule="auto"/>
              <w:jc w:val="both"/>
              <w:rPr>
                <w:sz w:val="24"/>
                <w:szCs w:val="24"/>
              </w:rPr>
            </w:pPr>
            <w:r w:rsidRPr="00994450">
              <w:rPr>
                <w:sz w:val="24"/>
                <w:szCs w:val="24"/>
              </w:rPr>
              <w:t>средства местного бюджета -  50 тыс. рублей;</w:t>
            </w:r>
          </w:p>
        </w:tc>
      </w:tr>
      <w:tr w:rsidR="00994450" w:rsidRPr="00994450" w:rsidTr="00E879DC">
        <w:tc>
          <w:tcPr>
            <w:tcW w:w="2448"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spacing w:line="228" w:lineRule="auto"/>
              <w:jc w:val="center"/>
              <w:rPr>
                <w:sz w:val="24"/>
                <w:szCs w:val="24"/>
              </w:rPr>
            </w:pPr>
            <w:r w:rsidRPr="00994450">
              <w:rPr>
                <w:sz w:val="24"/>
                <w:szCs w:val="24"/>
              </w:rPr>
              <w:t>Ожидаемые конечные результаты реализации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994450" w:rsidRPr="00994450" w:rsidRDefault="00994450" w:rsidP="00994450">
            <w:pPr>
              <w:jc w:val="both"/>
              <w:rPr>
                <w:sz w:val="24"/>
                <w:szCs w:val="24"/>
              </w:rPr>
            </w:pPr>
            <w:r w:rsidRPr="00994450">
              <w:rPr>
                <w:sz w:val="24"/>
                <w:szCs w:val="24"/>
              </w:rPr>
              <w:t xml:space="preserve">- разовый эффект по итогам реализации программы, состоящий в повышении эффективности бюджетных расходов в 2019 году не менее чем на 15 процентов по сравнению с 2012 годом; </w:t>
            </w:r>
          </w:p>
          <w:p w:rsidR="00994450" w:rsidRPr="00994450" w:rsidRDefault="00994450" w:rsidP="00994450">
            <w:pPr>
              <w:jc w:val="both"/>
              <w:rPr>
                <w:sz w:val="24"/>
                <w:szCs w:val="24"/>
              </w:rPr>
            </w:pPr>
            <w:r w:rsidRPr="00994450">
              <w:rPr>
                <w:sz w:val="24"/>
                <w:szCs w:val="24"/>
              </w:rPr>
              <w:t xml:space="preserve">- обеспечение прироста эффективности бюджетных расходов не менее чем на 5 процентов ежегодно на период 2012-2021 годов; </w:t>
            </w:r>
          </w:p>
          <w:p w:rsidR="00994450" w:rsidRPr="00994450" w:rsidRDefault="00994450" w:rsidP="00994450">
            <w:pPr>
              <w:jc w:val="both"/>
              <w:rPr>
                <w:sz w:val="24"/>
                <w:szCs w:val="24"/>
              </w:rPr>
            </w:pPr>
            <w:r w:rsidRPr="00994450">
              <w:rPr>
                <w:sz w:val="24"/>
                <w:szCs w:val="24"/>
              </w:rPr>
              <w:t>- ежегодное  увеличение объемов финансирования задач развития не менее чем на 10 процентов (без учета областных средств )</w:t>
            </w:r>
          </w:p>
        </w:tc>
      </w:tr>
    </w:tbl>
    <w:p w:rsidR="00994450" w:rsidRPr="00994450" w:rsidRDefault="00994450" w:rsidP="00994450">
      <w:pPr>
        <w:rPr>
          <w:color w:val="000000"/>
          <w:sz w:val="24"/>
          <w:szCs w:val="24"/>
        </w:rPr>
      </w:pPr>
    </w:p>
    <w:p w:rsidR="00994450" w:rsidRPr="00994450" w:rsidRDefault="00994450" w:rsidP="00994450">
      <w:pPr>
        <w:ind w:firstLine="709"/>
        <w:jc w:val="center"/>
        <w:rPr>
          <w:color w:val="000000"/>
          <w:sz w:val="24"/>
          <w:szCs w:val="24"/>
        </w:rPr>
      </w:pPr>
    </w:p>
    <w:p w:rsidR="00994450" w:rsidRPr="00994450" w:rsidRDefault="00994450" w:rsidP="00994450">
      <w:pPr>
        <w:widowControl/>
        <w:suppressAutoHyphens/>
        <w:autoSpaceDE/>
        <w:autoSpaceDN/>
        <w:adjustRightInd/>
        <w:jc w:val="center"/>
        <w:rPr>
          <w:b/>
          <w:bCs/>
          <w:caps/>
          <w:sz w:val="24"/>
          <w:szCs w:val="24"/>
        </w:rPr>
      </w:pPr>
      <w:r w:rsidRPr="00994450">
        <w:rPr>
          <w:b/>
          <w:bCs/>
          <w:caps/>
          <w:sz w:val="24"/>
          <w:szCs w:val="24"/>
        </w:rPr>
        <w:t xml:space="preserve">1. ОПИСАНИЕ ПРОБЛЕМЫ. </w:t>
      </w:r>
    </w:p>
    <w:p w:rsidR="00994450" w:rsidRPr="00994450" w:rsidRDefault="00994450" w:rsidP="00994450">
      <w:pPr>
        <w:widowControl/>
        <w:suppressAutoHyphens/>
        <w:autoSpaceDE/>
        <w:autoSpaceDN/>
        <w:adjustRightInd/>
        <w:jc w:val="center"/>
        <w:rPr>
          <w:rFonts w:cs="Arial"/>
          <w:b/>
          <w:bCs/>
          <w:caps/>
          <w:sz w:val="24"/>
          <w:szCs w:val="24"/>
        </w:rPr>
      </w:pPr>
    </w:p>
    <w:p w:rsidR="00994450" w:rsidRPr="00994450" w:rsidRDefault="00994450" w:rsidP="00994450">
      <w:pPr>
        <w:widowControl/>
        <w:suppressAutoHyphens/>
        <w:autoSpaceDE/>
        <w:autoSpaceDN/>
        <w:adjustRightInd/>
        <w:ind w:firstLine="709"/>
        <w:jc w:val="center"/>
        <w:rPr>
          <w:sz w:val="24"/>
          <w:szCs w:val="24"/>
        </w:rPr>
      </w:pPr>
      <w:r w:rsidRPr="00994450">
        <w:rPr>
          <w:sz w:val="24"/>
          <w:szCs w:val="24"/>
        </w:rPr>
        <w:t>1.1. Предпосылки реформ в бюджетной сфере, обоснование необходимости разработки Программы.</w:t>
      </w:r>
    </w:p>
    <w:p w:rsidR="00994450" w:rsidRPr="00994450" w:rsidRDefault="00994450" w:rsidP="00994450">
      <w:pPr>
        <w:widowControl/>
        <w:suppressAutoHyphens/>
        <w:autoSpaceDE/>
        <w:autoSpaceDN/>
        <w:adjustRightInd/>
        <w:ind w:firstLine="709"/>
        <w:jc w:val="both"/>
        <w:rPr>
          <w:rFonts w:cs="Arial"/>
          <w:b/>
          <w:bCs/>
          <w:sz w:val="24"/>
          <w:szCs w:val="24"/>
        </w:rPr>
      </w:pPr>
    </w:p>
    <w:p w:rsidR="00994450" w:rsidRPr="00994450" w:rsidRDefault="00994450" w:rsidP="00994450">
      <w:pPr>
        <w:ind w:firstLine="709"/>
        <w:jc w:val="both"/>
        <w:rPr>
          <w:color w:val="000000"/>
          <w:sz w:val="24"/>
          <w:szCs w:val="24"/>
        </w:rPr>
      </w:pPr>
      <w:r w:rsidRPr="00994450">
        <w:rPr>
          <w:color w:val="000000"/>
          <w:sz w:val="24"/>
          <w:szCs w:val="24"/>
        </w:rPr>
        <w:t>На протяжении последних лет в Российской Федерации, Самарской области проводятся масштабные реформы во всех областях социально-экономического развития, в том числе и в бюджетной сфере. Результатом данных реформ стало формирование современной системы управления общественными государственными и муниципальными финансами.</w:t>
      </w:r>
    </w:p>
    <w:p w:rsidR="00994450" w:rsidRPr="00994450" w:rsidRDefault="00994450" w:rsidP="00994450">
      <w:pPr>
        <w:ind w:firstLine="709"/>
        <w:jc w:val="both"/>
        <w:rPr>
          <w:color w:val="000000"/>
          <w:sz w:val="24"/>
          <w:szCs w:val="24"/>
        </w:rPr>
      </w:pPr>
      <w:r w:rsidRPr="00994450">
        <w:rPr>
          <w:color w:val="000000"/>
          <w:sz w:val="24"/>
          <w:szCs w:val="24"/>
        </w:rPr>
        <w:t>В 2010 году с принятием Федерального закона от 8 мая 2010 года № 83</w:t>
      </w:r>
      <w:r w:rsidRPr="00994450">
        <w:rPr>
          <w:color w:val="000000"/>
          <w:sz w:val="24"/>
          <w:szCs w:val="24"/>
        </w:rPr>
        <w:noBreakHyphen/>
        <w:t xml:space="preserve">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постановлением Правительства Самарской области от 14.05.2012 г. № 244 «Программа Правительства Самарской области по повышению эффективности бюджетных расходов на 2012-2014 годы» в области начался очередной этап бюджетных реформ, направленных на повышение эффективности бюджетных расходов. </w:t>
      </w:r>
    </w:p>
    <w:p w:rsidR="00994450" w:rsidRPr="00A95055" w:rsidRDefault="00994450" w:rsidP="00A95055">
      <w:pPr>
        <w:ind w:firstLine="709"/>
        <w:jc w:val="both"/>
        <w:rPr>
          <w:color w:val="000000"/>
          <w:sz w:val="24"/>
          <w:szCs w:val="24"/>
        </w:rPr>
      </w:pPr>
      <w:r w:rsidRPr="00994450">
        <w:rPr>
          <w:color w:val="000000"/>
          <w:sz w:val="24"/>
          <w:szCs w:val="24"/>
        </w:rPr>
        <w:t xml:space="preserve">В связи с этим, а также учитывая сложность и многоаспектность задач, которые необходимо решить в рамках нового этапа бюджетной реформы, очевидна необходимость реализации Программы. </w:t>
      </w:r>
    </w:p>
    <w:p w:rsidR="00994450" w:rsidRPr="00994450" w:rsidRDefault="00994450" w:rsidP="00994450">
      <w:pPr>
        <w:widowControl/>
        <w:suppressAutoHyphens/>
        <w:autoSpaceDE/>
        <w:autoSpaceDN/>
        <w:adjustRightInd/>
        <w:ind w:firstLine="709"/>
        <w:jc w:val="center"/>
        <w:rPr>
          <w:sz w:val="24"/>
          <w:szCs w:val="24"/>
        </w:rPr>
      </w:pPr>
      <w:r w:rsidRPr="00994450">
        <w:rPr>
          <w:sz w:val="24"/>
          <w:szCs w:val="24"/>
        </w:rPr>
        <w:t>1.2. Анализ проблемной ситуации.</w:t>
      </w:r>
    </w:p>
    <w:p w:rsidR="00994450" w:rsidRPr="00994450" w:rsidRDefault="00994450" w:rsidP="00994450">
      <w:pPr>
        <w:ind w:firstLine="225"/>
        <w:jc w:val="both"/>
        <w:rPr>
          <w:rFonts w:ascii="Arial" w:hAnsi="Arial" w:cs="Arial"/>
          <w:i/>
          <w:iCs/>
          <w:color w:val="000000"/>
          <w:sz w:val="24"/>
          <w:szCs w:val="24"/>
        </w:rPr>
      </w:pPr>
    </w:p>
    <w:p w:rsidR="00994450" w:rsidRPr="00994450" w:rsidRDefault="00994450" w:rsidP="00994450">
      <w:pPr>
        <w:ind w:firstLine="709"/>
        <w:jc w:val="both"/>
        <w:rPr>
          <w:color w:val="000000"/>
          <w:sz w:val="24"/>
          <w:szCs w:val="24"/>
        </w:rPr>
      </w:pPr>
      <w:r w:rsidRPr="00994450">
        <w:rPr>
          <w:color w:val="000000"/>
          <w:sz w:val="24"/>
          <w:szCs w:val="24"/>
        </w:rPr>
        <w:t xml:space="preserve">Проводимые в течение последних лет реформы в бюджетной сфере привели к тому, что сельское поселение Малая Глушица </w:t>
      </w:r>
      <w:r w:rsidRPr="00994450">
        <w:rPr>
          <w:sz w:val="24"/>
          <w:szCs w:val="24"/>
        </w:rPr>
        <w:t xml:space="preserve">муниципального района Большеглушицкий Самарской области (далее - </w:t>
      </w:r>
      <w:r w:rsidRPr="00994450">
        <w:rPr>
          <w:color w:val="000000"/>
          <w:sz w:val="24"/>
          <w:szCs w:val="24"/>
        </w:rPr>
        <w:t>сельское поселение</w:t>
      </w:r>
      <w:r w:rsidRPr="00994450">
        <w:rPr>
          <w:sz w:val="24"/>
          <w:szCs w:val="24"/>
        </w:rPr>
        <w:t>)</w:t>
      </w:r>
      <w:r w:rsidRPr="00994450">
        <w:rPr>
          <w:color w:val="000000"/>
          <w:sz w:val="24"/>
          <w:szCs w:val="24"/>
        </w:rPr>
        <w:t xml:space="preserve"> достигло некоторых положительных результатов в области управления муниципальными финансами. Реализация мероприятий Программы реформирования финансов привела к достижению следующих результатов:</w:t>
      </w:r>
    </w:p>
    <w:p w:rsidR="00994450" w:rsidRPr="00994450" w:rsidRDefault="00994450" w:rsidP="00994450">
      <w:pPr>
        <w:ind w:firstLine="709"/>
        <w:jc w:val="both"/>
        <w:rPr>
          <w:sz w:val="24"/>
          <w:szCs w:val="24"/>
        </w:rPr>
      </w:pPr>
      <w:r w:rsidRPr="00994450">
        <w:rPr>
          <w:sz w:val="24"/>
          <w:szCs w:val="24"/>
        </w:rPr>
        <w:t xml:space="preserve">- сформирован </w:t>
      </w:r>
      <w:hyperlink r:id="rId31" w:history="1">
        <w:r w:rsidRPr="00994450">
          <w:rPr>
            <w:sz w:val="24"/>
            <w:szCs w:val="24"/>
          </w:rPr>
          <w:t>Реестр</w:t>
        </w:r>
      </w:hyperlink>
      <w:r w:rsidRPr="00994450">
        <w:rPr>
          <w:sz w:val="24"/>
          <w:szCs w:val="24"/>
        </w:rPr>
        <w:t xml:space="preserve"> муниципальных услуг сельского поселения, предоставляемых юридическим и физическим лицам ОМСУ сельского поселения, проводится оценка потребности в услугах; </w:t>
      </w:r>
    </w:p>
    <w:p w:rsidR="00994450" w:rsidRPr="00994450" w:rsidRDefault="00994450" w:rsidP="00994450">
      <w:pPr>
        <w:ind w:firstLine="709"/>
        <w:jc w:val="both"/>
        <w:rPr>
          <w:sz w:val="24"/>
          <w:szCs w:val="24"/>
        </w:rPr>
      </w:pPr>
      <w:r w:rsidRPr="00994450">
        <w:rPr>
          <w:sz w:val="24"/>
          <w:szCs w:val="24"/>
        </w:rPr>
        <w:t xml:space="preserve">- формируются муниципальные задания для всей сети бюджетных и автономных учреждений; </w:t>
      </w:r>
    </w:p>
    <w:p w:rsidR="00994450" w:rsidRPr="00994450" w:rsidRDefault="00994450" w:rsidP="00994450">
      <w:pPr>
        <w:ind w:firstLine="709"/>
        <w:jc w:val="both"/>
        <w:rPr>
          <w:color w:val="000000"/>
          <w:sz w:val="24"/>
          <w:szCs w:val="24"/>
        </w:rPr>
      </w:pPr>
      <w:r w:rsidRPr="00994450">
        <w:rPr>
          <w:color w:val="000000"/>
          <w:sz w:val="24"/>
          <w:szCs w:val="24"/>
        </w:rPr>
        <w:t>- осуществляется трехлетнее планирование бюджета;</w:t>
      </w:r>
    </w:p>
    <w:p w:rsidR="00994450" w:rsidRPr="00994450" w:rsidRDefault="00994450" w:rsidP="00994450">
      <w:pPr>
        <w:ind w:firstLine="709"/>
        <w:jc w:val="both"/>
        <w:rPr>
          <w:color w:val="000000"/>
          <w:sz w:val="24"/>
          <w:szCs w:val="24"/>
        </w:rPr>
      </w:pPr>
      <w:r w:rsidRPr="00994450">
        <w:rPr>
          <w:color w:val="000000"/>
          <w:sz w:val="24"/>
          <w:szCs w:val="24"/>
        </w:rPr>
        <w:t>- принят бездефицитный бюджет;</w:t>
      </w:r>
    </w:p>
    <w:p w:rsidR="00994450" w:rsidRPr="00994450" w:rsidRDefault="00994450" w:rsidP="00994450">
      <w:pPr>
        <w:ind w:firstLine="709"/>
        <w:jc w:val="both"/>
        <w:rPr>
          <w:color w:val="000000"/>
          <w:sz w:val="24"/>
          <w:szCs w:val="24"/>
        </w:rPr>
      </w:pPr>
      <w:r w:rsidRPr="00994450">
        <w:rPr>
          <w:color w:val="000000"/>
          <w:sz w:val="24"/>
          <w:szCs w:val="24"/>
        </w:rPr>
        <w:t xml:space="preserve">- проект бюджета формируется на основе данных реестра расходных обязательств; </w:t>
      </w:r>
    </w:p>
    <w:p w:rsidR="00994450" w:rsidRPr="00994450" w:rsidRDefault="00994450" w:rsidP="00994450">
      <w:pPr>
        <w:ind w:firstLine="709"/>
        <w:jc w:val="both"/>
        <w:rPr>
          <w:color w:val="000000"/>
          <w:sz w:val="24"/>
          <w:szCs w:val="24"/>
        </w:rPr>
      </w:pPr>
      <w:r w:rsidRPr="00994450">
        <w:rPr>
          <w:color w:val="000000"/>
          <w:sz w:val="24"/>
          <w:szCs w:val="24"/>
        </w:rPr>
        <w:t>- формируются развернутые обоснования бюджетных ассигнований с показателями непосредственных результатов использования бюджетных средств;</w:t>
      </w:r>
    </w:p>
    <w:p w:rsidR="00994450" w:rsidRPr="00994450" w:rsidRDefault="00994450" w:rsidP="00994450">
      <w:pPr>
        <w:ind w:firstLine="709"/>
        <w:jc w:val="both"/>
        <w:rPr>
          <w:color w:val="000000"/>
          <w:sz w:val="24"/>
          <w:szCs w:val="24"/>
        </w:rPr>
      </w:pPr>
      <w:r w:rsidRPr="00994450">
        <w:rPr>
          <w:color w:val="000000"/>
          <w:sz w:val="24"/>
          <w:szCs w:val="24"/>
        </w:rPr>
        <w:t>- местный бюджет формируется с использованием программно-целевого метода планирования расходов бюджета;</w:t>
      </w:r>
    </w:p>
    <w:p w:rsidR="00994450" w:rsidRPr="00994450" w:rsidRDefault="00994450" w:rsidP="00994450">
      <w:pPr>
        <w:ind w:firstLine="709"/>
        <w:jc w:val="both"/>
        <w:rPr>
          <w:sz w:val="24"/>
          <w:szCs w:val="24"/>
        </w:rPr>
      </w:pPr>
      <w:r w:rsidRPr="00994450">
        <w:rPr>
          <w:sz w:val="24"/>
          <w:szCs w:val="24"/>
        </w:rPr>
        <w:t>- сокращена доля налоговых льгот в доходах бюджета;</w:t>
      </w:r>
    </w:p>
    <w:p w:rsidR="00994450" w:rsidRPr="00994450" w:rsidRDefault="00994450" w:rsidP="00994450">
      <w:pPr>
        <w:ind w:firstLine="709"/>
        <w:jc w:val="both"/>
        <w:rPr>
          <w:sz w:val="24"/>
          <w:szCs w:val="24"/>
        </w:rPr>
      </w:pPr>
      <w:r w:rsidRPr="00994450">
        <w:rPr>
          <w:rFonts w:ascii="Times New Roman CYR" w:hAnsi="Times New Roman CYR" w:cs="Times New Roman CYR"/>
          <w:sz w:val="24"/>
          <w:szCs w:val="24"/>
        </w:rPr>
        <w:t xml:space="preserve">- кассовое обслуживание бюджета сельского поселения, а также операций со средствами бюджетных учреждений от приносящей доход деятельности осуществляется  на едином счете  </w:t>
      </w:r>
      <w:r w:rsidRPr="00994450">
        <w:rPr>
          <w:rFonts w:ascii="Times New Roman CYR" w:hAnsi="Times New Roman CYR" w:cs="Times New Roman CYR"/>
          <w:sz w:val="24"/>
          <w:szCs w:val="24"/>
        </w:rPr>
        <w:lastRenderedPageBreak/>
        <w:t>финансового органа с</w:t>
      </w:r>
      <w:r w:rsidRPr="00994450">
        <w:rPr>
          <w:rFonts w:ascii="Times New Roman CYR" w:hAnsi="Times New Roman CYR" w:cs="Times New Roman CYR"/>
          <w:b/>
          <w:sz w:val="24"/>
          <w:szCs w:val="24"/>
        </w:rPr>
        <w:t xml:space="preserve"> </w:t>
      </w:r>
      <w:r w:rsidRPr="00994450">
        <w:rPr>
          <w:rFonts w:ascii="Times New Roman CYR" w:hAnsi="Times New Roman CYR" w:cs="Times New Roman CYR"/>
          <w:sz w:val="24"/>
          <w:szCs w:val="24"/>
        </w:rPr>
        <w:t>открытием лицевых счетов всем участникам бюджетного процесса;</w:t>
      </w:r>
    </w:p>
    <w:p w:rsidR="00994450" w:rsidRPr="00994450" w:rsidRDefault="00994450" w:rsidP="00E879DC">
      <w:pPr>
        <w:ind w:left="709"/>
        <w:jc w:val="both"/>
        <w:rPr>
          <w:sz w:val="24"/>
          <w:szCs w:val="24"/>
        </w:rPr>
      </w:pPr>
      <w:r w:rsidRPr="00994450">
        <w:rPr>
          <w:sz w:val="24"/>
          <w:szCs w:val="24"/>
        </w:rPr>
        <w:t xml:space="preserve">- в </w:t>
      </w:r>
      <w:r w:rsidRPr="00994450">
        <w:rPr>
          <w:rFonts w:ascii="Times New Roman CYR" w:hAnsi="Times New Roman CYR" w:cs="Times New Roman CYR"/>
          <w:sz w:val="24"/>
          <w:szCs w:val="24"/>
        </w:rPr>
        <w:t xml:space="preserve">сельском поселении </w:t>
      </w:r>
      <w:r w:rsidRPr="00994450">
        <w:rPr>
          <w:sz w:val="24"/>
          <w:szCs w:val="24"/>
        </w:rPr>
        <w:t>реализуется реформа местного самоуправления, в том числе структура, сеть и штаты ОМСУ и их финансовая</w:t>
      </w:r>
      <w:r w:rsidR="00E879DC">
        <w:rPr>
          <w:sz w:val="24"/>
          <w:szCs w:val="24"/>
        </w:rPr>
        <w:t xml:space="preserve"> составляющая</w:t>
      </w:r>
      <w:r w:rsidRPr="00994450">
        <w:rPr>
          <w:sz w:val="24"/>
          <w:szCs w:val="24"/>
        </w:rPr>
        <w:t xml:space="preserve"> (ведение бухгалтерского учета передано в централизованную бухгалтерию);</w:t>
      </w:r>
    </w:p>
    <w:p w:rsidR="00994450" w:rsidRPr="00994450" w:rsidRDefault="00994450" w:rsidP="00994450">
      <w:pPr>
        <w:ind w:firstLine="709"/>
        <w:jc w:val="both"/>
        <w:rPr>
          <w:sz w:val="24"/>
          <w:szCs w:val="24"/>
        </w:rPr>
      </w:pPr>
      <w:r w:rsidRPr="00994450">
        <w:rPr>
          <w:sz w:val="24"/>
          <w:szCs w:val="24"/>
        </w:rPr>
        <w:t xml:space="preserve">- созданная в </w:t>
      </w:r>
      <w:r w:rsidRPr="00994450">
        <w:rPr>
          <w:rFonts w:ascii="Times New Roman CYR" w:hAnsi="Times New Roman CYR" w:cs="Times New Roman CYR"/>
          <w:sz w:val="24"/>
          <w:szCs w:val="24"/>
        </w:rPr>
        <w:t xml:space="preserve">муниципальном районе Большеглушицкий </w:t>
      </w:r>
      <w:r w:rsidRPr="00994450">
        <w:rPr>
          <w:sz w:val="24"/>
          <w:szCs w:val="24"/>
        </w:rPr>
        <w:t xml:space="preserve">контрольно-счетная палата обеспечивает систематический контроль за эффективным и целевым использованием бюджетных средств (по соглашению сторон).  </w:t>
      </w:r>
    </w:p>
    <w:p w:rsidR="00994450" w:rsidRPr="00994450" w:rsidRDefault="00994450" w:rsidP="00994450">
      <w:pPr>
        <w:ind w:firstLine="709"/>
        <w:jc w:val="both"/>
        <w:rPr>
          <w:color w:val="000000"/>
          <w:sz w:val="24"/>
          <w:szCs w:val="24"/>
        </w:rPr>
      </w:pPr>
      <w:r w:rsidRPr="00994450">
        <w:rPr>
          <w:color w:val="000000"/>
          <w:sz w:val="24"/>
          <w:szCs w:val="24"/>
        </w:rPr>
        <w:t xml:space="preserve">В то же время достигнутые результаты не являются окончательными, в сфере управления муниципальными финансами остается ряд проблем, требующих решения. </w:t>
      </w:r>
    </w:p>
    <w:p w:rsidR="00994450" w:rsidRPr="00994450" w:rsidRDefault="00994450" w:rsidP="00994450">
      <w:pPr>
        <w:ind w:firstLine="709"/>
        <w:jc w:val="both"/>
        <w:rPr>
          <w:sz w:val="24"/>
          <w:szCs w:val="24"/>
        </w:rPr>
      </w:pPr>
      <w:r w:rsidRPr="00994450">
        <w:rPr>
          <w:sz w:val="24"/>
          <w:szCs w:val="24"/>
        </w:rPr>
        <w:t>Для выявления проблем в сельском поселении в финансовой сфере проведен анализ достигнутых результатов в сфере повышения эффективности бюджетных расходов.</w:t>
      </w:r>
      <w:r w:rsidRPr="00994450">
        <w:rPr>
          <w:color w:val="FF0000"/>
          <w:sz w:val="24"/>
          <w:szCs w:val="24"/>
        </w:rPr>
        <w:t xml:space="preserve"> </w:t>
      </w:r>
      <w:r w:rsidRPr="00994450">
        <w:rPr>
          <w:sz w:val="24"/>
          <w:szCs w:val="24"/>
        </w:rPr>
        <w:t>Перечень этих индикаторов утверждается настоящей Программой.</w:t>
      </w:r>
    </w:p>
    <w:p w:rsidR="00994450" w:rsidRPr="00994450" w:rsidRDefault="00994450" w:rsidP="00994450">
      <w:pPr>
        <w:ind w:firstLine="709"/>
        <w:jc w:val="both"/>
        <w:rPr>
          <w:sz w:val="24"/>
          <w:szCs w:val="24"/>
        </w:rPr>
      </w:pPr>
      <w:r w:rsidRPr="00994450">
        <w:rPr>
          <w:sz w:val="24"/>
          <w:szCs w:val="24"/>
        </w:rPr>
        <w:t>Одновременно повышение уровня большого числа показателей, включенных в методику оценки результатов в сфере повышения эффективности бюджетных расходов, в сельском поселении нуждается в пристальном внимании, в разработке и реализации специальных мер по улучшению ситуации. Среди этих показателей:</w:t>
      </w:r>
    </w:p>
    <w:p w:rsidR="00994450" w:rsidRPr="00994450" w:rsidRDefault="00994450" w:rsidP="00994450">
      <w:pPr>
        <w:ind w:firstLine="709"/>
        <w:jc w:val="both"/>
        <w:rPr>
          <w:color w:val="000000"/>
          <w:sz w:val="24"/>
          <w:szCs w:val="24"/>
        </w:rPr>
      </w:pPr>
      <w:r w:rsidRPr="00994450">
        <w:rPr>
          <w:color w:val="000000"/>
          <w:sz w:val="24"/>
          <w:szCs w:val="24"/>
        </w:rPr>
        <w:t>- значительный объем собственных средств, направляемых на бюджетные инвестиции;</w:t>
      </w:r>
    </w:p>
    <w:p w:rsidR="00994450" w:rsidRPr="00994450" w:rsidRDefault="00994450" w:rsidP="00994450">
      <w:pPr>
        <w:ind w:firstLine="709"/>
        <w:jc w:val="both"/>
        <w:rPr>
          <w:color w:val="000000"/>
          <w:sz w:val="24"/>
          <w:szCs w:val="24"/>
        </w:rPr>
      </w:pPr>
      <w:r w:rsidRPr="00994450">
        <w:rPr>
          <w:color w:val="000000"/>
          <w:sz w:val="24"/>
          <w:szCs w:val="24"/>
        </w:rPr>
        <w:t>- при составлении бюджета не применяется программно-целевой метод планирования расходов;</w:t>
      </w:r>
    </w:p>
    <w:p w:rsidR="00994450" w:rsidRPr="00994450" w:rsidRDefault="00994450" w:rsidP="00994450">
      <w:pPr>
        <w:ind w:firstLine="709"/>
        <w:jc w:val="both"/>
        <w:rPr>
          <w:color w:val="000000"/>
          <w:sz w:val="24"/>
          <w:szCs w:val="24"/>
        </w:rPr>
      </w:pPr>
      <w:r w:rsidRPr="00994450">
        <w:rPr>
          <w:color w:val="000000"/>
          <w:sz w:val="24"/>
          <w:szCs w:val="24"/>
        </w:rPr>
        <w:t>- отсутствие практики проведения публичных обсуждений проектов муниципальных целевых программ с участием общественности;</w:t>
      </w:r>
    </w:p>
    <w:p w:rsidR="00994450" w:rsidRPr="00994450" w:rsidRDefault="00994450" w:rsidP="00994450">
      <w:pPr>
        <w:ind w:firstLine="709"/>
        <w:jc w:val="both"/>
        <w:rPr>
          <w:color w:val="000000"/>
          <w:sz w:val="24"/>
          <w:szCs w:val="24"/>
        </w:rPr>
      </w:pPr>
      <w:r w:rsidRPr="00994450">
        <w:rPr>
          <w:color w:val="000000"/>
          <w:sz w:val="24"/>
          <w:szCs w:val="24"/>
        </w:rPr>
        <w:t>- необходимость пересмотра методических подходов к формированию реестра расходных обязательств, в том числе в увязке с перечнем муниципальных услуг и программно-целевого метода;</w:t>
      </w:r>
    </w:p>
    <w:p w:rsidR="00994450" w:rsidRPr="00994450" w:rsidRDefault="00994450" w:rsidP="00994450">
      <w:pPr>
        <w:ind w:firstLine="709"/>
        <w:jc w:val="both"/>
        <w:rPr>
          <w:color w:val="000000"/>
          <w:sz w:val="24"/>
          <w:szCs w:val="24"/>
        </w:rPr>
      </w:pPr>
      <w:r w:rsidRPr="00994450">
        <w:rPr>
          <w:color w:val="000000"/>
          <w:sz w:val="24"/>
          <w:szCs w:val="24"/>
        </w:rPr>
        <w:t>- ведение недостаточными темпами работы по внедрению и совершенствованию оказания муниципальных услуг;</w:t>
      </w:r>
    </w:p>
    <w:p w:rsidR="00994450" w:rsidRPr="00994450" w:rsidRDefault="00994450" w:rsidP="00994450">
      <w:pPr>
        <w:ind w:firstLine="709"/>
        <w:jc w:val="both"/>
        <w:rPr>
          <w:color w:val="000000"/>
          <w:sz w:val="24"/>
          <w:szCs w:val="24"/>
        </w:rPr>
      </w:pPr>
      <w:r w:rsidRPr="00994450">
        <w:rPr>
          <w:color w:val="000000"/>
          <w:sz w:val="24"/>
          <w:szCs w:val="24"/>
        </w:rPr>
        <w:t>- недостаточный уровень открытости и публичности информации о деятельности  муниципальных учреждений по оказанию  муниципальных услуг.</w:t>
      </w:r>
    </w:p>
    <w:p w:rsidR="00994450" w:rsidRPr="00994450" w:rsidRDefault="00994450" w:rsidP="00994450">
      <w:pPr>
        <w:ind w:firstLine="709"/>
        <w:jc w:val="both"/>
        <w:rPr>
          <w:color w:val="000000"/>
          <w:sz w:val="24"/>
          <w:szCs w:val="24"/>
        </w:rPr>
      </w:pPr>
      <w:r w:rsidRPr="00994450">
        <w:rPr>
          <w:color w:val="000000"/>
          <w:sz w:val="24"/>
          <w:szCs w:val="24"/>
        </w:rPr>
        <w:t>Для улучшения значений указанных показателей разработаны мероприятия Программы. Их выполнение позволит достигнуть повышения эффективности бюджетных расходов.</w:t>
      </w:r>
    </w:p>
    <w:p w:rsidR="00994450" w:rsidRPr="00994450" w:rsidRDefault="00994450" w:rsidP="00994450">
      <w:pPr>
        <w:ind w:firstLine="709"/>
        <w:jc w:val="both"/>
        <w:rPr>
          <w:color w:val="000000"/>
          <w:sz w:val="24"/>
          <w:szCs w:val="24"/>
        </w:rPr>
      </w:pPr>
      <w:r w:rsidRPr="00994450">
        <w:rPr>
          <w:color w:val="000000"/>
          <w:sz w:val="24"/>
          <w:szCs w:val="24"/>
        </w:rPr>
        <w:t>Таким образом, подводя итоги анализа, можно сформулировать следующие основные проблемы, требующие системных решений:</w:t>
      </w:r>
    </w:p>
    <w:p w:rsidR="00994450" w:rsidRPr="00994450" w:rsidRDefault="00994450" w:rsidP="00994450">
      <w:pPr>
        <w:ind w:firstLine="709"/>
        <w:jc w:val="both"/>
        <w:rPr>
          <w:color w:val="000000"/>
          <w:sz w:val="24"/>
          <w:szCs w:val="24"/>
        </w:rPr>
      </w:pPr>
      <w:r w:rsidRPr="00994450">
        <w:rPr>
          <w:color w:val="000000"/>
          <w:sz w:val="24"/>
          <w:szCs w:val="24"/>
        </w:rPr>
        <w:t>- отсутствие действенной системы и методики оценки эффективности бюджетных расходов;</w:t>
      </w:r>
    </w:p>
    <w:p w:rsidR="00994450" w:rsidRPr="00994450" w:rsidRDefault="00994450" w:rsidP="00994450">
      <w:pPr>
        <w:ind w:firstLine="709"/>
        <w:jc w:val="both"/>
        <w:rPr>
          <w:color w:val="000000"/>
          <w:sz w:val="24"/>
          <w:szCs w:val="24"/>
        </w:rPr>
      </w:pPr>
      <w:r w:rsidRPr="00994450">
        <w:rPr>
          <w:color w:val="000000"/>
          <w:sz w:val="24"/>
          <w:szCs w:val="24"/>
        </w:rPr>
        <w:t>- отсутствие четкой увязки расходов на развитие с целями стратегического развития. При этом расходы бюджета не являются программными, что затрудняет переход на программную классификацию расходов бюджета;</w:t>
      </w:r>
    </w:p>
    <w:p w:rsidR="00994450" w:rsidRPr="00994450" w:rsidRDefault="00994450" w:rsidP="00994450">
      <w:pPr>
        <w:ind w:firstLine="851"/>
        <w:jc w:val="both"/>
        <w:rPr>
          <w:color w:val="000000"/>
          <w:sz w:val="24"/>
          <w:szCs w:val="24"/>
        </w:rPr>
      </w:pPr>
      <w:r w:rsidRPr="00994450">
        <w:rPr>
          <w:color w:val="000000"/>
          <w:sz w:val="24"/>
          <w:szCs w:val="24"/>
        </w:rPr>
        <w:t>- сохранение условий для неоправданного увеличения бюджетных расходов при действующих процедурах и механизмах бюджетного планирования;</w:t>
      </w:r>
    </w:p>
    <w:p w:rsidR="00994450" w:rsidRPr="00994450" w:rsidRDefault="00994450" w:rsidP="00994450">
      <w:pPr>
        <w:ind w:firstLine="851"/>
        <w:jc w:val="both"/>
        <w:rPr>
          <w:color w:val="000000"/>
          <w:sz w:val="24"/>
          <w:szCs w:val="24"/>
        </w:rPr>
      </w:pPr>
      <w:r w:rsidRPr="00994450">
        <w:rPr>
          <w:color w:val="000000"/>
          <w:sz w:val="24"/>
          <w:szCs w:val="24"/>
        </w:rPr>
        <w:t>- отсутствие в сметном финансировании стимулов для повышения эффективности работы специалистов ОМСУ, ежегодный рост расходов на содержание ОМСУ не сопровождается адекватным ростом качества и доступности муниципальных услуг, предоставляемых населению;</w:t>
      </w:r>
    </w:p>
    <w:p w:rsidR="00994450" w:rsidRPr="00994450" w:rsidRDefault="00994450" w:rsidP="00994450">
      <w:pPr>
        <w:ind w:firstLine="709"/>
        <w:jc w:val="both"/>
        <w:rPr>
          <w:color w:val="000000"/>
          <w:sz w:val="24"/>
          <w:szCs w:val="24"/>
        </w:rPr>
      </w:pPr>
      <w:r w:rsidRPr="00994450">
        <w:rPr>
          <w:color w:val="000000"/>
          <w:sz w:val="24"/>
          <w:szCs w:val="24"/>
        </w:rPr>
        <w:t>- отсутствие условий для мотивации  ОМСУ в повышении эффективности бюджетных расходов и своей деятельности в целом;</w:t>
      </w:r>
    </w:p>
    <w:p w:rsidR="00994450" w:rsidRPr="00994450" w:rsidRDefault="00994450" w:rsidP="00994450">
      <w:pPr>
        <w:ind w:firstLine="709"/>
        <w:jc w:val="both"/>
        <w:rPr>
          <w:color w:val="000000"/>
          <w:sz w:val="24"/>
          <w:szCs w:val="24"/>
        </w:rPr>
      </w:pPr>
      <w:r w:rsidRPr="00994450">
        <w:rPr>
          <w:color w:val="000000"/>
          <w:sz w:val="24"/>
          <w:szCs w:val="24"/>
        </w:rPr>
        <w:t>- отсутствие действенных инструментов контроля эффективности и результативности бюджетных расходов в системе муниципального финансового контроля;</w:t>
      </w:r>
    </w:p>
    <w:p w:rsidR="00994450" w:rsidRPr="00994450" w:rsidRDefault="00994450" w:rsidP="00994450">
      <w:pPr>
        <w:ind w:firstLine="709"/>
        <w:jc w:val="both"/>
        <w:rPr>
          <w:color w:val="000000"/>
          <w:sz w:val="24"/>
          <w:szCs w:val="24"/>
        </w:rPr>
      </w:pPr>
      <w:r w:rsidRPr="00994450">
        <w:rPr>
          <w:color w:val="000000"/>
          <w:sz w:val="24"/>
          <w:szCs w:val="24"/>
        </w:rPr>
        <w:t>- недостаточная адаптивность существующих автоматизированных информационных систем к постоянно меняющимся требованиям законодательства и новым задачам реформы бюджетного сектора. В том числе отсутствие автоматизированной системы мониторинга результатов и обратной связи в реализации задач бюджетной реформы и совершенствовании правового положения учреждений;</w:t>
      </w:r>
    </w:p>
    <w:p w:rsidR="00994450" w:rsidRPr="00994450" w:rsidRDefault="00994450" w:rsidP="00994450">
      <w:pPr>
        <w:ind w:firstLine="851"/>
        <w:jc w:val="both"/>
        <w:rPr>
          <w:color w:val="000000"/>
          <w:sz w:val="24"/>
          <w:szCs w:val="24"/>
        </w:rPr>
      </w:pPr>
      <w:r w:rsidRPr="00994450">
        <w:rPr>
          <w:color w:val="000000"/>
          <w:sz w:val="24"/>
          <w:szCs w:val="24"/>
        </w:rPr>
        <w:t>- недостаточный уровень квалификации специалистов ОМСУ для дальнейшей реализации  задач бюджетной реформы.</w:t>
      </w:r>
    </w:p>
    <w:p w:rsidR="00994450" w:rsidRPr="00994450" w:rsidRDefault="00994450" w:rsidP="00994450">
      <w:pPr>
        <w:ind w:firstLine="851"/>
        <w:jc w:val="both"/>
        <w:rPr>
          <w:sz w:val="24"/>
          <w:szCs w:val="24"/>
        </w:rPr>
      </w:pPr>
    </w:p>
    <w:p w:rsidR="00994450" w:rsidRPr="00994450" w:rsidRDefault="00994450" w:rsidP="00994450">
      <w:pPr>
        <w:widowControl/>
        <w:suppressAutoHyphens/>
        <w:autoSpaceDE/>
        <w:autoSpaceDN/>
        <w:adjustRightInd/>
        <w:ind w:firstLine="709"/>
        <w:jc w:val="center"/>
        <w:rPr>
          <w:sz w:val="24"/>
          <w:szCs w:val="24"/>
        </w:rPr>
      </w:pPr>
      <w:r w:rsidRPr="00994450">
        <w:rPr>
          <w:sz w:val="24"/>
          <w:szCs w:val="24"/>
        </w:rPr>
        <w:t xml:space="preserve">1.3. Анализ внутренних факторов, возможностей и угроз со стороны внешних факторов. </w:t>
      </w:r>
    </w:p>
    <w:p w:rsidR="00994450" w:rsidRPr="00994450" w:rsidRDefault="00994450" w:rsidP="00994450">
      <w:pPr>
        <w:ind w:firstLine="709"/>
        <w:jc w:val="both"/>
        <w:rPr>
          <w:color w:val="000000"/>
          <w:sz w:val="24"/>
          <w:szCs w:val="24"/>
        </w:rPr>
      </w:pPr>
      <w:r w:rsidRPr="00994450">
        <w:rPr>
          <w:color w:val="000000"/>
          <w:sz w:val="24"/>
          <w:szCs w:val="24"/>
        </w:rPr>
        <w:lastRenderedPageBreak/>
        <w:t>Внутренние факторы успеха (сильные стороны):</w:t>
      </w:r>
    </w:p>
    <w:p w:rsidR="00994450" w:rsidRPr="00994450" w:rsidRDefault="00994450" w:rsidP="00994450">
      <w:pPr>
        <w:ind w:firstLine="709"/>
        <w:jc w:val="both"/>
        <w:rPr>
          <w:color w:val="000000"/>
          <w:sz w:val="24"/>
          <w:szCs w:val="24"/>
        </w:rPr>
      </w:pPr>
      <w:r w:rsidRPr="00994450">
        <w:rPr>
          <w:color w:val="000000"/>
          <w:sz w:val="24"/>
          <w:szCs w:val="24"/>
        </w:rPr>
        <w:t>- наличие политической воли к продолжению системных преобразований в бюджетной сфере;</w:t>
      </w:r>
    </w:p>
    <w:p w:rsidR="00994450" w:rsidRPr="00994450" w:rsidRDefault="00994450" w:rsidP="00994450">
      <w:pPr>
        <w:ind w:firstLine="709"/>
        <w:jc w:val="both"/>
        <w:rPr>
          <w:color w:val="000000"/>
          <w:sz w:val="24"/>
          <w:szCs w:val="24"/>
        </w:rPr>
      </w:pPr>
      <w:r w:rsidRPr="00994450">
        <w:rPr>
          <w:color w:val="000000"/>
          <w:sz w:val="24"/>
          <w:szCs w:val="24"/>
        </w:rPr>
        <w:t>- наличие отдельных высококвалифицированных кадров в ОМСУ;</w:t>
      </w:r>
    </w:p>
    <w:p w:rsidR="00994450" w:rsidRPr="00994450" w:rsidRDefault="00994450" w:rsidP="00994450">
      <w:pPr>
        <w:ind w:firstLine="709"/>
        <w:jc w:val="both"/>
        <w:rPr>
          <w:color w:val="000000"/>
          <w:sz w:val="24"/>
          <w:szCs w:val="24"/>
        </w:rPr>
      </w:pPr>
      <w:r w:rsidRPr="00994450">
        <w:rPr>
          <w:color w:val="000000"/>
          <w:sz w:val="24"/>
          <w:szCs w:val="24"/>
        </w:rPr>
        <w:t>- наличие возможности обучения и повышения квалификации муниципальных служащих, восприимчивость к обучению, наличие успешного опыта организации массового обучения специалистов.</w:t>
      </w:r>
    </w:p>
    <w:p w:rsidR="00994450" w:rsidRPr="00994450" w:rsidRDefault="00994450" w:rsidP="00994450">
      <w:pPr>
        <w:ind w:firstLine="709"/>
        <w:jc w:val="both"/>
        <w:rPr>
          <w:color w:val="000000"/>
          <w:sz w:val="24"/>
          <w:szCs w:val="24"/>
        </w:rPr>
      </w:pPr>
      <w:r w:rsidRPr="00994450">
        <w:rPr>
          <w:color w:val="000000"/>
          <w:sz w:val="24"/>
          <w:szCs w:val="24"/>
        </w:rPr>
        <w:t>Внутренние недостатки (слабые стороны):</w:t>
      </w:r>
    </w:p>
    <w:p w:rsidR="00994450" w:rsidRPr="00994450" w:rsidRDefault="00994450" w:rsidP="00994450">
      <w:pPr>
        <w:ind w:firstLine="709"/>
        <w:jc w:val="both"/>
        <w:rPr>
          <w:color w:val="000000"/>
          <w:sz w:val="24"/>
          <w:szCs w:val="24"/>
        </w:rPr>
      </w:pPr>
      <w:r w:rsidRPr="00994450">
        <w:rPr>
          <w:color w:val="000000"/>
          <w:sz w:val="24"/>
          <w:szCs w:val="24"/>
        </w:rPr>
        <w:t>- отсутствие системы оценки эффективности бюджетных расходов, механизмов увязки расходов с целями и задачами развития сельского поселения;</w:t>
      </w:r>
    </w:p>
    <w:p w:rsidR="00994450" w:rsidRPr="00994450" w:rsidRDefault="00994450" w:rsidP="00994450">
      <w:pPr>
        <w:ind w:firstLine="709"/>
        <w:jc w:val="both"/>
        <w:rPr>
          <w:color w:val="000000"/>
          <w:sz w:val="24"/>
          <w:szCs w:val="24"/>
        </w:rPr>
      </w:pPr>
      <w:r w:rsidRPr="00994450">
        <w:rPr>
          <w:color w:val="000000"/>
          <w:sz w:val="24"/>
          <w:szCs w:val="24"/>
        </w:rPr>
        <w:t xml:space="preserve">- отсутствие четкого представления о сути и направлениях  бюджетной реформы среди муниципальных служащих; </w:t>
      </w:r>
    </w:p>
    <w:p w:rsidR="00994450" w:rsidRPr="00994450" w:rsidRDefault="00994450" w:rsidP="00994450">
      <w:pPr>
        <w:ind w:firstLine="709"/>
        <w:jc w:val="both"/>
        <w:rPr>
          <w:color w:val="000000"/>
          <w:sz w:val="24"/>
          <w:szCs w:val="24"/>
        </w:rPr>
      </w:pPr>
      <w:r w:rsidRPr="00994450">
        <w:rPr>
          <w:color w:val="000000"/>
          <w:sz w:val="24"/>
          <w:szCs w:val="24"/>
        </w:rPr>
        <w:t>- общий уровень квалификации специалистов ОМСУ недостаточен для дальнейшей реализации  задач бюджетной реформы;</w:t>
      </w:r>
    </w:p>
    <w:p w:rsidR="00994450" w:rsidRPr="00994450" w:rsidRDefault="00994450" w:rsidP="00994450">
      <w:pPr>
        <w:ind w:firstLine="709"/>
        <w:jc w:val="both"/>
        <w:rPr>
          <w:color w:val="000000"/>
          <w:sz w:val="24"/>
          <w:szCs w:val="24"/>
        </w:rPr>
      </w:pPr>
      <w:r w:rsidRPr="00994450">
        <w:rPr>
          <w:color w:val="000000"/>
          <w:sz w:val="24"/>
          <w:szCs w:val="24"/>
        </w:rPr>
        <w:t>- недостаточно высокий уровень и качество автоматизации бюджетного процесса;</w:t>
      </w:r>
    </w:p>
    <w:p w:rsidR="00994450" w:rsidRPr="00994450" w:rsidRDefault="00994450" w:rsidP="00994450">
      <w:pPr>
        <w:ind w:firstLine="709"/>
        <w:jc w:val="both"/>
        <w:rPr>
          <w:color w:val="000000"/>
          <w:sz w:val="24"/>
          <w:szCs w:val="24"/>
        </w:rPr>
      </w:pPr>
      <w:r w:rsidRPr="00994450">
        <w:rPr>
          <w:color w:val="000000"/>
          <w:sz w:val="24"/>
          <w:szCs w:val="24"/>
        </w:rPr>
        <w:t>- сложность процедур контроля и получения обратной связи при внедрении новых инструментов и механизмов в бюджетный процесс.</w:t>
      </w:r>
    </w:p>
    <w:p w:rsidR="00994450" w:rsidRPr="00994450" w:rsidRDefault="00994450" w:rsidP="00994450">
      <w:pPr>
        <w:ind w:firstLine="709"/>
        <w:jc w:val="both"/>
        <w:rPr>
          <w:color w:val="000000"/>
          <w:sz w:val="24"/>
          <w:szCs w:val="24"/>
        </w:rPr>
      </w:pPr>
      <w:r w:rsidRPr="00994450">
        <w:rPr>
          <w:color w:val="000000"/>
          <w:sz w:val="24"/>
          <w:szCs w:val="24"/>
        </w:rPr>
        <w:t>Внешние возможности:</w:t>
      </w:r>
    </w:p>
    <w:p w:rsidR="00994450" w:rsidRPr="00994450" w:rsidRDefault="00994450" w:rsidP="00994450">
      <w:pPr>
        <w:ind w:firstLine="709"/>
        <w:jc w:val="both"/>
        <w:rPr>
          <w:color w:val="000000"/>
          <w:sz w:val="24"/>
          <w:szCs w:val="24"/>
        </w:rPr>
      </w:pPr>
      <w:r w:rsidRPr="00994450">
        <w:rPr>
          <w:color w:val="000000"/>
          <w:sz w:val="24"/>
          <w:szCs w:val="24"/>
        </w:rPr>
        <w:t xml:space="preserve">- возможность обмена опытом и использования достижений лучшей практики других сельских поселений и муниципальных районов; </w:t>
      </w:r>
    </w:p>
    <w:p w:rsidR="00994450" w:rsidRPr="00994450" w:rsidRDefault="00994450" w:rsidP="00994450">
      <w:pPr>
        <w:ind w:firstLine="709"/>
        <w:jc w:val="both"/>
        <w:rPr>
          <w:color w:val="000000"/>
          <w:sz w:val="24"/>
          <w:szCs w:val="24"/>
        </w:rPr>
      </w:pPr>
      <w:r w:rsidRPr="00994450">
        <w:rPr>
          <w:color w:val="000000"/>
          <w:sz w:val="24"/>
          <w:szCs w:val="24"/>
        </w:rPr>
        <w:t>- правовая, методическая и консультативная поддержка со стороны  ОМСУ муниципального района Большеглушицкий Самарской области и министерства управления   финансами Самарской области;</w:t>
      </w:r>
    </w:p>
    <w:p w:rsidR="00994450" w:rsidRPr="00994450" w:rsidRDefault="00994450" w:rsidP="00994450">
      <w:pPr>
        <w:ind w:firstLine="709"/>
        <w:jc w:val="both"/>
        <w:rPr>
          <w:color w:val="000000"/>
          <w:sz w:val="24"/>
          <w:szCs w:val="24"/>
        </w:rPr>
      </w:pPr>
      <w:r w:rsidRPr="00994450">
        <w:rPr>
          <w:color w:val="000000"/>
          <w:sz w:val="24"/>
          <w:szCs w:val="24"/>
        </w:rPr>
        <w:t>- возможность получения софинансирования из областного бюджета на реализацию мероприятий Программы;</w:t>
      </w:r>
    </w:p>
    <w:p w:rsidR="00994450" w:rsidRPr="00994450" w:rsidRDefault="00994450" w:rsidP="00994450">
      <w:pPr>
        <w:ind w:firstLine="709"/>
        <w:jc w:val="both"/>
        <w:rPr>
          <w:color w:val="000000"/>
          <w:sz w:val="24"/>
          <w:szCs w:val="24"/>
        </w:rPr>
      </w:pPr>
      <w:r w:rsidRPr="00994450">
        <w:rPr>
          <w:color w:val="000000"/>
          <w:sz w:val="24"/>
          <w:szCs w:val="24"/>
        </w:rPr>
        <w:t>Внешние и внутренние угрозы (риски):</w:t>
      </w:r>
    </w:p>
    <w:p w:rsidR="00994450" w:rsidRPr="00994450" w:rsidRDefault="00994450" w:rsidP="00994450">
      <w:pPr>
        <w:tabs>
          <w:tab w:val="left" w:pos="993"/>
        </w:tabs>
        <w:ind w:firstLine="709"/>
        <w:jc w:val="both"/>
        <w:rPr>
          <w:color w:val="000000"/>
          <w:sz w:val="24"/>
          <w:szCs w:val="24"/>
        </w:rPr>
      </w:pPr>
      <w:r w:rsidRPr="00994450">
        <w:rPr>
          <w:color w:val="000000"/>
          <w:sz w:val="24"/>
          <w:szCs w:val="24"/>
        </w:rPr>
        <w:t>- несовершенство федерального бюджетно-налогового законодательства;</w:t>
      </w:r>
    </w:p>
    <w:p w:rsidR="00994450" w:rsidRPr="00994450" w:rsidRDefault="00994450" w:rsidP="00994450">
      <w:pPr>
        <w:ind w:firstLine="709"/>
        <w:jc w:val="both"/>
        <w:rPr>
          <w:color w:val="000000"/>
          <w:sz w:val="24"/>
          <w:szCs w:val="24"/>
        </w:rPr>
      </w:pPr>
      <w:r w:rsidRPr="00994450">
        <w:rPr>
          <w:color w:val="000000"/>
          <w:sz w:val="24"/>
          <w:szCs w:val="24"/>
        </w:rPr>
        <w:t>- появление дополнительных объемов работ и затрат времени участников реформ при реализации мероприятий Программы;</w:t>
      </w:r>
    </w:p>
    <w:p w:rsidR="00994450" w:rsidRPr="00994450" w:rsidRDefault="00994450" w:rsidP="00994450">
      <w:pPr>
        <w:ind w:firstLine="709"/>
        <w:jc w:val="both"/>
        <w:rPr>
          <w:color w:val="000000"/>
          <w:sz w:val="24"/>
          <w:szCs w:val="24"/>
        </w:rPr>
      </w:pPr>
      <w:r w:rsidRPr="00994450">
        <w:rPr>
          <w:color w:val="000000"/>
          <w:sz w:val="24"/>
          <w:szCs w:val="24"/>
        </w:rPr>
        <w:t>- риск отказа в финансовой поддержке из областного бюджета на реализацию мероприятий Программы.</w:t>
      </w:r>
    </w:p>
    <w:p w:rsidR="00994450" w:rsidRPr="00994450" w:rsidRDefault="00994450" w:rsidP="00994450">
      <w:pPr>
        <w:ind w:firstLine="709"/>
        <w:jc w:val="both"/>
        <w:rPr>
          <w:color w:val="000000"/>
          <w:sz w:val="24"/>
          <w:szCs w:val="24"/>
        </w:rPr>
      </w:pPr>
      <w:r w:rsidRPr="00994450">
        <w:rPr>
          <w:sz w:val="24"/>
          <w:szCs w:val="24"/>
        </w:rPr>
        <w:t>Проведенный анализ показывает, что имеющиеся сильные стороны и возможности позволяют частично ликвидировать либо сократить степень негативного влияния слабых сторон и угроз. Например, н</w:t>
      </w:r>
      <w:r w:rsidRPr="00994450">
        <w:rPr>
          <w:color w:val="000000"/>
          <w:sz w:val="24"/>
          <w:szCs w:val="24"/>
        </w:rPr>
        <w:t xml:space="preserve">аличие успешного опыта </w:t>
      </w:r>
      <w:r w:rsidRPr="00994450">
        <w:rPr>
          <w:sz w:val="24"/>
          <w:szCs w:val="24"/>
        </w:rPr>
        <w:t>по организации массового обучения специалистов</w:t>
      </w:r>
      <w:r w:rsidRPr="00994450">
        <w:rPr>
          <w:color w:val="000000"/>
          <w:sz w:val="24"/>
          <w:szCs w:val="24"/>
        </w:rPr>
        <w:t xml:space="preserve"> в рамках реализации программы реформирования муниципальных финансов,</w:t>
      </w:r>
      <w:r w:rsidRPr="00994450">
        <w:rPr>
          <w:sz w:val="24"/>
          <w:szCs w:val="24"/>
        </w:rPr>
        <w:t xml:space="preserve"> а также правовая, методическая и консультативная поддержка </w:t>
      </w:r>
      <w:r w:rsidRPr="00994450">
        <w:rPr>
          <w:color w:val="000000"/>
          <w:sz w:val="24"/>
          <w:szCs w:val="24"/>
        </w:rPr>
        <w:t xml:space="preserve">ОМСУ муниципального района Большеглушицкий Самарской области и </w:t>
      </w:r>
      <w:r w:rsidRPr="00994450">
        <w:rPr>
          <w:sz w:val="24"/>
          <w:szCs w:val="24"/>
        </w:rPr>
        <w:t xml:space="preserve">министерства управления финансами Самарской области позволят повысить квалификацию специалистов, занимающихся реализацией мероприятий бюджетной реформы, совершенствованием правового положения учреждений и </w:t>
      </w:r>
      <w:r w:rsidRPr="00994450">
        <w:rPr>
          <w:color w:val="000000"/>
          <w:sz w:val="24"/>
          <w:szCs w:val="24"/>
        </w:rPr>
        <w:t>повышением эффективности бюджетных расходов.</w:t>
      </w:r>
    </w:p>
    <w:p w:rsidR="00994450" w:rsidRPr="00994450" w:rsidRDefault="00994450" w:rsidP="00994450">
      <w:pPr>
        <w:ind w:firstLine="709"/>
        <w:jc w:val="center"/>
        <w:rPr>
          <w:color w:val="000000"/>
          <w:sz w:val="24"/>
          <w:szCs w:val="24"/>
        </w:rPr>
      </w:pPr>
      <w:r w:rsidRPr="00994450">
        <w:rPr>
          <w:color w:val="000000"/>
          <w:sz w:val="24"/>
          <w:szCs w:val="24"/>
        </w:rPr>
        <w:t>1.4. Прогноз развития сложившейся проблемной ситуации без использования программно-целевого метода. Обоснование необходимости решения проблемы программным способом.</w:t>
      </w:r>
    </w:p>
    <w:p w:rsidR="00994450" w:rsidRPr="00994450" w:rsidRDefault="00994450" w:rsidP="00994450">
      <w:pPr>
        <w:ind w:firstLine="709"/>
        <w:jc w:val="both"/>
        <w:rPr>
          <w:sz w:val="24"/>
          <w:szCs w:val="24"/>
        </w:rPr>
      </w:pPr>
      <w:r w:rsidRPr="00994450">
        <w:rPr>
          <w:color w:val="000000"/>
          <w:sz w:val="24"/>
          <w:szCs w:val="24"/>
        </w:rPr>
        <w:t xml:space="preserve">Анализ исходного состояния управления  муниципальными  финансами </w:t>
      </w:r>
      <w:r w:rsidRPr="00994450">
        <w:rPr>
          <w:sz w:val="24"/>
          <w:szCs w:val="24"/>
        </w:rPr>
        <w:t>сельского поселения</w:t>
      </w:r>
      <w:r w:rsidRPr="00994450">
        <w:rPr>
          <w:color w:val="000000"/>
          <w:sz w:val="24"/>
          <w:szCs w:val="24"/>
        </w:rPr>
        <w:t xml:space="preserve"> показал, </w:t>
      </w:r>
      <w:r w:rsidRPr="00994450">
        <w:rPr>
          <w:sz w:val="24"/>
          <w:szCs w:val="24"/>
        </w:rPr>
        <w:t>что сельское поселение имеет удовлетворительный уровень достигнутых результатов. Однако дальнейший рост, сохранение достигнутого уровня невозможно без проведения специальных мероприятий. Спланировать, организовать и реализовать такое количество мероприятий без использования программно-целевого подхода невозможно.</w:t>
      </w:r>
    </w:p>
    <w:p w:rsidR="00994450" w:rsidRPr="00994450" w:rsidRDefault="00994450" w:rsidP="00994450">
      <w:pPr>
        <w:ind w:firstLine="709"/>
        <w:jc w:val="both"/>
        <w:rPr>
          <w:sz w:val="24"/>
          <w:szCs w:val="24"/>
        </w:rPr>
      </w:pPr>
      <w:r w:rsidRPr="00994450">
        <w:rPr>
          <w:sz w:val="24"/>
          <w:szCs w:val="24"/>
        </w:rPr>
        <w:t xml:space="preserve">В связи с этим без использования программно-целевого метода оценка результатов в сфере повышения эффективности бюджетных расходов в сельском поселении останется на достигнутом уровне, и улучшить эту оценку без специальных мер не представляется возможным. Это, в свою очередь, не позволит муниципальному району Большеглушицкий Самарской области принять участие в конкурсном отборе министерства управления финансами Самарской области на право получения дотаций на стимулирование повышения качества управления муниципальными финансами из областного бюджета. Необходимость разработки и реализации комплекса взаимоувязанных мер по созданию условий и механизмов повышения эффективности бюджетных </w:t>
      </w:r>
      <w:r w:rsidRPr="00994450">
        <w:rPr>
          <w:sz w:val="24"/>
          <w:szCs w:val="24"/>
        </w:rPr>
        <w:lastRenderedPageBreak/>
        <w:t xml:space="preserve">расходов с помощью программно-целевого метода очевидна. Программный метод позволит обеспечить системный подход в решении имеющихся задач и осуществить координацию межведомственных мероприятий Программы. </w:t>
      </w:r>
    </w:p>
    <w:p w:rsidR="00994450" w:rsidRPr="00994450" w:rsidRDefault="00994450" w:rsidP="00994450">
      <w:pPr>
        <w:ind w:firstLine="709"/>
        <w:jc w:val="both"/>
        <w:rPr>
          <w:sz w:val="24"/>
          <w:szCs w:val="24"/>
        </w:rPr>
      </w:pPr>
      <w:r w:rsidRPr="00994450">
        <w:rPr>
          <w:sz w:val="24"/>
          <w:szCs w:val="24"/>
        </w:rPr>
        <w:t>Таким образом, необходимость достижения стратегических целей социально-экономического развития  сельского поселения в условиях ограниченности бюджетных ресурсов увеличивает необходимость принятия и реализации системных мер по повышению эффективности бюджетных расходов и дальнейшей модернизации системы управления финансами путем реализации комплекса взаимоувязанных мероприятий в рамках настоящей Программы.</w:t>
      </w:r>
    </w:p>
    <w:p w:rsidR="00994450" w:rsidRPr="00994450" w:rsidRDefault="00994450" w:rsidP="00994450">
      <w:pPr>
        <w:ind w:firstLine="709"/>
        <w:jc w:val="both"/>
        <w:rPr>
          <w:color w:val="000000"/>
          <w:sz w:val="24"/>
          <w:szCs w:val="24"/>
        </w:rPr>
      </w:pPr>
    </w:p>
    <w:p w:rsidR="00994450" w:rsidRPr="00994450" w:rsidRDefault="00994450" w:rsidP="00994450">
      <w:pPr>
        <w:widowControl/>
        <w:suppressAutoHyphens/>
        <w:autoSpaceDE/>
        <w:autoSpaceDN/>
        <w:adjustRightInd/>
        <w:jc w:val="center"/>
        <w:rPr>
          <w:b/>
          <w:caps/>
          <w:sz w:val="24"/>
          <w:szCs w:val="24"/>
        </w:rPr>
      </w:pPr>
      <w:r w:rsidRPr="00994450">
        <w:rPr>
          <w:b/>
          <w:caps/>
          <w:sz w:val="24"/>
          <w:szCs w:val="24"/>
        </w:rPr>
        <w:t>2. ЦЕЛЬ, ЗАДАЧИ И ОСНОВНЫЕ НАПРАВЛЕНИЯ РЕАЛИЗАЦИИ ПРОГРАММЫ.</w:t>
      </w:r>
    </w:p>
    <w:p w:rsidR="00994450" w:rsidRPr="00994450" w:rsidRDefault="00994450" w:rsidP="00994450">
      <w:pPr>
        <w:ind w:firstLine="709"/>
        <w:jc w:val="center"/>
        <w:rPr>
          <w:color w:val="000000"/>
          <w:sz w:val="24"/>
          <w:szCs w:val="24"/>
        </w:rPr>
      </w:pPr>
    </w:p>
    <w:p w:rsidR="00994450" w:rsidRPr="00994450" w:rsidRDefault="00994450" w:rsidP="00994450">
      <w:pPr>
        <w:ind w:firstLine="709"/>
        <w:jc w:val="both"/>
        <w:rPr>
          <w:color w:val="000000"/>
          <w:sz w:val="24"/>
          <w:szCs w:val="24"/>
        </w:rPr>
      </w:pPr>
      <w:r w:rsidRPr="00994450">
        <w:rPr>
          <w:color w:val="000000"/>
          <w:sz w:val="24"/>
          <w:szCs w:val="24"/>
        </w:rPr>
        <w:t>2.1. Цель Программы - повышение эффективности бюджетных расходов путем создания соответствующих условий и механизмов.</w:t>
      </w:r>
    </w:p>
    <w:p w:rsidR="00994450" w:rsidRPr="00994450" w:rsidRDefault="00994450" w:rsidP="00994450">
      <w:pPr>
        <w:ind w:firstLine="709"/>
        <w:jc w:val="both"/>
        <w:rPr>
          <w:color w:val="000000"/>
          <w:sz w:val="24"/>
          <w:szCs w:val="24"/>
        </w:rPr>
      </w:pPr>
      <w:r w:rsidRPr="00994450">
        <w:rPr>
          <w:color w:val="000000"/>
          <w:sz w:val="24"/>
          <w:szCs w:val="24"/>
        </w:rPr>
        <w:t>2.2. Достижение цели Программы предполагает решение целого ряда задач:</w:t>
      </w:r>
    </w:p>
    <w:p w:rsidR="00994450" w:rsidRPr="00994450" w:rsidRDefault="00994450" w:rsidP="00994450">
      <w:pPr>
        <w:ind w:firstLine="709"/>
        <w:jc w:val="both"/>
        <w:rPr>
          <w:color w:val="000000"/>
          <w:sz w:val="24"/>
          <w:szCs w:val="24"/>
        </w:rPr>
      </w:pPr>
      <w:r w:rsidRPr="00994450">
        <w:rPr>
          <w:color w:val="000000"/>
          <w:sz w:val="24"/>
          <w:szCs w:val="24"/>
        </w:rPr>
        <w:t>2.2.1. Обеспечение сбалансированности и устойчивости бюджетной системы.</w:t>
      </w:r>
    </w:p>
    <w:p w:rsidR="00994450" w:rsidRPr="00994450" w:rsidRDefault="00994450" w:rsidP="00994450">
      <w:pPr>
        <w:ind w:firstLine="709"/>
        <w:jc w:val="both"/>
        <w:rPr>
          <w:color w:val="000000"/>
          <w:sz w:val="24"/>
          <w:szCs w:val="24"/>
        </w:rPr>
      </w:pPr>
      <w:r w:rsidRPr="00994450">
        <w:rPr>
          <w:color w:val="000000"/>
          <w:sz w:val="24"/>
          <w:szCs w:val="24"/>
        </w:rPr>
        <w:t>2.2.2. Создание системы комплексной оценки эффективности бюджетных расходов.</w:t>
      </w:r>
    </w:p>
    <w:p w:rsidR="00994450" w:rsidRPr="00994450" w:rsidRDefault="00994450" w:rsidP="00994450">
      <w:pPr>
        <w:ind w:firstLine="709"/>
        <w:jc w:val="both"/>
        <w:rPr>
          <w:color w:val="000000"/>
          <w:sz w:val="24"/>
          <w:szCs w:val="24"/>
        </w:rPr>
      </w:pPr>
      <w:r w:rsidRPr="00994450">
        <w:rPr>
          <w:color w:val="000000"/>
          <w:sz w:val="24"/>
          <w:szCs w:val="24"/>
        </w:rPr>
        <w:t>2.2.3. Совершенствование программно-целевых методов деятельности ОМСУ и переход к программному бюджету.</w:t>
      </w:r>
    </w:p>
    <w:p w:rsidR="00994450" w:rsidRPr="00994450" w:rsidRDefault="00994450" w:rsidP="00994450">
      <w:pPr>
        <w:ind w:firstLine="709"/>
        <w:jc w:val="both"/>
        <w:rPr>
          <w:color w:val="000000"/>
          <w:sz w:val="24"/>
          <w:szCs w:val="24"/>
        </w:rPr>
      </w:pPr>
      <w:r w:rsidRPr="00994450">
        <w:rPr>
          <w:color w:val="000000"/>
          <w:sz w:val="24"/>
          <w:szCs w:val="24"/>
        </w:rPr>
        <w:t>2.2.4. Совершенствование механизмов бюджетного планирования и процедур распределения бюджетных средств с учетом требований их обоснованности и эффективности.</w:t>
      </w:r>
    </w:p>
    <w:p w:rsidR="00994450" w:rsidRPr="00994450" w:rsidRDefault="00994450" w:rsidP="00994450">
      <w:pPr>
        <w:ind w:firstLine="709"/>
        <w:jc w:val="both"/>
        <w:rPr>
          <w:color w:val="000000"/>
          <w:sz w:val="24"/>
          <w:szCs w:val="24"/>
        </w:rPr>
      </w:pPr>
      <w:r w:rsidRPr="00994450">
        <w:rPr>
          <w:color w:val="000000"/>
          <w:sz w:val="24"/>
          <w:szCs w:val="24"/>
        </w:rPr>
        <w:t xml:space="preserve">2.2.5. Развитие новых форм финансового обеспечения оказания услуг муниципальными учреждениями, реализация Федерального </w:t>
      </w:r>
      <w:hyperlink r:id="rId32" w:history="1">
        <w:r w:rsidRPr="00994450">
          <w:rPr>
            <w:color w:val="000000"/>
            <w:sz w:val="24"/>
            <w:szCs w:val="24"/>
          </w:rPr>
          <w:t>закона</w:t>
        </w:r>
      </w:hyperlink>
      <w:r w:rsidRPr="00994450">
        <w:rPr>
          <w:color w:val="000000"/>
          <w:sz w:val="24"/>
          <w:szCs w:val="24"/>
        </w:rPr>
        <w:t xml:space="preserve"> от 8 мая 2010 года № 83</w:t>
      </w:r>
      <w:r w:rsidRPr="00994450">
        <w:rPr>
          <w:color w:val="000000"/>
          <w:sz w:val="24"/>
          <w:szCs w:val="24"/>
        </w:rPr>
        <w:noBreakHyphen/>
        <w:t xml:space="preserve">ФЗ </w:t>
      </w:r>
      <w:r w:rsidRPr="00994450">
        <w:rPr>
          <w:color w:val="000000"/>
          <w:sz w:val="24"/>
          <w:szCs w:val="24"/>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994450">
        <w:rPr>
          <w:color w:val="000000"/>
          <w:sz w:val="24"/>
          <w:szCs w:val="24"/>
        </w:rPr>
        <w:t>и реструктуризация бюджетного сектора.</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5.1. Совершенствование правового положения.</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5.2. Разработка методологии нормативного финансирования оказываемых услуг и калькулирования стоимости муниципальных услуг (работ) муниципальных.</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5.3. Совершенствование требований к качеству предоставления услуг, создание системы управления качеством предоставления муниципальных услуг.</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5.4.Стимулирование негосударственных организаций в предоставлении муниципальных услуг (в случаях, предусмотренных законодательством Российской Федерации).</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5.6. Обеспечение публичности деятельности муниципальных учреждений.</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5.7. Повышение ответственности за качество оказываемых муниципальных  услуг.</w:t>
      </w:r>
    </w:p>
    <w:p w:rsidR="00994450" w:rsidRPr="00994450" w:rsidRDefault="00994450" w:rsidP="00994450">
      <w:pPr>
        <w:widowControl/>
        <w:numPr>
          <w:ilvl w:val="2"/>
          <w:numId w:val="42"/>
        </w:numPr>
        <w:autoSpaceDE/>
        <w:autoSpaceDN/>
        <w:adjustRightInd/>
        <w:ind w:firstLine="708"/>
        <w:jc w:val="both"/>
        <w:rPr>
          <w:sz w:val="24"/>
          <w:szCs w:val="24"/>
        </w:rPr>
      </w:pPr>
      <w:r w:rsidRPr="00994450">
        <w:rPr>
          <w:sz w:val="24"/>
          <w:szCs w:val="24"/>
        </w:rPr>
        <w:t xml:space="preserve">Создание условий для мотивации ОМСУ   </w:t>
      </w:r>
      <w:r w:rsidRPr="00994450">
        <w:rPr>
          <w:b/>
          <w:sz w:val="24"/>
          <w:szCs w:val="24"/>
        </w:rPr>
        <w:t xml:space="preserve"> </w:t>
      </w:r>
      <w:r w:rsidRPr="00994450">
        <w:rPr>
          <w:sz w:val="24"/>
          <w:szCs w:val="24"/>
        </w:rPr>
        <w:t>в постоянном повышении эффективности бюджетных расходов и своей деятельности.</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6.1. Оптимизация расходов на содержание ОМСУ.</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6.2. Повышение качества финансового менеджмента.</w:t>
      </w:r>
    </w:p>
    <w:p w:rsidR="00994450" w:rsidRPr="00994450" w:rsidRDefault="00994450" w:rsidP="00994450">
      <w:pPr>
        <w:ind w:firstLine="709"/>
        <w:jc w:val="both"/>
        <w:rPr>
          <w:sz w:val="24"/>
          <w:szCs w:val="24"/>
        </w:rPr>
      </w:pPr>
      <w:r w:rsidRPr="00994450">
        <w:rPr>
          <w:color w:val="000000"/>
          <w:sz w:val="24"/>
          <w:szCs w:val="24"/>
        </w:rPr>
        <w:t>2.2.</w:t>
      </w:r>
      <w:r w:rsidRPr="00994450">
        <w:rPr>
          <w:sz w:val="24"/>
          <w:szCs w:val="24"/>
        </w:rPr>
        <w:t>6.3. Создание системы стимулирования руководителей  и специалистов ОМСУ на достижение показателей целевых программ, эффективности бюджетных расходов и повышение эффективности деятельности.</w:t>
      </w:r>
    </w:p>
    <w:p w:rsidR="00994450" w:rsidRPr="00994450" w:rsidRDefault="00994450" w:rsidP="00994450">
      <w:pPr>
        <w:ind w:firstLine="709"/>
        <w:jc w:val="both"/>
        <w:rPr>
          <w:color w:val="000000"/>
          <w:sz w:val="24"/>
          <w:szCs w:val="24"/>
        </w:rPr>
      </w:pPr>
      <w:r w:rsidRPr="00994450">
        <w:rPr>
          <w:sz w:val="24"/>
          <w:szCs w:val="24"/>
        </w:rPr>
        <w:t xml:space="preserve">2.2.7. </w:t>
      </w:r>
      <w:r w:rsidRPr="00994450">
        <w:rPr>
          <w:color w:val="000000"/>
          <w:sz w:val="24"/>
          <w:szCs w:val="24"/>
        </w:rPr>
        <w:t>Внедрение в систему муниципального финансового контроля инструментов контроля эффективности и результативности использования бюджетных средств.</w:t>
      </w:r>
    </w:p>
    <w:p w:rsidR="00994450" w:rsidRPr="00994450" w:rsidRDefault="00994450" w:rsidP="00994450">
      <w:pPr>
        <w:ind w:firstLine="709"/>
        <w:jc w:val="both"/>
        <w:rPr>
          <w:color w:val="000000"/>
          <w:sz w:val="24"/>
          <w:szCs w:val="24"/>
        </w:rPr>
      </w:pPr>
      <w:r w:rsidRPr="00994450">
        <w:rPr>
          <w:color w:val="000000"/>
          <w:sz w:val="24"/>
          <w:szCs w:val="24"/>
        </w:rPr>
        <w:t>2.2.8. Создание современной информационной системы управления муниципальными финансами системы мониторинга результатов и обратной связи в реализации задач бюджетной реформы.</w:t>
      </w:r>
    </w:p>
    <w:p w:rsidR="00994450" w:rsidRPr="00994450" w:rsidRDefault="00994450" w:rsidP="00994450">
      <w:pPr>
        <w:ind w:firstLine="567"/>
        <w:jc w:val="both"/>
        <w:rPr>
          <w:sz w:val="24"/>
          <w:szCs w:val="24"/>
        </w:rPr>
      </w:pPr>
      <w:r w:rsidRPr="00994450">
        <w:rPr>
          <w:color w:val="000000"/>
          <w:sz w:val="24"/>
          <w:szCs w:val="24"/>
        </w:rPr>
        <w:t xml:space="preserve">Реализация мероприятий программы позволит создать необходимую базу для решения ключевых стратегических задач социально-экономического развития </w:t>
      </w:r>
      <w:r w:rsidRPr="00994450">
        <w:rPr>
          <w:sz w:val="24"/>
          <w:szCs w:val="24"/>
        </w:rPr>
        <w:t>сельского поселения</w:t>
      </w:r>
    </w:p>
    <w:p w:rsidR="00994450" w:rsidRPr="00994450" w:rsidRDefault="00994450" w:rsidP="00994450">
      <w:pPr>
        <w:ind w:firstLine="567"/>
        <w:jc w:val="both"/>
        <w:rPr>
          <w:rFonts w:ascii="Arial" w:hAnsi="Arial" w:cs="Arial"/>
          <w:sz w:val="24"/>
          <w:szCs w:val="24"/>
        </w:rPr>
      </w:pPr>
      <w:r w:rsidRPr="00994450">
        <w:rPr>
          <w:sz w:val="24"/>
          <w:szCs w:val="24"/>
        </w:rPr>
        <w:t xml:space="preserve"> </w:t>
      </w:r>
      <w:r w:rsidRPr="00994450">
        <w:rPr>
          <w:color w:val="000000"/>
          <w:sz w:val="24"/>
          <w:szCs w:val="24"/>
        </w:rPr>
        <w:t xml:space="preserve">в условиях ограниченности финансовых ресурсов. </w:t>
      </w:r>
    </w:p>
    <w:p w:rsidR="00994450" w:rsidRPr="00994450" w:rsidRDefault="00994450" w:rsidP="00994450">
      <w:pPr>
        <w:jc w:val="both"/>
        <w:rPr>
          <w:color w:val="000000"/>
          <w:sz w:val="24"/>
          <w:szCs w:val="24"/>
        </w:rPr>
      </w:pPr>
    </w:p>
    <w:p w:rsidR="00994450" w:rsidRPr="00994450" w:rsidRDefault="00994450" w:rsidP="00994450">
      <w:pPr>
        <w:widowControl/>
        <w:suppressAutoHyphens/>
        <w:autoSpaceDE/>
        <w:autoSpaceDN/>
        <w:adjustRightInd/>
        <w:jc w:val="center"/>
        <w:rPr>
          <w:b/>
          <w:bCs/>
          <w:i/>
          <w:iCs/>
          <w:caps/>
          <w:color w:val="000000"/>
          <w:sz w:val="24"/>
          <w:szCs w:val="24"/>
        </w:rPr>
      </w:pPr>
      <w:r w:rsidRPr="00994450">
        <w:rPr>
          <w:b/>
          <w:bCs/>
          <w:caps/>
          <w:sz w:val="24"/>
          <w:szCs w:val="24"/>
        </w:rPr>
        <w:t xml:space="preserve">3. СРОКИ (ЭТАПЫ) РЕАЛИЗАЦИИ ПРОГРАММЫ. </w:t>
      </w:r>
    </w:p>
    <w:p w:rsidR="00994450" w:rsidRPr="00994450" w:rsidRDefault="00994450" w:rsidP="00994450">
      <w:pPr>
        <w:ind w:firstLine="709"/>
        <w:jc w:val="both"/>
        <w:rPr>
          <w:color w:val="000000"/>
          <w:sz w:val="24"/>
          <w:szCs w:val="24"/>
        </w:rPr>
      </w:pPr>
      <w:r w:rsidRPr="00994450">
        <w:rPr>
          <w:color w:val="000000"/>
          <w:sz w:val="24"/>
          <w:szCs w:val="24"/>
        </w:rPr>
        <w:t>Сроки реализации Программы 2012-2021 годы, в том числе по этапам:</w:t>
      </w:r>
    </w:p>
    <w:p w:rsidR="00994450" w:rsidRPr="00994450" w:rsidRDefault="00994450" w:rsidP="00994450">
      <w:pPr>
        <w:ind w:firstLine="709"/>
        <w:jc w:val="both"/>
        <w:rPr>
          <w:color w:val="000000"/>
          <w:sz w:val="24"/>
          <w:szCs w:val="24"/>
        </w:rPr>
      </w:pPr>
      <w:r w:rsidRPr="00994450">
        <w:rPr>
          <w:color w:val="000000"/>
          <w:sz w:val="24"/>
          <w:szCs w:val="24"/>
        </w:rPr>
        <w:t>1 этап: с даты принятия программы по 31 декабря 2015 года;</w:t>
      </w:r>
    </w:p>
    <w:p w:rsidR="00994450" w:rsidRPr="00994450" w:rsidRDefault="00994450" w:rsidP="00994450">
      <w:pPr>
        <w:ind w:firstLine="709"/>
        <w:jc w:val="both"/>
        <w:rPr>
          <w:color w:val="000000"/>
          <w:sz w:val="24"/>
          <w:szCs w:val="24"/>
        </w:rPr>
      </w:pPr>
      <w:r w:rsidRPr="00994450">
        <w:rPr>
          <w:color w:val="000000"/>
          <w:sz w:val="24"/>
          <w:szCs w:val="24"/>
        </w:rPr>
        <w:t xml:space="preserve">2 этап: с 01 января 2016 года по 31 декабря 2019 года; </w:t>
      </w:r>
    </w:p>
    <w:p w:rsidR="00994450" w:rsidRPr="00994450" w:rsidRDefault="00994450" w:rsidP="00994450">
      <w:pPr>
        <w:ind w:firstLine="709"/>
        <w:jc w:val="both"/>
        <w:rPr>
          <w:color w:val="000000"/>
          <w:sz w:val="24"/>
          <w:szCs w:val="24"/>
        </w:rPr>
      </w:pPr>
      <w:r w:rsidRPr="00994450">
        <w:rPr>
          <w:color w:val="000000"/>
          <w:sz w:val="24"/>
          <w:szCs w:val="24"/>
        </w:rPr>
        <w:t>3 этап: с 01 января 2020 года по 31 декабря 2021 года.</w:t>
      </w:r>
      <w:bookmarkStart w:id="9" w:name="_Ref215406335"/>
      <w:bookmarkStart w:id="10" w:name="_Ref215406332"/>
      <w:r w:rsidRPr="00994450">
        <w:rPr>
          <w:color w:val="000000"/>
          <w:sz w:val="24"/>
          <w:szCs w:val="24"/>
        </w:rPr>
        <w:t xml:space="preserve">  </w:t>
      </w:r>
    </w:p>
    <w:bookmarkEnd w:id="9"/>
    <w:bookmarkEnd w:id="10"/>
    <w:p w:rsidR="00994450" w:rsidRPr="00994450" w:rsidRDefault="00994450" w:rsidP="00994450">
      <w:pPr>
        <w:jc w:val="both"/>
        <w:rPr>
          <w:color w:val="FF0000"/>
          <w:sz w:val="24"/>
          <w:szCs w:val="24"/>
        </w:rPr>
      </w:pPr>
    </w:p>
    <w:p w:rsidR="00994450" w:rsidRPr="00994450" w:rsidRDefault="00994450" w:rsidP="00994450">
      <w:pPr>
        <w:ind w:firstLine="709"/>
        <w:jc w:val="center"/>
        <w:rPr>
          <w:b/>
          <w:color w:val="000000"/>
          <w:sz w:val="24"/>
          <w:szCs w:val="24"/>
        </w:rPr>
      </w:pPr>
      <w:r w:rsidRPr="00994450">
        <w:rPr>
          <w:b/>
          <w:color w:val="000000"/>
          <w:sz w:val="24"/>
          <w:szCs w:val="24"/>
        </w:rPr>
        <w:t>4. МЕХАНИЗМ РЕАЛИЗАЦИИ ПРОГРАММЫ.</w:t>
      </w:r>
    </w:p>
    <w:p w:rsidR="00994450" w:rsidRPr="00994450" w:rsidRDefault="00994450" w:rsidP="00994450">
      <w:pPr>
        <w:ind w:firstLine="709"/>
        <w:jc w:val="center"/>
        <w:rPr>
          <w:rFonts w:ascii="Arial" w:hAnsi="Arial" w:cs="Arial"/>
          <w:b/>
          <w:color w:val="000000"/>
          <w:sz w:val="24"/>
          <w:szCs w:val="24"/>
        </w:rPr>
      </w:pPr>
    </w:p>
    <w:p w:rsidR="00994450" w:rsidRPr="00994450" w:rsidRDefault="00994450" w:rsidP="00994450">
      <w:pPr>
        <w:ind w:firstLine="709"/>
        <w:jc w:val="both"/>
        <w:rPr>
          <w:color w:val="000000"/>
          <w:sz w:val="24"/>
          <w:szCs w:val="24"/>
        </w:rPr>
      </w:pPr>
      <w:r w:rsidRPr="00994450">
        <w:rPr>
          <w:color w:val="000000"/>
          <w:sz w:val="24"/>
          <w:szCs w:val="24"/>
        </w:rPr>
        <w:t>Программа основана на следующих принципах:</w:t>
      </w:r>
    </w:p>
    <w:p w:rsidR="00994450" w:rsidRPr="00994450" w:rsidRDefault="00994450" w:rsidP="00994450">
      <w:pPr>
        <w:ind w:firstLine="709"/>
        <w:jc w:val="both"/>
        <w:rPr>
          <w:color w:val="000000"/>
          <w:sz w:val="24"/>
          <w:szCs w:val="24"/>
        </w:rPr>
      </w:pPr>
      <w:r w:rsidRPr="00994450">
        <w:rPr>
          <w:color w:val="000000"/>
          <w:sz w:val="24"/>
          <w:szCs w:val="24"/>
        </w:rPr>
        <w:t>- концентрация финансовых ресурсов на решении ключевых задач;</w:t>
      </w:r>
    </w:p>
    <w:p w:rsidR="00994450" w:rsidRPr="00994450" w:rsidRDefault="00994450" w:rsidP="00994450">
      <w:pPr>
        <w:ind w:firstLine="709"/>
        <w:jc w:val="both"/>
        <w:rPr>
          <w:color w:val="000000"/>
          <w:sz w:val="24"/>
          <w:szCs w:val="24"/>
        </w:rPr>
      </w:pPr>
      <w:r w:rsidRPr="00994450">
        <w:rPr>
          <w:color w:val="000000"/>
          <w:sz w:val="24"/>
          <w:szCs w:val="24"/>
        </w:rPr>
        <w:t xml:space="preserve">- обоснованность объемов финансирования каждой задачи; </w:t>
      </w:r>
    </w:p>
    <w:p w:rsidR="00994450" w:rsidRPr="00994450" w:rsidRDefault="00994450" w:rsidP="00994450">
      <w:pPr>
        <w:ind w:firstLine="709"/>
        <w:jc w:val="both"/>
        <w:rPr>
          <w:color w:val="000000"/>
          <w:sz w:val="24"/>
          <w:szCs w:val="24"/>
        </w:rPr>
      </w:pPr>
      <w:r w:rsidRPr="00994450">
        <w:rPr>
          <w:color w:val="000000"/>
          <w:sz w:val="24"/>
          <w:szCs w:val="24"/>
        </w:rPr>
        <w:t xml:space="preserve">- непрерывность повышения эффективности процессов бюджетного управления. </w:t>
      </w:r>
    </w:p>
    <w:p w:rsidR="00994450" w:rsidRPr="00994450" w:rsidRDefault="00994450" w:rsidP="00994450">
      <w:pPr>
        <w:ind w:firstLine="709"/>
        <w:jc w:val="both"/>
        <w:rPr>
          <w:color w:val="000000"/>
          <w:sz w:val="24"/>
          <w:szCs w:val="24"/>
        </w:rPr>
      </w:pPr>
      <w:r w:rsidRPr="00994450">
        <w:rPr>
          <w:color w:val="000000"/>
          <w:sz w:val="24"/>
          <w:szCs w:val="24"/>
        </w:rPr>
        <w:t xml:space="preserve">Соблюдение данных принципов позволит обеспечить постоянное повышение эффективности бюджетных расходов. </w:t>
      </w:r>
    </w:p>
    <w:p w:rsidR="00994450" w:rsidRPr="00994450" w:rsidRDefault="00994450" w:rsidP="00994450">
      <w:pPr>
        <w:ind w:firstLine="709"/>
        <w:jc w:val="both"/>
        <w:rPr>
          <w:color w:val="000000"/>
          <w:sz w:val="24"/>
          <w:szCs w:val="24"/>
        </w:rPr>
      </w:pPr>
      <w:r w:rsidRPr="00994450">
        <w:rPr>
          <w:color w:val="000000"/>
          <w:sz w:val="24"/>
          <w:szCs w:val="24"/>
        </w:rPr>
        <w:t xml:space="preserve">Реализация Программы будет проходить в соответствии с перечнем программных мероприятий, указанных в приложении 2. </w:t>
      </w:r>
    </w:p>
    <w:p w:rsidR="00994450" w:rsidRPr="00994450" w:rsidRDefault="00994450" w:rsidP="00994450">
      <w:pPr>
        <w:ind w:firstLine="709"/>
        <w:jc w:val="center"/>
        <w:rPr>
          <w:sz w:val="24"/>
          <w:szCs w:val="24"/>
        </w:rPr>
      </w:pPr>
    </w:p>
    <w:p w:rsidR="00994450" w:rsidRPr="00994450" w:rsidRDefault="00994450" w:rsidP="00994450">
      <w:pPr>
        <w:ind w:firstLine="709"/>
        <w:jc w:val="center"/>
        <w:rPr>
          <w:color w:val="000000"/>
          <w:sz w:val="24"/>
          <w:szCs w:val="24"/>
        </w:rPr>
      </w:pPr>
      <w:r w:rsidRPr="00994450">
        <w:rPr>
          <w:color w:val="000000"/>
          <w:sz w:val="24"/>
          <w:szCs w:val="24"/>
        </w:rPr>
        <w:t>4.1. Механизмы управления реализацией Программы.</w:t>
      </w:r>
    </w:p>
    <w:p w:rsidR="00994450" w:rsidRPr="00994450" w:rsidRDefault="00994450" w:rsidP="00994450">
      <w:pPr>
        <w:ind w:firstLine="709"/>
        <w:jc w:val="both"/>
        <w:rPr>
          <w:color w:val="000000"/>
          <w:sz w:val="24"/>
          <w:szCs w:val="24"/>
        </w:rPr>
      </w:pPr>
      <w:r w:rsidRPr="00994450">
        <w:rPr>
          <w:color w:val="000000"/>
          <w:sz w:val="24"/>
          <w:szCs w:val="24"/>
        </w:rPr>
        <w:t xml:space="preserve">Реализация Программы будет осуществляться через реализацию проектов исполнителями Программы. </w:t>
      </w:r>
    </w:p>
    <w:p w:rsidR="00994450" w:rsidRPr="00994450" w:rsidRDefault="00994450" w:rsidP="00994450">
      <w:pPr>
        <w:ind w:firstLine="709"/>
        <w:jc w:val="both"/>
        <w:rPr>
          <w:color w:val="000000"/>
          <w:sz w:val="24"/>
          <w:szCs w:val="24"/>
        </w:rPr>
      </w:pPr>
      <w:r w:rsidRPr="00994450">
        <w:rPr>
          <w:color w:val="000000"/>
          <w:sz w:val="24"/>
          <w:szCs w:val="24"/>
        </w:rPr>
        <w:t>Сроки и результаты выполняемых работ, ответственные за их достижение, разграничение полномочий и ответственность различных участников указаны в разделе 5 программы.</w:t>
      </w:r>
    </w:p>
    <w:p w:rsidR="00994450" w:rsidRPr="00994450" w:rsidRDefault="00994450" w:rsidP="00994450">
      <w:pPr>
        <w:ind w:firstLine="709"/>
        <w:jc w:val="both"/>
        <w:rPr>
          <w:color w:val="000000"/>
          <w:sz w:val="24"/>
          <w:szCs w:val="24"/>
        </w:rPr>
      </w:pPr>
      <w:r w:rsidRPr="00994450">
        <w:rPr>
          <w:color w:val="000000"/>
          <w:sz w:val="24"/>
          <w:szCs w:val="24"/>
        </w:rPr>
        <w:t>Механизм управления реализацией Программы также предполагает обязательную актуализацию плана мероприятий Программы.</w:t>
      </w:r>
    </w:p>
    <w:p w:rsidR="00994450" w:rsidRPr="00994450" w:rsidRDefault="00994450" w:rsidP="00994450">
      <w:pPr>
        <w:ind w:firstLine="709"/>
        <w:jc w:val="both"/>
        <w:rPr>
          <w:i/>
          <w:iCs/>
          <w:color w:val="000000"/>
          <w:sz w:val="24"/>
          <w:szCs w:val="24"/>
        </w:rPr>
      </w:pPr>
    </w:p>
    <w:p w:rsidR="00994450" w:rsidRPr="00994450" w:rsidRDefault="00994450" w:rsidP="00994450">
      <w:pPr>
        <w:widowControl/>
        <w:suppressAutoHyphens/>
        <w:autoSpaceDE/>
        <w:autoSpaceDN/>
        <w:adjustRightInd/>
        <w:ind w:firstLine="709"/>
        <w:jc w:val="center"/>
        <w:rPr>
          <w:sz w:val="24"/>
          <w:szCs w:val="24"/>
        </w:rPr>
      </w:pPr>
      <w:bookmarkStart w:id="11" w:name="_Toc214172121"/>
      <w:r w:rsidRPr="00994450">
        <w:rPr>
          <w:sz w:val="24"/>
          <w:szCs w:val="24"/>
        </w:rPr>
        <w:t xml:space="preserve">4.2. Контроль за реализацией мероприятий Программы </w:t>
      </w:r>
      <w:bookmarkEnd w:id="11"/>
      <w:r w:rsidRPr="00994450">
        <w:rPr>
          <w:sz w:val="24"/>
          <w:szCs w:val="24"/>
        </w:rPr>
        <w:t>и отчетность.</w:t>
      </w:r>
    </w:p>
    <w:p w:rsidR="00994450" w:rsidRPr="00994450" w:rsidRDefault="00994450" w:rsidP="00994450">
      <w:pPr>
        <w:ind w:firstLine="709"/>
        <w:jc w:val="both"/>
        <w:rPr>
          <w:color w:val="000000"/>
          <w:sz w:val="24"/>
          <w:szCs w:val="24"/>
        </w:rPr>
      </w:pPr>
      <w:r w:rsidRPr="00994450">
        <w:rPr>
          <w:color w:val="000000"/>
          <w:sz w:val="24"/>
          <w:szCs w:val="24"/>
        </w:rPr>
        <w:t>Текущий контроль за своевременной реализацией мероприятий Программы осуществляют:</w:t>
      </w:r>
    </w:p>
    <w:p w:rsidR="00994450" w:rsidRPr="00994450" w:rsidRDefault="00994450" w:rsidP="00994450">
      <w:pPr>
        <w:ind w:firstLine="709"/>
        <w:jc w:val="both"/>
        <w:rPr>
          <w:color w:val="000000"/>
          <w:sz w:val="24"/>
          <w:szCs w:val="24"/>
        </w:rPr>
      </w:pPr>
    </w:p>
    <w:p w:rsidR="00994450" w:rsidRPr="00994450" w:rsidRDefault="00994450" w:rsidP="00994450">
      <w:pPr>
        <w:ind w:firstLine="709"/>
        <w:jc w:val="both"/>
        <w:rPr>
          <w:color w:val="000000"/>
          <w:sz w:val="24"/>
          <w:szCs w:val="24"/>
        </w:rPr>
      </w:pPr>
      <w:r w:rsidRPr="00994450">
        <w:rPr>
          <w:color w:val="000000"/>
          <w:sz w:val="24"/>
          <w:szCs w:val="24"/>
        </w:rPr>
        <w:t>- исполнители мероприятий Программы.</w:t>
      </w:r>
    </w:p>
    <w:p w:rsidR="00994450" w:rsidRPr="00994450" w:rsidRDefault="00994450" w:rsidP="00994450">
      <w:pPr>
        <w:ind w:firstLine="709"/>
        <w:jc w:val="both"/>
        <w:rPr>
          <w:color w:val="000000"/>
          <w:sz w:val="24"/>
          <w:szCs w:val="24"/>
        </w:rPr>
      </w:pPr>
      <w:r w:rsidRPr="00994450">
        <w:rPr>
          <w:color w:val="000000"/>
          <w:sz w:val="24"/>
          <w:szCs w:val="24"/>
        </w:rPr>
        <w:t xml:space="preserve">В случае возникновения угрозы невыполнения мероприятий в установленные сроки исполнитель мероприятий программы, принимает оперативные решения, направленные на преодоление возникших трудностей. </w:t>
      </w:r>
    </w:p>
    <w:p w:rsidR="00994450" w:rsidRPr="00994450" w:rsidRDefault="00994450" w:rsidP="00994450">
      <w:pPr>
        <w:ind w:firstLine="709"/>
        <w:jc w:val="both"/>
        <w:rPr>
          <w:color w:val="000000"/>
          <w:sz w:val="24"/>
          <w:szCs w:val="24"/>
        </w:rPr>
      </w:pPr>
      <w:r w:rsidRPr="00994450">
        <w:rPr>
          <w:color w:val="000000"/>
          <w:sz w:val="24"/>
          <w:szCs w:val="24"/>
        </w:rPr>
        <w:t xml:space="preserve"> По итогам первого и второго этапов оценивается степень достижения непосредственных показателей хода реализации Программы, по итогам реализации Программы в целом оценивается достижение конечных результатов реализации Программы. </w:t>
      </w:r>
    </w:p>
    <w:p w:rsidR="00994450" w:rsidRPr="00994450" w:rsidRDefault="00994450" w:rsidP="00994450">
      <w:pPr>
        <w:ind w:firstLine="709"/>
        <w:jc w:val="both"/>
        <w:rPr>
          <w:color w:val="000000"/>
          <w:sz w:val="24"/>
          <w:szCs w:val="24"/>
        </w:rPr>
      </w:pPr>
      <w:r w:rsidRPr="00994450">
        <w:rPr>
          <w:color w:val="000000"/>
          <w:sz w:val="24"/>
          <w:szCs w:val="24"/>
        </w:rPr>
        <w:t>Отчётность о реализации Программы формируется исполнителями программы на основе материалов, представляемых участниками Программы.</w:t>
      </w:r>
    </w:p>
    <w:p w:rsidR="00994450" w:rsidRPr="00994450" w:rsidRDefault="00994450" w:rsidP="00994450">
      <w:pPr>
        <w:ind w:firstLine="709"/>
        <w:jc w:val="both"/>
        <w:rPr>
          <w:color w:val="000000"/>
          <w:sz w:val="24"/>
          <w:szCs w:val="24"/>
        </w:rPr>
      </w:pPr>
    </w:p>
    <w:p w:rsidR="00994450" w:rsidRPr="00994450" w:rsidRDefault="00994450" w:rsidP="00994450">
      <w:pPr>
        <w:tabs>
          <w:tab w:val="left" w:pos="0"/>
          <w:tab w:val="left" w:pos="4140"/>
        </w:tabs>
        <w:ind w:firstLine="709"/>
        <w:rPr>
          <w:color w:val="000000"/>
          <w:sz w:val="24"/>
          <w:szCs w:val="24"/>
        </w:rPr>
      </w:pPr>
      <w:r w:rsidRPr="00994450">
        <w:rPr>
          <w:color w:val="000000"/>
          <w:sz w:val="24"/>
          <w:szCs w:val="24"/>
        </w:rPr>
        <w:t>4.3. Порядок размещения в электронном виде информации о Программе и ходе её реализации:</w:t>
      </w:r>
    </w:p>
    <w:p w:rsidR="00994450" w:rsidRPr="00994450" w:rsidRDefault="00994450" w:rsidP="00994450">
      <w:pPr>
        <w:ind w:firstLine="709"/>
        <w:jc w:val="both"/>
        <w:rPr>
          <w:color w:val="000000"/>
          <w:sz w:val="24"/>
          <w:szCs w:val="24"/>
        </w:rPr>
      </w:pPr>
      <w:r w:rsidRPr="00994450">
        <w:rPr>
          <w:color w:val="000000"/>
          <w:sz w:val="24"/>
          <w:szCs w:val="24"/>
        </w:rPr>
        <w:t>В целях обеспечения открытости реализации Программы на официальном сайте Администрации  муниципального района Большеглушицкий Самарской области будут размещены следующие материалы:</w:t>
      </w:r>
    </w:p>
    <w:p w:rsidR="00994450" w:rsidRPr="00994450" w:rsidRDefault="00994450" w:rsidP="00994450">
      <w:pPr>
        <w:ind w:firstLine="709"/>
        <w:jc w:val="both"/>
        <w:rPr>
          <w:color w:val="000000"/>
          <w:sz w:val="24"/>
          <w:szCs w:val="24"/>
        </w:rPr>
      </w:pPr>
      <w:r w:rsidRPr="00994450">
        <w:rPr>
          <w:color w:val="000000"/>
          <w:sz w:val="24"/>
          <w:szCs w:val="24"/>
        </w:rPr>
        <w:t>- текст Программы с приложениями;</w:t>
      </w:r>
    </w:p>
    <w:p w:rsidR="00994450" w:rsidRPr="00994450" w:rsidRDefault="00994450" w:rsidP="00994450">
      <w:pPr>
        <w:ind w:firstLine="709"/>
        <w:jc w:val="both"/>
        <w:rPr>
          <w:color w:val="000000"/>
          <w:sz w:val="24"/>
          <w:szCs w:val="24"/>
        </w:rPr>
      </w:pPr>
      <w:r w:rsidRPr="00994450">
        <w:rPr>
          <w:color w:val="000000"/>
          <w:sz w:val="24"/>
          <w:szCs w:val="24"/>
        </w:rPr>
        <w:t>- отчеты о ходе реализации Программы;</w:t>
      </w:r>
    </w:p>
    <w:p w:rsidR="00994450" w:rsidRPr="00994450" w:rsidRDefault="00994450" w:rsidP="00994450">
      <w:pPr>
        <w:ind w:firstLine="709"/>
        <w:jc w:val="both"/>
        <w:rPr>
          <w:color w:val="000000"/>
          <w:sz w:val="24"/>
          <w:szCs w:val="24"/>
        </w:rPr>
      </w:pPr>
      <w:r w:rsidRPr="00994450">
        <w:rPr>
          <w:color w:val="000000"/>
          <w:sz w:val="24"/>
          <w:szCs w:val="24"/>
        </w:rPr>
        <w:t>- нормативные правовые акты, информационные и аналитические материалы, разрабатываемые в ходе реализации Программы;</w:t>
      </w:r>
    </w:p>
    <w:p w:rsidR="00994450" w:rsidRPr="00994450" w:rsidRDefault="00994450" w:rsidP="00A95055">
      <w:pPr>
        <w:ind w:firstLine="709"/>
        <w:jc w:val="both"/>
        <w:rPr>
          <w:color w:val="000000"/>
          <w:sz w:val="24"/>
          <w:szCs w:val="24"/>
        </w:rPr>
      </w:pPr>
      <w:r w:rsidRPr="00994450">
        <w:rPr>
          <w:color w:val="000000"/>
          <w:sz w:val="24"/>
          <w:szCs w:val="24"/>
        </w:rPr>
        <w:t>- информационные материалы о планируемых и фактически полученных в ходе реализации Программы результатах.</w:t>
      </w:r>
    </w:p>
    <w:p w:rsidR="00994450" w:rsidRPr="00994450" w:rsidRDefault="00994450" w:rsidP="00E879DC">
      <w:pPr>
        <w:jc w:val="both"/>
        <w:rPr>
          <w:color w:val="000000"/>
          <w:sz w:val="24"/>
          <w:szCs w:val="24"/>
        </w:rPr>
      </w:pPr>
    </w:p>
    <w:p w:rsidR="00172292" w:rsidRDefault="00994450" w:rsidP="00994450">
      <w:pPr>
        <w:jc w:val="center"/>
        <w:rPr>
          <w:b/>
          <w:sz w:val="24"/>
          <w:szCs w:val="24"/>
        </w:rPr>
      </w:pPr>
      <w:r w:rsidRPr="00994450">
        <w:rPr>
          <w:b/>
          <w:sz w:val="24"/>
          <w:szCs w:val="24"/>
        </w:rPr>
        <w:t xml:space="preserve">                                                               </w:t>
      </w:r>
      <w:r w:rsidR="00E879DC">
        <w:rPr>
          <w:b/>
          <w:sz w:val="24"/>
          <w:szCs w:val="24"/>
        </w:rPr>
        <w:t xml:space="preserve"> </w:t>
      </w:r>
    </w:p>
    <w:p w:rsidR="00172292" w:rsidRDefault="00172292" w:rsidP="00172292">
      <w:pPr>
        <w:rPr>
          <w:b/>
          <w:sz w:val="24"/>
          <w:szCs w:val="24"/>
        </w:rPr>
      </w:pPr>
    </w:p>
    <w:p w:rsidR="00172292" w:rsidRDefault="00172292" w:rsidP="00994450">
      <w:pPr>
        <w:jc w:val="center"/>
        <w:rPr>
          <w:b/>
          <w:sz w:val="24"/>
          <w:szCs w:val="24"/>
        </w:rPr>
      </w:pPr>
    </w:p>
    <w:p w:rsidR="00172292" w:rsidRDefault="00172292" w:rsidP="00994450">
      <w:pPr>
        <w:jc w:val="center"/>
        <w:rPr>
          <w:b/>
          <w:sz w:val="24"/>
          <w:szCs w:val="24"/>
        </w:rPr>
      </w:pPr>
    </w:p>
    <w:p w:rsidR="00994450" w:rsidRPr="00994450" w:rsidRDefault="00E879DC" w:rsidP="00172292">
      <w:pPr>
        <w:jc w:val="right"/>
        <w:rPr>
          <w:b/>
          <w:sz w:val="24"/>
          <w:szCs w:val="24"/>
        </w:rPr>
      </w:pPr>
      <w:r>
        <w:rPr>
          <w:b/>
          <w:sz w:val="24"/>
          <w:szCs w:val="24"/>
        </w:rPr>
        <w:t xml:space="preserve">  </w:t>
      </w:r>
      <w:r w:rsidR="00994450" w:rsidRPr="00994450">
        <w:rPr>
          <w:b/>
          <w:sz w:val="24"/>
          <w:szCs w:val="24"/>
        </w:rPr>
        <w:t xml:space="preserve">Приложение 1 </w:t>
      </w:r>
    </w:p>
    <w:p w:rsidR="00994450" w:rsidRDefault="00994450" w:rsidP="00172292">
      <w:pPr>
        <w:jc w:val="right"/>
        <w:rPr>
          <w:b/>
          <w:sz w:val="24"/>
          <w:szCs w:val="24"/>
        </w:rPr>
      </w:pPr>
      <w:r w:rsidRPr="00994450">
        <w:rPr>
          <w:b/>
          <w:sz w:val="24"/>
          <w:szCs w:val="24"/>
        </w:rPr>
        <w:t xml:space="preserve">                                                             </w:t>
      </w:r>
      <w:r w:rsidR="00E879DC">
        <w:rPr>
          <w:b/>
          <w:sz w:val="24"/>
          <w:szCs w:val="24"/>
        </w:rPr>
        <w:t xml:space="preserve">    </w:t>
      </w:r>
      <w:r w:rsidRPr="00994450">
        <w:rPr>
          <w:b/>
          <w:sz w:val="24"/>
          <w:szCs w:val="24"/>
        </w:rPr>
        <w:t>к программе</w:t>
      </w:r>
    </w:p>
    <w:p w:rsidR="00172292" w:rsidRPr="00994450" w:rsidRDefault="00172292" w:rsidP="00172292">
      <w:pPr>
        <w:jc w:val="right"/>
        <w:rPr>
          <w:b/>
          <w:sz w:val="24"/>
          <w:szCs w:val="24"/>
        </w:rPr>
      </w:pPr>
    </w:p>
    <w:p w:rsidR="00994450" w:rsidRPr="00994450" w:rsidRDefault="00994450" w:rsidP="00172292">
      <w:pPr>
        <w:jc w:val="right"/>
        <w:rPr>
          <w:b/>
          <w:sz w:val="24"/>
          <w:szCs w:val="24"/>
        </w:rPr>
      </w:pPr>
    </w:p>
    <w:p w:rsidR="00994450" w:rsidRPr="00172292" w:rsidRDefault="00994450" w:rsidP="00172292">
      <w:pPr>
        <w:jc w:val="right"/>
        <w:rPr>
          <w:b/>
          <w:sz w:val="28"/>
          <w:szCs w:val="28"/>
        </w:rPr>
      </w:pPr>
      <w:r w:rsidRPr="00172292">
        <w:rPr>
          <w:b/>
          <w:sz w:val="28"/>
          <w:szCs w:val="28"/>
        </w:rPr>
        <w:t xml:space="preserve"> ЗНАЧЕНИЯ ЦЕЛЕВЫХ ПОКАЗАТЕЛЕЙ (ИНДИКАТОРОВ) ПРОГРАММЫ. </w:t>
      </w:r>
    </w:p>
    <w:p w:rsidR="00994450" w:rsidRPr="00172292" w:rsidRDefault="00994450" w:rsidP="00172292">
      <w:pPr>
        <w:ind w:firstLine="720"/>
        <w:jc w:val="right"/>
        <w:rPr>
          <w:b/>
          <w:sz w:val="28"/>
          <w:szCs w:val="28"/>
        </w:rPr>
      </w:pPr>
    </w:p>
    <w:p w:rsidR="00994450" w:rsidRPr="00172292" w:rsidRDefault="00994450" w:rsidP="00994450">
      <w:pPr>
        <w:keepNext/>
        <w:jc w:val="center"/>
        <w:rPr>
          <w:sz w:val="28"/>
          <w:szCs w:val="28"/>
        </w:rPr>
        <w:sectPr w:rsidR="00994450" w:rsidRPr="00172292" w:rsidSect="00E879DC">
          <w:pgSz w:w="11906" w:h="16838"/>
          <w:pgMar w:top="284" w:right="567" w:bottom="1134" w:left="1134" w:header="709" w:footer="709" w:gutter="0"/>
          <w:cols w:space="708"/>
          <w:docGrid w:linePitch="360"/>
        </w:sectPr>
      </w:pPr>
    </w:p>
    <w:p w:rsidR="00465B66" w:rsidRPr="00EB79F1" w:rsidRDefault="00465B66" w:rsidP="00465B66">
      <w:pPr>
        <w:widowControl/>
        <w:autoSpaceDE/>
        <w:autoSpaceDN/>
        <w:adjustRightInd/>
        <w:jc w:val="both"/>
        <w:rPr>
          <w:b/>
          <w:sz w:val="24"/>
          <w:szCs w:val="28"/>
        </w:rPr>
      </w:pPr>
    </w:p>
    <w:tbl>
      <w:tblPr>
        <w:tblpPr w:leftFromText="180" w:rightFromText="180" w:vertAnchor="text" w:horzAnchor="margin" w:tblpXSpec="center" w:tblpY="702"/>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499"/>
        <w:gridCol w:w="850"/>
        <w:gridCol w:w="1276"/>
        <w:gridCol w:w="850"/>
        <w:gridCol w:w="851"/>
        <w:gridCol w:w="850"/>
        <w:gridCol w:w="851"/>
        <w:gridCol w:w="709"/>
        <w:gridCol w:w="850"/>
        <w:gridCol w:w="851"/>
        <w:gridCol w:w="817"/>
      </w:tblGrid>
      <w:tr w:rsidR="00172292" w:rsidRPr="00E879DC" w:rsidTr="00172292">
        <w:trPr>
          <w:cantSplit/>
          <w:tblHeader/>
        </w:trPr>
        <w:tc>
          <w:tcPr>
            <w:tcW w:w="487" w:type="dxa"/>
            <w:vMerge w:val="restart"/>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w:t>
            </w:r>
          </w:p>
        </w:tc>
        <w:tc>
          <w:tcPr>
            <w:tcW w:w="1499" w:type="dxa"/>
            <w:vMerge w:val="restart"/>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center"/>
              <w:rPr>
                <w:sz w:val="14"/>
                <w:szCs w:val="14"/>
              </w:rPr>
            </w:pPr>
            <w:r w:rsidRPr="00E879DC">
              <w:rPr>
                <w:sz w:val="14"/>
                <w:szCs w:val="14"/>
              </w:rPr>
              <w:t>Целевые показатели  (индикаторы)</w:t>
            </w:r>
          </w:p>
        </w:tc>
        <w:tc>
          <w:tcPr>
            <w:tcW w:w="8755" w:type="dxa"/>
            <w:gridSpan w:val="10"/>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center"/>
              <w:rPr>
                <w:sz w:val="14"/>
                <w:szCs w:val="14"/>
              </w:rPr>
            </w:pPr>
            <w:r w:rsidRPr="00E879DC">
              <w:rPr>
                <w:sz w:val="14"/>
                <w:szCs w:val="14"/>
              </w:rPr>
              <w:t>Плановые значения по годам</w:t>
            </w:r>
          </w:p>
        </w:tc>
      </w:tr>
      <w:tr w:rsidR="00172292" w:rsidRPr="00E879DC" w:rsidTr="00172292">
        <w:trPr>
          <w:cantSplit/>
          <w:tblHeader/>
        </w:trPr>
        <w:tc>
          <w:tcPr>
            <w:tcW w:w="487" w:type="dxa"/>
            <w:vMerge/>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widowControl/>
              <w:autoSpaceDE/>
              <w:autoSpaceDN/>
              <w:adjustRightInd/>
              <w:rPr>
                <w:sz w:val="14"/>
                <w:szCs w:val="14"/>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widowControl/>
              <w:autoSpaceDE/>
              <w:autoSpaceDN/>
              <w:adjustRightInd/>
              <w:rPr>
                <w:sz w:val="14"/>
                <w:szCs w:val="14"/>
              </w:rPr>
            </w:pP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2012</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2013</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2014</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2015</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2016</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2017</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2018</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2019</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2020</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2021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1.</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 xml:space="preserve">Отношение дефицита местного бюджета к доходам без учета объема безвозмездных поступлений </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10%</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jc w:val="center"/>
              <w:rPr>
                <w:sz w:val="14"/>
                <w:szCs w:val="14"/>
              </w:rPr>
            </w:pPr>
            <w:r w:rsidRPr="00E879DC">
              <w:rPr>
                <w:sz w:val="14"/>
                <w:szCs w:val="14"/>
              </w:rPr>
              <w:t>10%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jc w:val="center"/>
              <w:rPr>
                <w:sz w:val="14"/>
                <w:szCs w:val="14"/>
              </w:rPr>
            </w:pPr>
            <w:r w:rsidRPr="00E879DC">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jc w:val="center"/>
              <w:rPr>
                <w:sz w:val="14"/>
                <w:szCs w:val="14"/>
              </w:rPr>
            </w:pPr>
            <w:r w:rsidRPr="00E879DC">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jc w:val="center"/>
              <w:rPr>
                <w:sz w:val="14"/>
                <w:szCs w:val="14"/>
              </w:rPr>
            </w:pPr>
            <w:r w:rsidRPr="00E879DC">
              <w:rPr>
                <w:sz w:val="14"/>
                <w:szCs w:val="14"/>
              </w:rPr>
              <w:t>10%</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rPr>
                <w:sz w:val="14"/>
                <w:szCs w:val="14"/>
              </w:rPr>
            </w:pPr>
            <w:r w:rsidRPr="00E879DC">
              <w:rPr>
                <w:sz w:val="14"/>
                <w:szCs w:val="14"/>
              </w:rPr>
              <w:t xml:space="preserve">  не более</w:t>
            </w:r>
          </w:p>
          <w:p w:rsidR="00172292" w:rsidRPr="00E879DC" w:rsidRDefault="00172292" w:rsidP="006E23EF">
            <w:pPr>
              <w:jc w:val="center"/>
              <w:rPr>
                <w:sz w:val="14"/>
                <w:szCs w:val="14"/>
              </w:rPr>
            </w:pPr>
            <w:r w:rsidRPr="00E879DC">
              <w:rPr>
                <w:sz w:val="14"/>
                <w:szCs w:val="14"/>
              </w:rPr>
              <w:t>10%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widowControl/>
              <w:autoSpaceDE/>
              <w:autoSpaceDN/>
              <w:adjustRightInd/>
              <w:jc w:val="center"/>
              <w:rPr>
                <w:sz w:val="14"/>
                <w:szCs w:val="14"/>
              </w:rPr>
            </w:pPr>
            <w:r w:rsidRPr="00E879DC">
              <w:rPr>
                <w:sz w:val="14"/>
                <w:szCs w:val="14"/>
              </w:rPr>
              <w:t>10%</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widowControl/>
              <w:autoSpaceDE/>
              <w:autoSpaceDN/>
              <w:adjustRightInd/>
              <w:jc w:val="center"/>
              <w:rPr>
                <w:sz w:val="14"/>
                <w:szCs w:val="14"/>
              </w:rPr>
            </w:pPr>
            <w:r w:rsidRPr="00E879DC">
              <w:rPr>
                <w:sz w:val="14"/>
                <w:szCs w:val="14"/>
              </w:rPr>
              <w:t>10%</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w:t>
            </w:r>
          </w:p>
          <w:p w:rsidR="00172292" w:rsidRPr="00E879DC" w:rsidRDefault="00172292" w:rsidP="006E23EF">
            <w:pPr>
              <w:widowControl/>
              <w:autoSpaceDE/>
              <w:autoSpaceDN/>
              <w:adjustRightInd/>
              <w:jc w:val="center"/>
              <w:rPr>
                <w:sz w:val="14"/>
                <w:szCs w:val="14"/>
              </w:rPr>
            </w:pPr>
            <w:r w:rsidRPr="00E879DC">
              <w:rPr>
                <w:sz w:val="14"/>
                <w:szCs w:val="14"/>
              </w:rPr>
              <w:t>10%</w:t>
            </w:r>
          </w:p>
          <w:p w:rsidR="00172292" w:rsidRPr="00E879DC" w:rsidRDefault="00172292" w:rsidP="006E23EF">
            <w:pPr>
              <w:jc w:val="center"/>
              <w:rPr>
                <w:sz w:val="14"/>
                <w:szCs w:val="14"/>
              </w:rPr>
            </w:pP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2.</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Наличие резервного фонда в общем объеме расходов утвержденного местного бюджета («да» - 1, «нет» - 0)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3.</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Отношение объема просроченной кредиторской задолженности сельского поселения к расходам местного бюджета</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1%</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1%</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1%</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1%</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1%</w:t>
            </w:r>
          </w:p>
          <w:p w:rsidR="00172292" w:rsidRPr="00E879DC" w:rsidRDefault="00172292" w:rsidP="006E23EF">
            <w:pPr>
              <w:jc w:val="center"/>
              <w:rPr>
                <w:sz w:val="14"/>
                <w:szCs w:val="14"/>
              </w:rPr>
            </w:pP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4.</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Процент абсолютного отклонения фактического объема доходов местного бюджета (без учета межбюджетных трансфертов) за отчетный год от первоначального плана</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45,0%</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45,0%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45,0%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45,0%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45,0%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45,0%</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45,0%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45,0%</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45,0%</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45,0%</w:t>
            </w:r>
          </w:p>
          <w:p w:rsidR="00172292" w:rsidRPr="00E879DC" w:rsidRDefault="00172292" w:rsidP="006E23EF">
            <w:pPr>
              <w:jc w:val="center"/>
              <w:rPr>
                <w:sz w:val="14"/>
                <w:szCs w:val="14"/>
              </w:rPr>
            </w:pP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5.</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 xml:space="preserve">Доля условно утвержденных на плановый период расходов </w:t>
            </w:r>
          </w:p>
          <w:p w:rsidR="00172292" w:rsidRPr="00E879DC" w:rsidRDefault="00172292" w:rsidP="006E23EF">
            <w:pPr>
              <w:jc w:val="both"/>
              <w:rPr>
                <w:sz w:val="14"/>
                <w:szCs w:val="14"/>
              </w:rPr>
            </w:pPr>
            <w:r w:rsidRPr="00E879DC">
              <w:rPr>
                <w:sz w:val="14"/>
                <w:szCs w:val="14"/>
              </w:rPr>
              <w:t>местного бюджета</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3%</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6,0%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6,0%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6,0%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6,0%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6,0%</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 xml:space="preserve">не менее 6,0% </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менее 6,0%</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менее 6,0%</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менее 6,0%</w:t>
            </w:r>
          </w:p>
          <w:p w:rsidR="00172292" w:rsidRPr="00E879DC" w:rsidRDefault="00172292" w:rsidP="006E23EF">
            <w:pPr>
              <w:jc w:val="center"/>
              <w:rPr>
                <w:sz w:val="14"/>
                <w:szCs w:val="14"/>
              </w:rPr>
            </w:pP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6.</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Удельный вес расходов местного бюджета, формируемых в рамках Программ</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20%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 xml:space="preserve">более </w:t>
            </w:r>
          </w:p>
          <w:p w:rsidR="00172292" w:rsidRPr="00E879DC" w:rsidRDefault="00172292" w:rsidP="006E23EF">
            <w:pPr>
              <w:jc w:val="center"/>
              <w:rPr>
                <w:sz w:val="14"/>
                <w:szCs w:val="14"/>
              </w:rPr>
            </w:pPr>
            <w:r w:rsidRPr="00E879DC">
              <w:rPr>
                <w:sz w:val="14"/>
                <w:szCs w:val="14"/>
              </w:rPr>
              <w:t>30%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 xml:space="preserve">более </w:t>
            </w:r>
          </w:p>
          <w:p w:rsidR="00172292" w:rsidRPr="00E879DC" w:rsidRDefault="00172292" w:rsidP="006E23EF">
            <w:pPr>
              <w:widowControl/>
              <w:autoSpaceDE/>
              <w:autoSpaceDN/>
              <w:adjustRightInd/>
              <w:rPr>
                <w:sz w:val="14"/>
                <w:szCs w:val="14"/>
              </w:rPr>
            </w:pPr>
            <w:r w:rsidRPr="00E879DC">
              <w:rPr>
                <w:sz w:val="14"/>
                <w:szCs w:val="14"/>
              </w:rPr>
              <w:t>30%</w:t>
            </w:r>
          </w:p>
          <w:p w:rsidR="00172292" w:rsidRPr="00E879DC" w:rsidRDefault="00172292" w:rsidP="006E23EF">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 xml:space="preserve">более </w:t>
            </w:r>
          </w:p>
          <w:p w:rsidR="00172292" w:rsidRPr="00E879DC" w:rsidRDefault="00172292" w:rsidP="006E23EF">
            <w:pPr>
              <w:jc w:val="center"/>
              <w:rPr>
                <w:sz w:val="14"/>
                <w:szCs w:val="14"/>
              </w:rPr>
            </w:pPr>
            <w:r w:rsidRPr="00E879DC">
              <w:rPr>
                <w:sz w:val="14"/>
                <w:szCs w:val="14"/>
              </w:rPr>
              <w:t xml:space="preserve">30% </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 xml:space="preserve">более </w:t>
            </w:r>
          </w:p>
          <w:p w:rsidR="00172292" w:rsidRPr="00E879DC" w:rsidRDefault="00172292" w:rsidP="006E23EF">
            <w:pPr>
              <w:widowControl/>
              <w:autoSpaceDE/>
              <w:autoSpaceDN/>
              <w:adjustRightInd/>
              <w:rPr>
                <w:sz w:val="14"/>
                <w:szCs w:val="14"/>
              </w:rPr>
            </w:pPr>
            <w:r w:rsidRPr="00E879DC">
              <w:rPr>
                <w:sz w:val="14"/>
                <w:szCs w:val="14"/>
              </w:rPr>
              <w:t>30%</w:t>
            </w:r>
          </w:p>
          <w:p w:rsidR="00172292" w:rsidRPr="00E879DC" w:rsidRDefault="00172292" w:rsidP="006E23EF">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 xml:space="preserve">более </w:t>
            </w:r>
          </w:p>
          <w:p w:rsidR="00172292" w:rsidRPr="00E879DC" w:rsidRDefault="00172292" w:rsidP="006E23EF">
            <w:pPr>
              <w:widowControl/>
              <w:autoSpaceDE/>
              <w:autoSpaceDN/>
              <w:adjustRightInd/>
              <w:rPr>
                <w:sz w:val="14"/>
                <w:szCs w:val="14"/>
              </w:rPr>
            </w:pPr>
            <w:r w:rsidRPr="00E879DC">
              <w:rPr>
                <w:sz w:val="14"/>
                <w:szCs w:val="14"/>
              </w:rPr>
              <w:t>30%</w:t>
            </w:r>
          </w:p>
          <w:p w:rsidR="00172292" w:rsidRPr="00E879DC" w:rsidRDefault="00172292" w:rsidP="006E23EF">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более</w:t>
            </w:r>
          </w:p>
          <w:p w:rsidR="00172292" w:rsidRPr="00E879DC" w:rsidRDefault="00172292" w:rsidP="006E23EF">
            <w:pPr>
              <w:widowControl/>
              <w:autoSpaceDE/>
              <w:autoSpaceDN/>
              <w:adjustRightInd/>
              <w:jc w:val="center"/>
              <w:rPr>
                <w:sz w:val="14"/>
                <w:szCs w:val="14"/>
              </w:rPr>
            </w:pPr>
            <w:r w:rsidRPr="00E879DC">
              <w:rPr>
                <w:sz w:val="14"/>
                <w:szCs w:val="14"/>
              </w:rPr>
              <w:t>30%</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более</w:t>
            </w:r>
          </w:p>
          <w:p w:rsidR="00172292" w:rsidRPr="00E879DC" w:rsidRDefault="00172292" w:rsidP="006E23EF">
            <w:pPr>
              <w:widowControl/>
              <w:autoSpaceDE/>
              <w:autoSpaceDN/>
              <w:adjustRightInd/>
              <w:jc w:val="center"/>
              <w:rPr>
                <w:sz w:val="14"/>
                <w:szCs w:val="14"/>
              </w:rPr>
            </w:pPr>
            <w:r w:rsidRPr="00E879DC">
              <w:rPr>
                <w:sz w:val="14"/>
                <w:szCs w:val="14"/>
              </w:rPr>
              <w:t>30%</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более</w:t>
            </w:r>
          </w:p>
          <w:p w:rsidR="00172292" w:rsidRPr="00E879DC" w:rsidRDefault="00172292" w:rsidP="006E23EF">
            <w:pPr>
              <w:widowControl/>
              <w:autoSpaceDE/>
              <w:autoSpaceDN/>
              <w:adjustRightInd/>
              <w:jc w:val="center"/>
              <w:rPr>
                <w:sz w:val="14"/>
                <w:szCs w:val="14"/>
              </w:rPr>
            </w:pPr>
            <w:r w:rsidRPr="00E879DC">
              <w:rPr>
                <w:sz w:val="14"/>
                <w:szCs w:val="14"/>
              </w:rPr>
              <w:t>30%</w:t>
            </w:r>
          </w:p>
          <w:p w:rsidR="00172292" w:rsidRPr="00E879DC" w:rsidRDefault="00172292" w:rsidP="006E23EF">
            <w:pPr>
              <w:jc w:val="center"/>
              <w:rPr>
                <w:sz w:val="14"/>
                <w:szCs w:val="14"/>
              </w:rPr>
            </w:pPr>
          </w:p>
        </w:tc>
      </w:tr>
      <w:tr w:rsidR="00172292" w:rsidRPr="00E879DC" w:rsidTr="00172292">
        <w:trPr>
          <w:cantSplit/>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7.</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Доля расходов местного бюджета на осуществление бюджетных инвестиций в рамках  Программ</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20%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30%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30%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30%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30%</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менее 30%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менее 30%</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менее 30%</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менее 30%</w:t>
            </w:r>
          </w:p>
          <w:p w:rsidR="00172292" w:rsidRPr="00E879DC" w:rsidRDefault="00172292" w:rsidP="006E23EF">
            <w:pPr>
              <w:jc w:val="center"/>
              <w:rPr>
                <w:sz w:val="14"/>
                <w:szCs w:val="14"/>
              </w:rPr>
            </w:pPr>
          </w:p>
        </w:tc>
      </w:tr>
      <w:tr w:rsidR="00172292" w:rsidRPr="00E879DC" w:rsidTr="00172292">
        <w:trPr>
          <w:cantSplit/>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8.</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 xml:space="preserve">Наличие утвержденного местного бюджета на очередной финансовый год и плановый период </w:t>
            </w:r>
          </w:p>
          <w:p w:rsidR="00172292" w:rsidRPr="00E879DC" w:rsidRDefault="00172292" w:rsidP="006E23EF">
            <w:pPr>
              <w:jc w:val="both"/>
              <w:rPr>
                <w:sz w:val="14"/>
                <w:szCs w:val="14"/>
              </w:rPr>
            </w:pPr>
            <w:r w:rsidRPr="00E879DC">
              <w:rPr>
                <w:sz w:val="14"/>
                <w:szCs w:val="14"/>
              </w:rPr>
              <w:t>(«да» - 1, «нет» - 0)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9.</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Процент абсолютного отклонения утвержденного объема расходов местного бюджета на первый год планового периода от объема расходов соответствующего года при его утверждении на очередной финансовый год</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20%</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15%</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15%</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15%</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15%</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15%</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15%</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15%</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15%</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15%</w:t>
            </w:r>
          </w:p>
          <w:p w:rsidR="00172292" w:rsidRPr="00E879DC" w:rsidRDefault="00172292" w:rsidP="006E23EF">
            <w:pPr>
              <w:jc w:val="center"/>
              <w:rPr>
                <w:sz w:val="14"/>
                <w:szCs w:val="14"/>
              </w:rPr>
            </w:pP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10.</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rPr>
                <w:sz w:val="14"/>
                <w:szCs w:val="14"/>
              </w:rPr>
            </w:pPr>
            <w:r w:rsidRPr="00E879DC">
              <w:rPr>
                <w:sz w:val="14"/>
                <w:szCs w:val="14"/>
              </w:rPr>
              <w:t>Доля муниципальных Программ, по которым утвержденный объем финансирования изменился в течение отчетного года более чем на 15 % от первоначального</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50%</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40%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более 25%</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25%</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25%</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25%</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не более 25%</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25%</w:t>
            </w:r>
          </w:p>
          <w:p w:rsidR="00172292" w:rsidRPr="00E879DC" w:rsidRDefault="00172292" w:rsidP="006E23EF">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25%</w:t>
            </w:r>
          </w:p>
          <w:p w:rsidR="00172292" w:rsidRPr="00E879DC" w:rsidRDefault="00172292" w:rsidP="006E23EF">
            <w:pPr>
              <w:jc w:val="center"/>
              <w:rPr>
                <w:sz w:val="14"/>
                <w:szCs w:val="14"/>
              </w:rPr>
            </w:pP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widowControl/>
              <w:autoSpaceDE/>
              <w:autoSpaceDN/>
              <w:adjustRightInd/>
              <w:jc w:val="center"/>
              <w:rPr>
                <w:sz w:val="14"/>
                <w:szCs w:val="14"/>
              </w:rPr>
            </w:pPr>
            <w:r w:rsidRPr="00E879DC">
              <w:rPr>
                <w:sz w:val="14"/>
                <w:szCs w:val="14"/>
              </w:rPr>
              <w:t>не более 25%</w:t>
            </w:r>
          </w:p>
          <w:p w:rsidR="00172292" w:rsidRPr="00E879DC" w:rsidRDefault="00172292" w:rsidP="006E23EF">
            <w:pPr>
              <w:jc w:val="center"/>
              <w:rPr>
                <w:sz w:val="14"/>
                <w:szCs w:val="14"/>
              </w:rPr>
            </w:pP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11.</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rPr>
                <w:sz w:val="14"/>
                <w:szCs w:val="14"/>
              </w:rPr>
            </w:pPr>
            <w:r w:rsidRPr="00E879DC">
              <w:rPr>
                <w:sz w:val="14"/>
                <w:szCs w:val="14"/>
              </w:rPr>
              <w:t>Наличие нормативно установлен-ного обязательного проведения публичных обсуждений проектов муниципальных  Программ («да» - 1, «нет» - 0)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lastRenderedPageBreak/>
              <w:t>12.</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rPr>
                <w:sz w:val="14"/>
                <w:szCs w:val="14"/>
              </w:rPr>
            </w:pPr>
            <w:r w:rsidRPr="00E879DC">
              <w:rPr>
                <w:sz w:val="14"/>
                <w:szCs w:val="14"/>
              </w:rPr>
              <w:t>Доля муниципальных Программ, принятых в отчетном году, проекты которых прошли публичные обсуждения</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0</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не менее 50%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100%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100%</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13.</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rPr>
                <w:sz w:val="14"/>
                <w:szCs w:val="14"/>
              </w:rPr>
            </w:pPr>
            <w:r w:rsidRPr="00E879DC">
              <w:rPr>
                <w:sz w:val="14"/>
                <w:szCs w:val="14"/>
              </w:rPr>
              <w:t>Наличие нормативного закрепления  обязательности представления перечня муниципальных целевых Программ в составе материалов, представляемых  совместно с  проектом   бюджета («да» - 1, «нет» - 0)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0</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both"/>
              <w:rPr>
                <w:sz w:val="14"/>
                <w:szCs w:val="14"/>
              </w:rPr>
            </w:pPr>
            <w:r w:rsidRPr="00E879DC">
              <w:rPr>
                <w:sz w:val="14"/>
                <w:szCs w:val="14"/>
              </w:rPr>
              <w:t>14.</w:t>
            </w:r>
          </w:p>
        </w:tc>
        <w:tc>
          <w:tcPr>
            <w:tcW w:w="149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keepNext/>
              <w:rPr>
                <w:sz w:val="14"/>
                <w:szCs w:val="14"/>
              </w:rPr>
            </w:pPr>
            <w:r w:rsidRPr="00E879DC">
              <w:rPr>
                <w:sz w:val="14"/>
                <w:szCs w:val="14"/>
              </w:rPr>
              <w:t>Проведение ежегодного мониторинга и оценки целесообразности дальнейшего ис-полнения расходных обязательств, включенных в реестр расходных обязательств сельского поселения («да» - 1, «нет» - 0)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1276"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both"/>
              <w:rPr>
                <w:sz w:val="14"/>
                <w:szCs w:val="14"/>
              </w:rPr>
            </w:pPr>
            <w:r w:rsidRPr="00E879DC">
              <w:rPr>
                <w:sz w:val="14"/>
                <w:szCs w:val="14"/>
              </w:rPr>
              <w:t>15.</w:t>
            </w:r>
          </w:p>
        </w:tc>
        <w:tc>
          <w:tcPr>
            <w:tcW w:w="149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keepNext/>
              <w:rPr>
                <w:sz w:val="14"/>
                <w:szCs w:val="14"/>
              </w:rPr>
            </w:pPr>
            <w:r w:rsidRPr="00E879DC">
              <w:rPr>
                <w:sz w:val="14"/>
                <w:szCs w:val="14"/>
              </w:rPr>
              <w:t>Прекращение (или снижение) финансирования расходных обяза-тельств сельского поселения в текущем финансовом году, признанных неэффективными по результатам проведения в последнем отчетном году соответствующей оценки эффективности бюджетных расходов  («да» - 1, «нет» - 0)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0</w:t>
            </w:r>
          </w:p>
        </w:tc>
        <w:tc>
          <w:tcPr>
            <w:tcW w:w="1276"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both"/>
              <w:rPr>
                <w:sz w:val="14"/>
                <w:szCs w:val="14"/>
              </w:rPr>
            </w:pPr>
            <w:r w:rsidRPr="00E879DC">
              <w:rPr>
                <w:sz w:val="14"/>
                <w:szCs w:val="14"/>
              </w:rPr>
              <w:t>16.</w:t>
            </w:r>
          </w:p>
        </w:tc>
        <w:tc>
          <w:tcPr>
            <w:tcW w:w="149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keepNext/>
              <w:rPr>
                <w:sz w:val="14"/>
                <w:szCs w:val="14"/>
              </w:rPr>
            </w:pPr>
            <w:r w:rsidRPr="00E879DC">
              <w:rPr>
                <w:sz w:val="14"/>
                <w:szCs w:val="14"/>
              </w:rPr>
              <w:t>Проведение оценки эффективности расходов местного бюджета в отчетном году, в том числе выделяемых в форме дотаций  бюджетам сельских поселений  («да» - 1, «нет» - 0)</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0</w:t>
            </w:r>
          </w:p>
        </w:tc>
        <w:tc>
          <w:tcPr>
            <w:tcW w:w="1276"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r w:rsidR="00172292" w:rsidRPr="00E879DC" w:rsidTr="00172292">
        <w:trPr>
          <w:cantSplit/>
          <w:trHeight w:val="675"/>
        </w:trPr>
        <w:tc>
          <w:tcPr>
            <w:tcW w:w="487"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both"/>
              <w:rPr>
                <w:sz w:val="14"/>
                <w:szCs w:val="14"/>
              </w:rPr>
            </w:pPr>
            <w:r w:rsidRPr="00E879DC">
              <w:rPr>
                <w:sz w:val="14"/>
                <w:szCs w:val="14"/>
              </w:rPr>
              <w:t>17.</w:t>
            </w:r>
          </w:p>
        </w:tc>
        <w:tc>
          <w:tcPr>
            <w:tcW w:w="1499" w:type="dxa"/>
            <w:tcBorders>
              <w:top w:val="single" w:sz="4" w:space="0" w:color="auto"/>
              <w:left w:val="single" w:sz="4" w:space="0" w:color="auto"/>
              <w:bottom w:val="single" w:sz="4" w:space="0" w:color="auto"/>
              <w:right w:val="single" w:sz="4" w:space="0" w:color="auto"/>
            </w:tcBorders>
            <w:vAlign w:val="center"/>
            <w:hideMark/>
          </w:tcPr>
          <w:p w:rsidR="00172292" w:rsidRPr="00E879DC" w:rsidRDefault="00172292" w:rsidP="006E23EF">
            <w:pPr>
              <w:jc w:val="both"/>
              <w:rPr>
                <w:sz w:val="14"/>
                <w:szCs w:val="14"/>
              </w:rPr>
            </w:pPr>
            <w:r w:rsidRPr="00E879DC">
              <w:rPr>
                <w:sz w:val="14"/>
                <w:szCs w:val="14"/>
              </w:rPr>
              <w:t>Повышение уровня квалификации специалистов ОМСУ в течение года не менее, чем 5 % от общей численности специалистов органов местного самоуправления («да» - 1, «нет» - 0)</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1276"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hideMark/>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709"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0"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51"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c>
          <w:tcPr>
            <w:tcW w:w="817" w:type="dxa"/>
            <w:tcBorders>
              <w:top w:val="single" w:sz="4" w:space="0" w:color="auto"/>
              <w:left w:val="single" w:sz="4" w:space="0" w:color="auto"/>
              <w:bottom w:val="single" w:sz="4" w:space="0" w:color="auto"/>
              <w:right w:val="single" w:sz="4" w:space="0" w:color="auto"/>
            </w:tcBorders>
          </w:tcPr>
          <w:p w:rsidR="00172292" w:rsidRPr="00E879DC" w:rsidRDefault="00172292" w:rsidP="006E23EF">
            <w:pPr>
              <w:jc w:val="center"/>
              <w:rPr>
                <w:sz w:val="14"/>
                <w:szCs w:val="14"/>
              </w:rPr>
            </w:pPr>
            <w:r w:rsidRPr="00E879DC">
              <w:rPr>
                <w:sz w:val="14"/>
                <w:szCs w:val="14"/>
              </w:rPr>
              <w:t>1</w:t>
            </w:r>
          </w:p>
        </w:tc>
      </w:tr>
    </w:tbl>
    <w:p w:rsidR="00465B66" w:rsidRPr="00EB79F1" w:rsidRDefault="00465B66" w:rsidP="00465B66">
      <w:pPr>
        <w:widowControl/>
        <w:autoSpaceDE/>
        <w:autoSpaceDN/>
        <w:adjustRightInd/>
        <w:jc w:val="both"/>
        <w:rPr>
          <w:b/>
          <w:sz w:val="24"/>
          <w:szCs w:val="28"/>
        </w:rPr>
      </w:pPr>
    </w:p>
    <w:p w:rsidR="00465B66" w:rsidRPr="00EB79F1" w:rsidRDefault="00465B66" w:rsidP="00465B66">
      <w:pPr>
        <w:widowControl/>
        <w:autoSpaceDE/>
        <w:autoSpaceDN/>
        <w:adjustRightInd/>
        <w:jc w:val="both"/>
        <w:rPr>
          <w:b/>
          <w:sz w:val="24"/>
          <w:szCs w:val="28"/>
        </w:rPr>
      </w:pPr>
    </w:p>
    <w:p w:rsidR="00465B66" w:rsidRPr="00EB79F1" w:rsidRDefault="00465B66" w:rsidP="00465B66">
      <w:pPr>
        <w:widowControl/>
        <w:autoSpaceDE/>
        <w:autoSpaceDN/>
        <w:adjustRightInd/>
        <w:jc w:val="both"/>
        <w:rPr>
          <w:b/>
          <w:sz w:val="24"/>
          <w:szCs w:val="28"/>
        </w:rPr>
      </w:pPr>
    </w:p>
    <w:p w:rsidR="00E005D2" w:rsidRPr="00E005D2" w:rsidRDefault="00E005D2" w:rsidP="00E005D2">
      <w:pPr>
        <w:widowControl/>
        <w:shd w:val="clear" w:color="auto" w:fill="FFFFFF"/>
        <w:tabs>
          <w:tab w:val="left" w:pos="-142"/>
        </w:tabs>
        <w:autoSpaceDE/>
        <w:autoSpaceDN/>
        <w:adjustRightInd/>
        <w:spacing w:line="331" w:lineRule="exact"/>
        <w:jc w:val="center"/>
        <w:rPr>
          <w:sz w:val="24"/>
          <w:szCs w:val="24"/>
        </w:rPr>
      </w:pPr>
      <w:r w:rsidRPr="00E005D2">
        <w:rPr>
          <w:sz w:val="24"/>
          <w:szCs w:val="24"/>
        </w:rPr>
        <w:t>МУНИЦИПАЛЬНОЕ  УЧРЕЖДЕНИЕ</w:t>
      </w:r>
    </w:p>
    <w:p w:rsidR="00E005D2" w:rsidRPr="00E005D2" w:rsidRDefault="00E005D2" w:rsidP="00E005D2">
      <w:pPr>
        <w:widowControl/>
        <w:shd w:val="clear" w:color="auto" w:fill="FFFFFF"/>
        <w:tabs>
          <w:tab w:val="left" w:pos="-142"/>
        </w:tabs>
        <w:autoSpaceDE/>
        <w:autoSpaceDN/>
        <w:adjustRightInd/>
        <w:spacing w:line="331" w:lineRule="exact"/>
        <w:jc w:val="center"/>
        <w:rPr>
          <w:sz w:val="24"/>
          <w:szCs w:val="24"/>
        </w:rPr>
      </w:pPr>
      <w:r w:rsidRPr="00E005D2">
        <w:rPr>
          <w:sz w:val="24"/>
          <w:szCs w:val="24"/>
        </w:rPr>
        <w:t>АДМИНИСТРАЦИЯ</w:t>
      </w:r>
    </w:p>
    <w:p w:rsidR="00E005D2" w:rsidRPr="00E005D2" w:rsidRDefault="00E005D2" w:rsidP="00E005D2">
      <w:pPr>
        <w:widowControl/>
        <w:shd w:val="clear" w:color="auto" w:fill="FFFFFF"/>
        <w:tabs>
          <w:tab w:val="left" w:pos="-142"/>
        </w:tabs>
        <w:autoSpaceDE/>
        <w:autoSpaceDN/>
        <w:adjustRightInd/>
        <w:spacing w:line="331" w:lineRule="exact"/>
        <w:jc w:val="center"/>
        <w:rPr>
          <w:sz w:val="24"/>
          <w:szCs w:val="24"/>
        </w:rPr>
      </w:pPr>
      <w:r w:rsidRPr="00E005D2">
        <w:rPr>
          <w:sz w:val="24"/>
          <w:szCs w:val="24"/>
        </w:rPr>
        <w:t>сельского поселения Малая Глушица</w:t>
      </w:r>
    </w:p>
    <w:p w:rsidR="00E005D2" w:rsidRPr="00E005D2" w:rsidRDefault="00E005D2" w:rsidP="00E005D2">
      <w:pPr>
        <w:widowControl/>
        <w:shd w:val="clear" w:color="auto" w:fill="FFFFFF"/>
        <w:tabs>
          <w:tab w:val="left" w:pos="-142"/>
        </w:tabs>
        <w:autoSpaceDE/>
        <w:autoSpaceDN/>
        <w:adjustRightInd/>
        <w:spacing w:line="331" w:lineRule="exact"/>
        <w:jc w:val="center"/>
        <w:rPr>
          <w:sz w:val="24"/>
          <w:szCs w:val="24"/>
        </w:rPr>
      </w:pPr>
      <w:r w:rsidRPr="00E005D2">
        <w:rPr>
          <w:sz w:val="24"/>
          <w:szCs w:val="24"/>
        </w:rPr>
        <w:t>муниципального района Большеглушицкий Самарской области</w:t>
      </w:r>
    </w:p>
    <w:p w:rsidR="00E005D2" w:rsidRPr="00E005D2" w:rsidRDefault="00E005D2" w:rsidP="00E005D2">
      <w:pPr>
        <w:widowControl/>
        <w:shd w:val="clear" w:color="auto" w:fill="FFFFFF"/>
        <w:tabs>
          <w:tab w:val="left" w:pos="-142"/>
        </w:tabs>
        <w:autoSpaceDE/>
        <w:autoSpaceDN/>
        <w:adjustRightInd/>
        <w:spacing w:line="331" w:lineRule="exact"/>
        <w:jc w:val="center"/>
        <w:rPr>
          <w:sz w:val="24"/>
          <w:szCs w:val="24"/>
        </w:rPr>
      </w:pPr>
    </w:p>
    <w:p w:rsidR="00E005D2" w:rsidRPr="00E005D2" w:rsidRDefault="00E005D2" w:rsidP="00E005D2">
      <w:pPr>
        <w:widowControl/>
        <w:shd w:val="clear" w:color="auto" w:fill="FFFFFF"/>
        <w:tabs>
          <w:tab w:val="left" w:pos="-142"/>
        </w:tabs>
        <w:autoSpaceDE/>
        <w:autoSpaceDN/>
        <w:adjustRightInd/>
        <w:jc w:val="center"/>
        <w:rPr>
          <w:b/>
          <w:sz w:val="24"/>
          <w:szCs w:val="24"/>
        </w:rPr>
      </w:pPr>
      <w:r w:rsidRPr="00E005D2">
        <w:rPr>
          <w:b/>
          <w:sz w:val="24"/>
          <w:szCs w:val="24"/>
        </w:rPr>
        <w:t>ПОСТАНОВЛЕНИЕ</w:t>
      </w:r>
    </w:p>
    <w:p w:rsidR="00E005D2" w:rsidRPr="00E005D2" w:rsidRDefault="00E005D2" w:rsidP="00E005D2">
      <w:pPr>
        <w:widowControl/>
        <w:shd w:val="clear" w:color="auto" w:fill="FFFFFF"/>
        <w:tabs>
          <w:tab w:val="left" w:pos="-142"/>
        </w:tabs>
        <w:autoSpaceDE/>
        <w:autoSpaceDN/>
        <w:adjustRightInd/>
        <w:jc w:val="center"/>
        <w:rPr>
          <w:b/>
          <w:sz w:val="24"/>
          <w:szCs w:val="24"/>
        </w:rPr>
      </w:pPr>
      <w:r w:rsidRPr="00E005D2">
        <w:rPr>
          <w:b/>
          <w:sz w:val="24"/>
          <w:szCs w:val="24"/>
        </w:rPr>
        <w:t>№ 90 от 29 октября 2018 года</w:t>
      </w:r>
    </w:p>
    <w:p w:rsidR="00E005D2" w:rsidRPr="00E005D2" w:rsidRDefault="00E005D2" w:rsidP="00E005D2">
      <w:pPr>
        <w:widowControl/>
        <w:shd w:val="clear" w:color="auto" w:fill="FFFFFF"/>
        <w:tabs>
          <w:tab w:val="left" w:pos="-142"/>
        </w:tabs>
        <w:autoSpaceDE/>
        <w:autoSpaceDN/>
        <w:adjustRightInd/>
        <w:spacing w:line="331" w:lineRule="exact"/>
        <w:jc w:val="center"/>
        <w:rPr>
          <w:b/>
          <w:sz w:val="24"/>
          <w:szCs w:val="24"/>
        </w:rPr>
      </w:pPr>
    </w:p>
    <w:p w:rsidR="00E005D2" w:rsidRPr="00E005D2" w:rsidRDefault="00E005D2" w:rsidP="00E005D2">
      <w:pPr>
        <w:widowControl/>
        <w:autoSpaceDE/>
        <w:autoSpaceDN/>
        <w:adjustRightInd/>
        <w:jc w:val="center"/>
        <w:rPr>
          <w:sz w:val="24"/>
          <w:szCs w:val="24"/>
        </w:rPr>
      </w:pPr>
      <w:r w:rsidRPr="00E005D2">
        <w:rPr>
          <w:sz w:val="24"/>
          <w:szCs w:val="24"/>
        </w:rPr>
        <w:t>с.Малая Глушица, ул.Советская,60</w:t>
      </w:r>
    </w:p>
    <w:p w:rsidR="00E005D2" w:rsidRPr="00E005D2" w:rsidRDefault="00E005D2" w:rsidP="00E005D2">
      <w:pPr>
        <w:widowControl/>
        <w:autoSpaceDE/>
        <w:autoSpaceDN/>
        <w:adjustRightInd/>
        <w:jc w:val="center"/>
        <w:rPr>
          <w:sz w:val="24"/>
          <w:szCs w:val="24"/>
        </w:rPr>
      </w:pPr>
      <w:r w:rsidRPr="00E005D2">
        <w:rPr>
          <w:sz w:val="24"/>
          <w:szCs w:val="24"/>
        </w:rPr>
        <w:t>тел. (8-846-73) 66-1-32</w:t>
      </w:r>
    </w:p>
    <w:p w:rsidR="00E005D2" w:rsidRPr="00E005D2" w:rsidRDefault="00E005D2" w:rsidP="00E005D2">
      <w:pPr>
        <w:widowControl/>
        <w:autoSpaceDE/>
        <w:autoSpaceDN/>
        <w:adjustRightInd/>
        <w:jc w:val="center"/>
        <w:rPr>
          <w:sz w:val="24"/>
          <w:szCs w:val="24"/>
        </w:rPr>
      </w:pPr>
    </w:p>
    <w:p w:rsidR="00E005D2" w:rsidRPr="00E005D2" w:rsidRDefault="00E005D2" w:rsidP="00E005D2">
      <w:pPr>
        <w:widowControl/>
        <w:autoSpaceDE/>
        <w:autoSpaceDN/>
        <w:adjustRightInd/>
        <w:jc w:val="center"/>
        <w:rPr>
          <w:b/>
          <w:bCs/>
          <w:color w:val="1E1E1E"/>
          <w:sz w:val="24"/>
          <w:szCs w:val="24"/>
        </w:rPr>
      </w:pPr>
      <w:r w:rsidRPr="00E005D2">
        <w:rPr>
          <w:b/>
          <w:sz w:val="24"/>
          <w:szCs w:val="24"/>
        </w:rPr>
        <w:t xml:space="preserve">О внесении изменений в постановление главы сельского поселения Малая Глушица  муниципального района Большеглушицкий Самарской области от 05.07.2013 г.   № 47  «Об утверждении муниципальной  программы </w:t>
      </w:r>
      <w:r w:rsidRPr="00E005D2">
        <w:rPr>
          <w:b/>
          <w:bCs/>
          <w:color w:val="1E1E1E"/>
          <w:sz w:val="24"/>
          <w:szCs w:val="24"/>
        </w:rPr>
        <w:t xml:space="preserve">«Повышение безопасности дорожного движения в сельском поселении Малая Глушица муниципального района Большеглушицкий Самарской области» на </w:t>
      </w:r>
      <w:r w:rsidRPr="00E005D2">
        <w:rPr>
          <w:b/>
          <w:bCs/>
          <w:sz w:val="24"/>
          <w:szCs w:val="24"/>
        </w:rPr>
        <w:t>2013-2020 годы»</w:t>
      </w:r>
      <w:r w:rsidRPr="00E005D2">
        <w:rPr>
          <w:sz w:val="24"/>
          <w:szCs w:val="24"/>
        </w:rPr>
        <w:br/>
      </w:r>
      <w:r w:rsidRPr="00E005D2">
        <w:rPr>
          <w:b/>
          <w:sz w:val="24"/>
          <w:szCs w:val="24"/>
        </w:rPr>
        <w:t xml:space="preserve"> </w:t>
      </w:r>
    </w:p>
    <w:p w:rsidR="00E005D2" w:rsidRPr="00E005D2" w:rsidRDefault="00E005D2" w:rsidP="00E005D2">
      <w:pPr>
        <w:outlineLvl w:val="0"/>
        <w:rPr>
          <w:sz w:val="24"/>
          <w:szCs w:val="24"/>
        </w:rPr>
      </w:pPr>
    </w:p>
    <w:p w:rsidR="00E005D2" w:rsidRPr="00E005D2" w:rsidRDefault="00E005D2" w:rsidP="00E005D2">
      <w:pPr>
        <w:widowControl/>
        <w:autoSpaceDE/>
        <w:autoSpaceDN/>
        <w:adjustRightInd/>
        <w:ind w:firstLine="585"/>
        <w:jc w:val="both"/>
        <w:rPr>
          <w:sz w:val="24"/>
          <w:szCs w:val="24"/>
        </w:rPr>
      </w:pPr>
      <w:r w:rsidRPr="00E005D2">
        <w:rPr>
          <w:sz w:val="24"/>
          <w:szCs w:val="24"/>
        </w:rPr>
        <w:t>Руководствуясь Федеральным законом от 06.10.2003 года № 131-ФЗ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
    <w:p w:rsidR="00E005D2" w:rsidRPr="00E005D2" w:rsidRDefault="00E005D2" w:rsidP="00E005D2">
      <w:pPr>
        <w:widowControl/>
        <w:autoSpaceDE/>
        <w:autoSpaceDN/>
        <w:adjustRightInd/>
        <w:ind w:firstLine="585"/>
        <w:jc w:val="center"/>
        <w:rPr>
          <w:b/>
          <w:sz w:val="24"/>
          <w:szCs w:val="24"/>
        </w:rPr>
      </w:pPr>
    </w:p>
    <w:p w:rsidR="00E005D2" w:rsidRPr="00E005D2" w:rsidRDefault="00E005D2" w:rsidP="00E005D2">
      <w:pPr>
        <w:widowControl/>
        <w:autoSpaceDE/>
        <w:autoSpaceDN/>
        <w:adjustRightInd/>
        <w:ind w:firstLine="585"/>
        <w:jc w:val="center"/>
        <w:rPr>
          <w:b/>
          <w:sz w:val="24"/>
          <w:szCs w:val="24"/>
        </w:rPr>
      </w:pPr>
      <w:r w:rsidRPr="00E005D2">
        <w:rPr>
          <w:b/>
          <w:sz w:val="24"/>
          <w:szCs w:val="24"/>
        </w:rPr>
        <w:t>П О С Т А Н О В Л Я Ю:</w:t>
      </w:r>
    </w:p>
    <w:p w:rsidR="00E005D2" w:rsidRPr="00E005D2" w:rsidRDefault="00E005D2" w:rsidP="00E005D2">
      <w:pPr>
        <w:widowControl/>
        <w:autoSpaceDE/>
        <w:autoSpaceDN/>
        <w:adjustRightInd/>
        <w:ind w:firstLine="585"/>
        <w:jc w:val="center"/>
        <w:rPr>
          <w:b/>
          <w:sz w:val="24"/>
          <w:szCs w:val="24"/>
        </w:rPr>
      </w:pPr>
    </w:p>
    <w:p w:rsidR="00E005D2" w:rsidRPr="00E005D2" w:rsidRDefault="00E005D2" w:rsidP="00E005D2">
      <w:pPr>
        <w:widowControl/>
        <w:autoSpaceDE/>
        <w:autoSpaceDN/>
        <w:adjustRightInd/>
        <w:ind w:firstLine="585"/>
        <w:jc w:val="both"/>
        <w:rPr>
          <w:sz w:val="24"/>
          <w:szCs w:val="24"/>
        </w:rPr>
      </w:pPr>
      <w:r w:rsidRPr="00E005D2">
        <w:rPr>
          <w:sz w:val="24"/>
          <w:szCs w:val="24"/>
        </w:rPr>
        <w:t xml:space="preserve"> 1. Внести в постановление главы сельского поселения Малая Глушица муниципального района Большеглушицкий Сам</w:t>
      </w:r>
      <w:r>
        <w:rPr>
          <w:sz w:val="24"/>
          <w:szCs w:val="24"/>
        </w:rPr>
        <w:t xml:space="preserve">арской области от 05.07.2013 г. </w:t>
      </w:r>
      <w:r w:rsidRPr="00E005D2">
        <w:rPr>
          <w:sz w:val="24"/>
          <w:szCs w:val="24"/>
        </w:rPr>
        <w:t xml:space="preserve">№ 47 «Об утверждении муниципальной программы </w:t>
      </w:r>
      <w:r w:rsidRPr="00E005D2">
        <w:rPr>
          <w:bCs/>
          <w:color w:val="1E1E1E"/>
          <w:sz w:val="24"/>
          <w:szCs w:val="24"/>
        </w:rPr>
        <w:t xml:space="preserve">«Повышение безопасности дорожного движения в сельском поселении Малая Глушица муниципального района Большеглушицкий Самарской области» </w:t>
      </w:r>
      <w:r w:rsidRPr="00E005D2">
        <w:rPr>
          <w:sz w:val="24"/>
          <w:szCs w:val="24"/>
        </w:rPr>
        <w:t xml:space="preserve">на 2013-2020 годы», </w:t>
      </w:r>
      <w:r w:rsidRPr="00E005D2">
        <w:rPr>
          <w:color w:val="000000"/>
          <w:sz w:val="24"/>
          <w:szCs w:val="24"/>
        </w:rPr>
        <w:t xml:space="preserve">«Малоглушицкие Вести», 2017, 10 ноября № 38(160), </w:t>
      </w:r>
      <w:r w:rsidRPr="00E005D2">
        <w:rPr>
          <w:sz w:val="24"/>
          <w:szCs w:val="24"/>
        </w:rPr>
        <w:t xml:space="preserve">  (далее – постановление) следующие изменения:</w:t>
      </w:r>
    </w:p>
    <w:p w:rsidR="00E005D2" w:rsidRPr="00E005D2" w:rsidRDefault="00E005D2" w:rsidP="00E005D2">
      <w:pPr>
        <w:widowControl/>
        <w:autoSpaceDE/>
        <w:autoSpaceDN/>
        <w:adjustRightInd/>
        <w:jc w:val="both"/>
        <w:rPr>
          <w:sz w:val="24"/>
          <w:szCs w:val="24"/>
        </w:rPr>
      </w:pPr>
    </w:p>
    <w:p w:rsidR="00E005D2" w:rsidRPr="00E005D2" w:rsidRDefault="00E005D2" w:rsidP="00E005D2">
      <w:pPr>
        <w:widowControl/>
        <w:autoSpaceDE/>
        <w:autoSpaceDN/>
        <w:adjustRightInd/>
        <w:jc w:val="both"/>
        <w:rPr>
          <w:sz w:val="24"/>
          <w:szCs w:val="24"/>
        </w:rPr>
      </w:pPr>
      <w:r w:rsidRPr="00E005D2">
        <w:rPr>
          <w:sz w:val="24"/>
          <w:szCs w:val="24"/>
        </w:rPr>
        <w:t xml:space="preserve">     1.1.  наименование постановления изложить в следующей редакции:</w:t>
      </w:r>
    </w:p>
    <w:p w:rsidR="00E005D2" w:rsidRPr="00E005D2" w:rsidRDefault="00E005D2" w:rsidP="00E005D2">
      <w:pPr>
        <w:widowControl/>
        <w:autoSpaceDE/>
        <w:autoSpaceDN/>
        <w:adjustRightInd/>
        <w:jc w:val="both"/>
        <w:rPr>
          <w:sz w:val="24"/>
          <w:szCs w:val="24"/>
        </w:rPr>
      </w:pPr>
      <w:r w:rsidRPr="00E005D2">
        <w:rPr>
          <w:sz w:val="24"/>
          <w:szCs w:val="24"/>
        </w:rPr>
        <w:t xml:space="preserve">      «Об утверждении муниципальной программы </w:t>
      </w:r>
      <w:r w:rsidRPr="00E005D2">
        <w:rPr>
          <w:bCs/>
          <w:color w:val="1E1E1E"/>
          <w:sz w:val="24"/>
          <w:szCs w:val="24"/>
        </w:rPr>
        <w:t>«Повышение безопасности дорожного движения в сельском поселении Малая Глушица муниципального района Большеглушицкий Самарской области»</w:t>
      </w:r>
      <w:r w:rsidRPr="00E005D2">
        <w:rPr>
          <w:sz w:val="24"/>
          <w:szCs w:val="24"/>
        </w:rPr>
        <w:t xml:space="preserve"> на 2013-2021 годы»;</w:t>
      </w:r>
    </w:p>
    <w:p w:rsidR="00E005D2" w:rsidRPr="00E005D2" w:rsidRDefault="00E005D2" w:rsidP="00E005D2">
      <w:pPr>
        <w:widowControl/>
        <w:autoSpaceDE/>
        <w:autoSpaceDN/>
        <w:adjustRightInd/>
        <w:jc w:val="both"/>
        <w:rPr>
          <w:sz w:val="24"/>
          <w:szCs w:val="24"/>
        </w:rPr>
      </w:pPr>
    </w:p>
    <w:p w:rsidR="00E005D2" w:rsidRPr="00E005D2" w:rsidRDefault="00E005D2" w:rsidP="00E005D2">
      <w:pPr>
        <w:widowControl/>
        <w:autoSpaceDE/>
        <w:autoSpaceDN/>
        <w:adjustRightInd/>
        <w:jc w:val="both"/>
        <w:rPr>
          <w:sz w:val="24"/>
          <w:szCs w:val="24"/>
        </w:rPr>
      </w:pPr>
      <w:r w:rsidRPr="00E005D2">
        <w:rPr>
          <w:sz w:val="24"/>
          <w:szCs w:val="24"/>
        </w:rPr>
        <w:t xml:space="preserve">     1.2. пункт 1 постановления изложить в следующей редакции:</w:t>
      </w:r>
    </w:p>
    <w:p w:rsidR="00E005D2" w:rsidRPr="00E005D2" w:rsidRDefault="00E005D2" w:rsidP="00E005D2">
      <w:pPr>
        <w:widowControl/>
        <w:autoSpaceDE/>
        <w:autoSpaceDN/>
        <w:adjustRightInd/>
        <w:jc w:val="both"/>
        <w:rPr>
          <w:sz w:val="24"/>
          <w:szCs w:val="24"/>
        </w:rPr>
      </w:pPr>
    </w:p>
    <w:p w:rsidR="00E005D2" w:rsidRPr="00E005D2" w:rsidRDefault="00E005D2" w:rsidP="00E005D2">
      <w:pPr>
        <w:widowControl/>
        <w:autoSpaceDE/>
        <w:autoSpaceDN/>
        <w:adjustRightInd/>
        <w:jc w:val="both"/>
        <w:rPr>
          <w:sz w:val="24"/>
          <w:szCs w:val="24"/>
        </w:rPr>
      </w:pPr>
      <w:r w:rsidRPr="00E005D2">
        <w:rPr>
          <w:sz w:val="24"/>
          <w:szCs w:val="24"/>
        </w:rPr>
        <w:t xml:space="preserve">      «1. Утвердить прилагаемую муниципальную программу </w:t>
      </w:r>
      <w:r w:rsidRPr="00E005D2">
        <w:rPr>
          <w:bCs/>
          <w:color w:val="1E1E1E"/>
          <w:sz w:val="24"/>
          <w:szCs w:val="24"/>
        </w:rPr>
        <w:t xml:space="preserve">«Повышение безопасности дорожного движения в сельском поселении Малая Глушица муниципального района Большеглушицкий Самарской области» </w:t>
      </w:r>
      <w:r w:rsidRPr="00E005D2">
        <w:rPr>
          <w:sz w:val="24"/>
          <w:szCs w:val="24"/>
        </w:rPr>
        <w:t>на 2013-2021 годы.</w:t>
      </w:r>
    </w:p>
    <w:p w:rsidR="00E005D2" w:rsidRPr="00E005D2" w:rsidRDefault="00E005D2" w:rsidP="00E005D2">
      <w:pPr>
        <w:widowControl/>
        <w:autoSpaceDE/>
        <w:autoSpaceDN/>
        <w:adjustRightInd/>
        <w:jc w:val="both"/>
        <w:rPr>
          <w:sz w:val="24"/>
          <w:szCs w:val="24"/>
        </w:rPr>
      </w:pPr>
    </w:p>
    <w:p w:rsidR="00E005D2" w:rsidRPr="00E005D2" w:rsidRDefault="00E005D2" w:rsidP="00E005D2">
      <w:pPr>
        <w:widowControl/>
        <w:autoSpaceDE/>
        <w:autoSpaceDN/>
        <w:adjustRightInd/>
        <w:jc w:val="both"/>
        <w:rPr>
          <w:sz w:val="24"/>
          <w:szCs w:val="24"/>
        </w:rPr>
      </w:pPr>
    </w:p>
    <w:p w:rsidR="00E005D2" w:rsidRPr="00E005D2" w:rsidRDefault="00E005D2" w:rsidP="00E005D2">
      <w:pPr>
        <w:widowControl/>
        <w:autoSpaceDE/>
        <w:autoSpaceDN/>
        <w:adjustRightInd/>
        <w:jc w:val="both"/>
        <w:rPr>
          <w:bCs/>
          <w:sz w:val="24"/>
          <w:szCs w:val="24"/>
        </w:rPr>
      </w:pPr>
      <w:r w:rsidRPr="00E005D2">
        <w:rPr>
          <w:sz w:val="24"/>
          <w:szCs w:val="24"/>
        </w:rPr>
        <w:t xml:space="preserve">     1.3. Приложение к постановлению изложить в редакции согласно приложению к настоящему постановлению.</w:t>
      </w:r>
      <w:r w:rsidRPr="00E005D2">
        <w:rPr>
          <w:bCs/>
          <w:sz w:val="24"/>
          <w:szCs w:val="24"/>
        </w:rPr>
        <w:t xml:space="preserve">  </w:t>
      </w:r>
    </w:p>
    <w:p w:rsidR="00E005D2" w:rsidRPr="00E005D2" w:rsidRDefault="00E005D2" w:rsidP="00E005D2">
      <w:pPr>
        <w:widowControl/>
        <w:autoSpaceDE/>
        <w:autoSpaceDN/>
        <w:adjustRightInd/>
        <w:jc w:val="both"/>
        <w:rPr>
          <w:bCs/>
          <w:sz w:val="24"/>
          <w:szCs w:val="24"/>
        </w:rPr>
      </w:pPr>
    </w:p>
    <w:p w:rsidR="00E005D2" w:rsidRPr="00E005D2" w:rsidRDefault="00E005D2" w:rsidP="00E005D2">
      <w:pPr>
        <w:widowControl/>
        <w:autoSpaceDE/>
        <w:autoSpaceDN/>
        <w:adjustRightInd/>
        <w:jc w:val="both"/>
        <w:rPr>
          <w:bCs/>
          <w:sz w:val="24"/>
          <w:szCs w:val="24"/>
        </w:rPr>
      </w:pPr>
      <w:r w:rsidRPr="00E005D2">
        <w:rPr>
          <w:bCs/>
          <w:sz w:val="24"/>
          <w:szCs w:val="24"/>
        </w:rPr>
        <w:t xml:space="preserve">  </w:t>
      </w:r>
    </w:p>
    <w:p w:rsidR="00E005D2" w:rsidRPr="00E005D2" w:rsidRDefault="00E005D2" w:rsidP="00E005D2">
      <w:pPr>
        <w:widowControl/>
        <w:autoSpaceDE/>
        <w:autoSpaceDN/>
        <w:adjustRightInd/>
        <w:ind w:firstLine="585"/>
        <w:jc w:val="both"/>
        <w:rPr>
          <w:sz w:val="24"/>
          <w:szCs w:val="24"/>
        </w:rPr>
      </w:pPr>
      <w:r w:rsidRPr="00E005D2">
        <w:rPr>
          <w:sz w:val="24"/>
          <w:szCs w:val="24"/>
        </w:rPr>
        <w:t>2. Опубликовать настоящее постановление в газете «Малоглушицкие Вести».</w:t>
      </w:r>
    </w:p>
    <w:p w:rsidR="00E005D2" w:rsidRPr="00E005D2" w:rsidRDefault="00E005D2" w:rsidP="00E005D2">
      <w:pPr>
        <w:widowControl/>
        <w:autoSpaceDE/>
        <w:autoSpaceDN/>
        <w:adjustRightInd/>
        <w:ind w:firstLine="585"/>
        <w:jc w:val="both"/>
        <w:rPr>
          <w:sz w:val="24"/>
          <w:szCs w:val="24"/>
        </w:rPr>
      </w:pPr>
    </w:p>
    <w:p w:rsidR="00E005D2" w:rsidRPr="00E005D2" w:rsidRDefault="00E005D2" w:rsidP="00E005D2">
      <w:pPr>
        <w:widowControl/>
        <w:autoSpaceDE/>
        <w:autoSpaceDN/>
        <w:adjustRightInd/>
        <w:ind w:firstLine="585"/>
        <w:jc w:val="both"/>
        <w:rPr>
          <w:sz w:val="24"/>
          <w:szCs w:val="24"/>
        </w:rPr>
      </w:pPr>
      <w:r w:rsidRPr="00E005D2">
        <w:rPr>
          <w:sz w:val="24"/>
          <w:szCs w:val="24"/>
        </w:rPr>
        <w:t>3. Настоящее постановление вступает в  силу на следующий день после его официального опубликования.</w:t>
      </w:r>
    </w:p>
    <w:p w:rsidR="00E005D2" w:rsidRPr="00E005D2" w:rsidRDefault="00E005D2" w:rsidP="00E005D2">
      <w:pPr>
        <w:widowControl/>
        <w:autoSpaceDE/>
        <w:autoSpaceDN/>
        <w:adjustRightInd/>
        <w:ind w:firstLine="585"/>
        <w:jc w:val="both"/>
        <w:rPr>
          <w:sz w:val="24"/>
          <w:szCs w:val="24"/>
        </w:rPr>
      </w:pPr>
    </w:p>
    <w:p w:rsidR="00E005D2" w:rsidRPr="00E005D2" w:rsidRDefault="00E005D2" w:rsidP="00E005D2">
      <w:pPr>
        <w:widowControl/>
        <w:autoSpaceDE/>
        <w:autoSpaceDN/>
        <w:adjustRightInd/>
        <w:jc w:val="both"/>
        <w:rPr>
          <w:sz w:val="28"/>
          <w:szCs w:val="28"/>
        </w:rPr>
      </w:pPr>
    </w:p>
    <w:p w:rsidR="00E005D2" w:rsidRPr="00E005D2" w:rsidRDefault="00E005D2" w:rsidP="00E005D2">
      <w:pPr>
        <w:widowControl/>
        <w:autoSpaceDE/>
        <w:autoSpaceDN/>
        <w:adjustRightInd/>
        <w:jc w:val="both"/>
        <w:rPr>
          <w:sz w:val="28"/>
          <w:szCs w:val="28"/>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p w:rsidR="00E005D2" w:rsidRPr="00E005D2" w:rsidRDefault="00E005D2" w:rsidP="00E005D2">
      <w:pPr>
        <w:outlineLvl w:val="0"/>
        <w:rPr>
          <w:sz w:val="28"/>
          <w:szCs w:val="28"/>
        </w:rPr>
      </w:pPr>
    </w:p>
    <w:p w:rsidR="00E005D2" w:rsidRPr="00E005D2" w:rsidRDefault="00E005D2" w:rsidP="00E005D2">
      <w:pPr>
        <w:outlineLvl w:val="0"/>
        <w:rPr>
          <w:sz w:val="28"/>
          <w:szCs w:val="28"/>
        </w:rPr>
      </w:pPr>
    </w:p>
    <w:tbl>
      <w:tblPr>
        <w:tblpPr w:leftFromText="181" w:rightFromText="181" w:vertAnchor="text" w:horzAnchor="margin" w:tblpXSpec="right" w:tblpY="2"/>
        <w:tblOverlap w:val="never"/>
        <w:tblW w:w="0" w:type="auto"/>
        <w:tblLook w:val="01E0" w:firstRow="1" w:lastRow="1" w:firstColumn="1" w:lastColumn="1" w:noHBand="0" w:noVBand="0"/>
      </w:tblPr>
      <w:tblGrid>
        <w:gridCol w:w="4795"/>
      </w:tblGrid>
      <w:tr w:rsidR="00E005D2" w:rsidRPr="00E005D2" w:rsidTr="00E20C02">
        <w:trPr>
          <w:trHeight w:val="1438"/>
        </w:trPr>
        <w:tc>
          <w:tcPr>
            <w:tcW w:w="4795" w:type="dxa"/>
            <w:hideMark/>
          </w:tcPr>
          <w:p w:rsidR="00E005D2" w:rsidRPr="00E005D2" w:rsidRDefault="00E005D2" w:rsidP="00E005D2">
            <w:pPr>
              <w:jc w:val="both"/>
            </w:pPr>
          </w:p>
          <w:p w:rsidR="00E005D2" w:rsidRPr="00E005D2" w:rsidRDefault="00E005D2" w:rsidP="00E005D2">
            <w:r w:rsidRPr="00E005D2">
              <w:t xml:space="preserve">Приложение </w:t>
            </w:r>
          </w:p>
          <w:p w:rsidR="00E005D2" w:rsidRPr="00E005D2" w:rsidRDefault="00E005D2" w:rsidP="00E005D2">
            <w:r w:rsidRPr="00E005D2">
              <w:t xml:space="preserve">к  постановлению главы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E005D2">
              <w:rPr>
                <w:noProof/>
              </w:rPr>
              <w:t>Малая Глушица</w:t>
            </w:r>
            <w:r w:rsidR="00B16443">
              <w:rPr>
                <w:noProof/>
              </w:rPr>
              <w:fldChar w:fldCharType="end"/>
            </w:r>
            <w:r w:rsidRPr="00E005D2">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E005D2">
              <w:rPr>
                <w:noProof/>
              </w:rPr>
              <w:t>Большеглушицкий</w:t>
            </w:r>
            <w:r w:rsidR="00B16443">
              <w:rPr>
                <w:noProof/>
              </w:rPr>
              <w:fldChar w:fldCharType="end"/>
            </w:r>
            <w:r w:rsidRPr="00E005D2">
              <w:t xml:space="preserve"> Самарской области                                              от  29 октября 2018 года  № 90</w:t>
            </w:r>
          </w:p>
          <w:p w:rsidR="00E005D2" w:rsidRPr="00E005D2" w:rsidRDefault="00E005D2" w:rsidP="00E005D2"/>
          <w:p w:rsidR="00E005D2" w:rsidRPr="00E005D2" w:rsidRDefault="00E005D2" w:rsidP="00E005D2">
            <w:pPr>
              <w:jc w:val="both"/>
            </w:pPr>
          </w:p>
          <w:p w:rsidR="00E005D2" w:rsidRPr="00E005D2" w:rsidRDefault="00E005D2" w:rsidP="00E005D2">
            <w:pPr>
              <w:jc w:val="both"/>
            </w:pPr>
            <w:r w:rsidRPr="00E005D2">
              <w:t xml:space="preserve">Приложение </w:t>
            </w:r>
          </w:p>
          <w:p w:rsidR="00E005D2" w:rsidRPr="00E005D2" w:rsidRDefault="00E005D2" w:rsidP="00E005D2">
            <w:r w:rsidRPr="00E005D2">
              <w:t xml:space="preserve">к  постановлению администрации  сельского поселения </w:t>
            </w:r>
            <w:r w:rsidR="00B16443">
              <w:fldChar w:fldCharType="begin"/>
            </w:r>
            <w:r w:rsidR="00B16443">
              <w:instrText xml:space="preserve"> MERGEFIELD "Название_поселения" </w:instrText>
            </w:r>
            <w:r w:rsidR="00B16443">
              <w:fldChar w:fldCharType="separate"/>
            </w:r>
            <w:r w:rsidRPr="00E005D2">
              <w:rPr>
                <w:noProof/>
              </w:rPr>
              <w:t>Малая Глушица</w:t>
            </w:r>
            <w:r w:rsidR="00B16443">
              <w:rPr>
                <w:noProof/>
              </w:rPr>
              <w:fldChar w:fldCharType="end"/>
            </w:r>
            <w:r w:rsidRPr="00E005D2">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E005D2">
              <w:rPr>
                <w:noProof/>
              </w:rPr>
              <w:t>Большеглушицкий</w:t>
            </w:r>
            <w:r w:rsidR="00B16443">
              <w:rPr>
                <w:noProof/>
              </w:rPr>
              <w:fldChar w:fldCharType="end"/>
            </w:r>
            <w:r w:rsidRPr="00E005D2">
              <w:t xml:space="preserve"> Самарской области                                              от  05 июля  2013 года  № 47</w:t>
            </w:r>
          </w:p>
        </w:tc>
      </w:tr>
    </w:tbl>
    <w:p w:rsidR="00E005D2" w:rsidRPr="00E005D2" w:rsidRDefault="00E005D2" w:rsidP="00E005D2">
      <w:pPr>
        <w:ind w:firstLine="709"/>
        <w:jc w:val="center"/>
        <w:rPr>
          <w:b/>
          <w:bCs/>
          <w:color w:val="000000"/>
          <w:sz w:val="24"/>
          <w:szCs w:val="24"/>
        </w:rPr>
      </w:pPr>
    </w:p>
    <w:p w:rsidR="00E005D2" w:rsidRPr="00E005D2" w:rsidRDefault="00E005D2" w:rsidP="00E005D2">
      <w:pPr>
        <w:ind w:firstLine="709"/>
        <w:jc w:val="center"/>
        <w:rPr>
          <w:b/>
          <w:bCs/>
          <w:color w:val="000000"/>
          <w:sz w:val="24"/>
          <w:szCs w:val="24"/>
        </w:rPr>
      </w:pPr>
    </w:p>
    <w:p w:rsidR="00E005D2" w:rsidRPr="00E005D2" w:rsidRDefault="00E005D2" w:rsidP="00E005D2">
      <w:pPr>
        <w:ind w:firstLine="709"/>
        <w:jc w:val="center"/>
        <w:rPr>
          <w:b/>
          <w:bCs/>
          <w:color w:val="000000"/>
          <w:sz w:val="24"/>
          <w:szCs w:val="24"/>
        </w:rPr>
      </w:pPr>
    </w:p>
    <w:p w:rsidR="00E005D2" w:rsidRPr="00E005D2" w:rsidRDefault="00E005D2" w:rsidP="00E005D2">
      <w:pPr>
        <w:ind w:firstLine="709"/>
        <w:jc w:val="center"/>
        <w:rPr>
          <w:b/>
          <w:bCs/>
          <w:color w:val="000000"/>
          <w:sz w:val="24"/>
          <w:szCs w:val="24"/>
        </w:rPr>
      </w:pPr>
    </w:p>
    <w:p w:rsidR="00E005D2" w:rsidRPr="00E005D2" w:rsidRDefault="00E005D2" w:rsidP="00E005D2">
      <w:pPr>
        <w:ind w:firstLine="709"/>
        <w:jc w:val="center"/>
        <w:rPr>
          <w:b/>
          <w:bCs/>
          <w:color w:val="000000"/>
          <w:sz w:val="24"/>
          <w:szCs w:val="24"/>
        </w:rPr>
      </w:pPr>
    </w:p>
    <w:p w:rsidR="00E005D2" w:rsidRPr="00E005D2" w:rsidRDefault="00E005D2" w:rsidP="00E005D2">
      <w:pPr>
        <w:widowControl/>
        <w:jc w:val="center"/>
        <w:rPr>
          <w:rFonts w:ascii="Arial" w:hAnsi="Arial" w:cs="Arial"/>
          <w:b/>
          <w:bCs/>
          <w:sz w:val="28"/>
          <w:szCs w:val="28"/>
        </w:rPr>
      </w:pPr>
    </w:p>
    <w:p w:rsidR="00E005D2" w:rsidRPr="00E005D2" w:rsidRDefault="00E005D2" w:rsidP="00E005D2">
      <w:pPr>
        <w:widowControl/>
        <w:jc w:val="center"/>
        <w:rPr>
          <w:rFonts w:ascii="Arial" w:hAnsi="Arial" w:cs="Arial"/>
          <w:b/>
          <w:bCs/>
          <w:sz w:val="28"/>
          <w:szCs w:val="28"/>
        </w:rPr>
      </w:pPr>
    </w:p>
    <w:p w:rsidR="00E005D2" w:rsidRPr="00E005D2" w:rsidRDefault="00E005D2" w:rsidP="00E005D2">
      <w:pPr>
        <w:widowControl/>
        <w:jc w:val="center"/>
        <w:rPr>
          <w:rFonts w:ascii="Arial" w:hAnsi="Arial" w:cs="Arial"/>
          <w:b/>
          <w:bCs/>
          <w:sz w:val="28"/>
          <w:szCs w:val="28"/>
        </w:rPr>
      </w:pPr>
    </w:p>
    <w:p w:rsidR="00E005D2" w:rsidRPr="00E005D2" w:rsidRDefault="00E005D2" w:rsidP="00E005D2">
      <w:pPr>
        <w:widowControl/>
        <w:jc w:val="center"/>
        <w:rPr>
          <w:rFonts w:ascii="Arial" w:hAnsi="Arial" w:cs="Arial"/>
          <w:b/>
          <w:bCs/>
          <w:sz w:val="28"/>
          <w:szCs w:val="28"/>
        </w:rPr>
      </w:pPr>
    </w:p>
    <w:p w:rsidR="00E005D2" w:rsidRPr="00E005D2" w:rsidRDefault="00E005D2" w:rsidP="00E005D2">
      <w:pPr>
        <w:widowControl/>
        <w:rPr>
          <w:rFonts w:ascii="Arial" w:hAnsi="Arial" w:cs="Arial"/>
          <w:b/>
          <w:bCs/>
          <w:sz w:val="28"/>
          <w:szCs w:val="28"/>
        </w:rPr>
      </w:pPr>
    </w:p>
    <w:p w:rsidR="00E005D2" w:rsidRPr="00E005D2" w:rsidRDefault="00E005D2" w:rsidP="00E005D2">
      <w:pPr>
        <w:widowControl/>
        <w:jc w:val="center"/>
        <w:rPr>
          <w:rFonts w:ascii="Arial" w:hAnsi="Arial" w:cs="Arial"/>
          <w:b/>
          <w:bCs/>
          <w:sz w:val="28"/>
          <w:szCs w:val="28"/>
        </w:rPr>
      </w:pPr>
    </w:p>
    <w:p w:rsidR="00E005D2" w:rsidRPr="00E005D2" w:rsidRDefault="00E005D2" w:rsidP="00E005D2">
      <w:pPr>
        <w:widowControl/>
        <w:rPr>
          <w:b/>
          <w:bCs/>
          <w:sz w:val="40"/>
          <w:szCs w:val="40"/>
        </w:rPr>
      </w:pPr>
    </w:p>
    <w:p w:rsidR="00E005D2" w:rsidRPr="00E005D2" w:rsidRDefault="00E005D2" w:rsidP="00E005D2">
      <w:pPr>
        <w:widowControl/>
        <w:jc w:val="center"/>
        <w:rPr>
          <w:b/>
          <w:bCs/>
          <w:sz w:val="24"/>
          <w:szCs w:val="24"/>
        </w:rPr>
      </w:pPr>
      <w:r w:rsidRPr="00E005D2">
        <w:rPr>
          <w:b/>
          <w:bCs/>
          <w:sz w:val="24"/>
          <w:szCs w:val="24"/>
        </w:rPr>
        <w:t>МУНИЦИПАЛЬНАЯ  ПРОГРАММА</w:t>
      </w:r>
    </w:p>
    <w:p w:rsidR="00E005D2" w:rsidRPr="00E005D2" w:rsidRDefault="00E005D2" w:rsidP="00E005D2">
      <w:pPr>
        <w:widowControl/>
        <w:jc w:val="center"/>
        <w:rPr>
          <w:b/>
          <w:bCs/>
          <w:sz w:val="24"/>
          <w:szCs w:val="24"/>
        </w:rPr>
      </w:pPr>
    </w:p>
    <w:p w:rsidR="00E005D2" w:rsidRPr="00E005D2" w:rsidRDefault="00E005D2" w:rsidP="00E005D2">
      <w:pPr>
        <w:jc w:val="center"/>
        <w:rPr>
          <w:b/>
          <w:bCs/>
          <w:color w:val="1E1E1E"/>
          <w:sz w:val="24"/>
          <w:szCs w:val="24"/>
        </w:rPr>
      </w:pPr>
      <w:r w:rsidRPr="00E005D2">
        <w:rPr>
          <w:b/>
          <w:bCs/>
          <w:color w:val="1E1E1E"/>
          <w:sz w:val="24"/>
          <w:szCs w:val="24"/>
        </w:rPr>
        <w:t>«Повышение безопасности дорожного движения</w:t>
      </w:r>
    </w:p>
    <w:p w:rsidR="00E005D2" w:rsidRPr="00E005D2" w:rsidRDefault="00E005D2" w:rsidP="00E005D2">
      <w:pPr>
        <w:jc w:val="center"/>
        <w:rPr>
          <w:b/>
          <w:bCs/>
          <w:color w:val="1E1E1E"/>
          <w:sz w:val="24"/>
          <w:szCs w:val="24"/>
        </w:rPr>
      </w:pPr>
      <w:r w:rsidRPr="00E005D2">
        <w:rPr>
          <w:b/>
          <w:bCs/>
          <w:color w:val="1E1E1E"/>
          <w:sz w:val="24"/>
          <w:szCs w:val="24"/>
        </w:rPr>
        <w:t>в сельском поселении Малая Глушица</w:t>
      </w:r>
    </w:p>
    <w:p w:rsidR="00E005D2" w:rsidRPr="00E005D2" w:rsidRDefault="00E005D2" w:rsidP="00E005D2">
      <w:pPr>
        <w:jc w:val="center"/>
        <w:rPr>
          <w:b/>
          <w:bCs/>
          <w:color w:val="1E1E1E"/>
          <w:sz w:val="24"/>
          <w:szCs w:val="24"/>
        </w:rPr>
      </w:pPr>
      <w:r w:rsidRPr="00E005D2">
        <w:rPr>
          <w:b/>
          <w:bCs/>
          <w:color w:val="1E1E1E"/>
          <w:sz w:val="24"/>
          <w:szCs w:val="24"/>
        </w:rPr>
        <w:t>муниципального района</w:t>
      </w:r>
    </w:p>
    <w:p w:rsidR="00E005D2" w:rsidRPr="00E005D2" w:rsidRDefault="00E005D2" w:rsidP="00E005D2">
      <w:pPr>
        <w:jc w:val="center"/>
        <w:rPr>
          <w:b/>
          <w:bCs/>
          <w:color w:val="1E1E1E"/>
          <w:sz w:val="24"/>
          <w:szCs w:val="24"/>
        </w:rPr>
      </w:pPr>
      <w:r w:rsidRPr="00E005D2">
        <w:rPr>
          <w:b/>
          <w:bCs/>
          <w:color w:val="1E1E1E"/>
          <w:sz w:val="24"/>
          <w:szCs w:val="24"/>
        </w:rPr>
        <w:t>Большеглушицкий Самарской области»</w:t>
      </w:r>
      <w:r w:rsidRPr="00E005D2">
        <w:rPr>
          <w:color w:val="1E1E1E"/>
          <w:sz w:val="24"/>
          <w:szCs w:val="24"/>
        </w:rPr>
        <w:br/>
      </w:r>
    </w:p>
    <w:p w:rsidR="00E005D2" w:rsidRPr="00E005D2" w:rsidRDefault="00E005D2" w:rsidP="00E005D2">
      <w:pPr>
        <w:ind w:firstLine="709"/>
        <w:jc w:val="center"/>
        <w:rPr>
          <w:b/>
          <w:bCs/>
          <w:color w:val="000000"/>
          <w:sz w:val="24"/>
          <w:szCs w:val="24"/>
        </w:rPr>
      </w:pPr>
    </w:p>
    <w:p w:rsidR="00E005D2" w:rsidRPr="00E005D2" w:rsidRDefault="00E005D2" w:rsidP="00E005D2">
      <w:pPr>
        <w:ind w:firstLine="709"/>
        <w:jc w:val="center"/>
        <w:rPr>
          <w:b/>
          <w:bCs/>
          <w:sz w:val="24"/>
          <w:szCs w:val="24"/>
        </w:rPr>
      </w:pPr>
      <w:r w:rsidRPr="00E005D2">
        <w:rPr>
          <w:b/>
          <w:bCs/>
          <w:sz w:val="24"/>
          <w:szCs w:val="24"/>
        </w:rPr>
        <w:t>НА  2013-2021  ГОДЫ</w:t>
      </w:r>
    </w:p>
    <w:p w:rsidR="00E005D2" w:rsidRPr="00E005D2" w:rsidRDefault="00E005D2" w:rsidP="00E005D2">
      <w:pPr>
        <w:jc w:val="center"/>
        <w:outlineLvl w:val="1"/>
        <w:rPr>
          <w:color w:val="FF0000"/>
          <w:sz w:val="24"/>
          <w:szCs w:val="24"/>
        </w:rPr>
      </w:pPr>
    </w:p>
    <w:p w:rsidR="00E005D2" w:rsidRPr="00E005D2" w:rsidRDefault="00E005D2" w:rsidP="00E005D2">
      <w:pPr>
        <w:jc w:val="center"/>
        <w:outlineLvl w:val="1"/>
        <w:rPr>
          <w:sz w:val="24"/>
          <w:szCs w:val="24"/>
        </w:rPr>
      </w:pPr>
      <w:r w:rsidRPr="00E005D2">
        <w:rPr>
          <w:sz w:val="24"/>
          <w:szCs w:val="24"/>
        </w:rPr>
        <w:t>(далее – Программа)</w:t>
      </w:r>
    </w:p>
    <w:p w:rsidR="00E005D2" w:rsidRPr="00E005D2" w:rsidRDefault="00E005D2" w:rsidP="00E005D2">
      <w:pPr>
        <w:outlineLvl w:val="0"/>
        <w:rPr>
          <w:sz w:val="28"/>
          <w:szCs w:val="28"/>
        </w:rPr>
      </w:pPr>
    </w:p>
    <w:p w:rsidR="00E005D2" w:rsidRPr="00E005D2" w:rsidRDefault="00E005D2" w:rsidP="00E005D2">
      <w:pPr>
        <w:jc w:val="center"/>
        <w:outlineLvl w:val="1"/>
        <w:rPr>
          <w:b/>
          <w:sz w:val="28"/>
          <w:szCs w:val="28"/>
        </w:rPr>
      </w:pPr>
      <w:r w:rsidRPr="00E005D2">
        <w:rPr>
          <w:b/>
          <w:sz w:val="28"/>
          <w:szCs w:val="28"/>
        </w:rPr>
        <w:t>ПАСПОРТ  ПРОГРАММЫ</w:t>
      </w:r>
    </w:p>
    <w:p w:rsidR="00E005D2" w:rsidRPr="00E005D2" w:rsidRDefault="00E005D2" w:rsidP="00E005D2">
      <w:pP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380"/>
      </w:tblGrid>
      <w:tr w:rsidR="00E005D2" w:rsidRPr="00E005D2" w:rsidTr="00E20C02">
        <w:tc>
          <w:tcPr>
            <w:tcW w:w="2448"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center"/>
              <w:rPr>
                <w:sz w:val="24"/>
                <w:szCs w:val="24"/>
              </w:rPr>
            </w:pPr>
            <w:r w:rsidRPr="00E005D2">
              <w:rPr>
                <w:sz w:val="24"/>
                <w:szCs w:val="24"/>
              </w:rPr>
              <w:t>Наименование Программы</w:t>
            </w:r>
          </w:p>
        </w:tc>
        <w:tc>
          <w:tcPr>
            <w:tcW w:w="7380"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rPr>
                <w:bCs/>
                <w:color w:val="000000"/>
                <w:sz w:val="24"/>
                <w:szCs w:val="24"/>
              </w:rPr>
            </w:pPr>
            <w:r w:rsidRPr="00E005D2">
              <w:rPr>
                <w:sz w:val="24"/>
                <w:szCs w:val="24"/>
              </w:rPr>
              <w:t>Муниципальная  программа  «Повышение безопасности дорожного движения  в сельском поселении Малая Глушица муниципального района Большеглушицкий Самарской области» на 2013-2020 годы (далее - Программа)</w:t>
            </w:r>
          </w:p>
        </w:tc>
      </w:tr>
      <w:tr w:rsidR="00E005D2" w:rsidRPr="00E005D2" w:rsidTr="00E20C02">
        <w:tc>
          <w:tcPr>
            <w:tcW w:w="2448"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center"/>
              <w:rPr>
                <w:sz w:val="24"/>
                <w:szCs w:val="24"/>
              </w:rPr>
            </w:pPr>
            <w:r w:rsidRPr="00E005D2">
              <w:rPr>
                <w:sz w:val="24"/>
                <w:szCs w:val="24"/>
              </w:rPr>
              <w:t>Заказчик Программы</w:t>
            </w:r>
          </w:p>
        </w:tc>
        <w:tc>
          <w:tcPr>
            <w:tcW w:w="7380"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both"/>
              <w:rPr>
                <w:sz w:val="24"/>
                <w:szCs w:val="24"/>
              </w:rPr>
            </w:pPr>
            <w:r w:rsidRPr="00E005D2">
              <w:rPr>
                <w:sz w:val="24"/>
                <w:szCs w:val="24"/>
              </w:rPr>
              <w:t>Муниципальное учреждение Администрация сельского поселения Малая Глушица муниципального района Большеглушицкий Самарской области (далее - Администрация сельского поселения)</w:t>
            </w:r>
          </w:p>
        </w:tc>
      </w:tr>
      <w:tr w:rsidR="00E005D2" w:rsidRPr="00E005D2" w:rsidTr="00E20C02">
        <w:tc>
          <w:tcPr>
            <w:tcW w:w="2448"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center"/>
              <w:rPr>
                <w:sz w:val="24"/>
                <w:szCs w:val="24"/>
              </w:rPr>
            </w:pPr>
            <w:r w:rsidRPr="00E005D2">
              <w:rPr>
                <w:sz w:val="24"/>
                <w:szCs w:val="24"/>
              </w:rPr>
              <w:t>Основание для разработки Программы</w:t>
            </w:r>
          </w:p>
        </w:tc>
        <w:tc>
          <w:tcPr>
            <w:tcW w:w="7380"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rPr>
                <w:sz w:val="24"/>
                <w:szCs w:val="24"/>
              </w:rPr>
            </w:pPr>
            <w:r w:rsidRPr="00E005D2">
              <w:rPr>
                <w:color w:val="000000"/>
                <w:sz w:val="24"/>
                <w:szCs w:val="24"/>
              </w:rPr>
              <w:t xml:space="preserve">Федеральный закон от 10.12.1995 г. № 196-ФЗ </w:t>
            </w:r>
            <w:r w:rsidRPr="00E005D2">
              <w:rPr>
                <w:sz w:val="24"/>
                <w:szCs w:val="24"/>
              </w:rPr>
              <w:t>«О безопасности дорожного движения»;</w:t>
            </w:r>
          </w:p>
          <w:p w:rsidR="00E005D2" w:rsidRPr="00E005D2" w:rsidRDefault="00E005D2" w:rsidP="00E005D2">
            <w:pPr>
              <w:jc w:val="both"/>
              <w:rPr>
                <w:color w:val="1E1E1E"/>
                <w:sz w:val="24"/>
                <w:szCs w:val="24"/>
              </w:rPr>
            </w:pPr>
            <w:r w:rsidRPr="00E005D2">
              <w:rPr>
                <w:rFonts w:ascii="Times New Roman CYR" w:hAnsi="Times New Roman CYR" w:cs="Times New Roman CYR"/>
                <w:color w:val="1E1E1E"/>
                <w:sz w:val="24"/>
                <w:szCs w:val="24"/>
              </w:rPr>
              <w:t xml:space="preserve">Федеральный закон Российской Федерации № 131-ФЗ от  06 октября 2003 года </w:t>
            </w:r>
            <w:r w:rsidRPr="00E005D2">
              <w:rPr>
                <w:color w:val="1E1E1E"/>
                <w:sz w:val="24"/>
                <w:szCs w:val="24"/>
              </w:rPr>
              <w:t>«</w:t>
            </w:r>
            <w:r w:rsidRPr="00E005D2">
              <w:rPr>
                <w:rFonts w:ascii="Times New Roman CYR" w:hAnsi="Times New Roman CYR" w:cs="Times New Roman CYR"/>
                <w:color w:val="1E1E1E"/>
                <w:sz w:val="24"/>
                <w:szCs w:val="24"/>
              </w:rPr>
              <w:t>Об общих принципах организации местного самоуправления в Российской Федерации</w:t>
            </w:r>
            <w:r w:rsidRPr="00E005D2">
              <w:rPr>
                <w:color w:val="1E1E1E"/>
                <w:sz w:val="24"/>
                <w:szCs w:val="24"/>
              </w:rPr>
              <w:t>»;</w:t>
            </w:r>
          </w:p>
          <w:p w:rsidR="00E005D2" w:rsidRPr="00E005D2" w:rsidRDefault="00E005D2" w:rsidP="00E005D2">
            <w:pPr>
              <w:rPr>
                <w:color w:val="1E1E1E"/>
                <w:sz w:val="24"/>
                <w:szCs w:val="24"/>
              </w:rPr>
            </w:pPr>
            <w:r w:rsidRPr="00E005D2">
              <w:rPr>
                <w:sz w:val="24"/>
                <w:szCs w:val="24"/>
              </w:rPr>
              <w:t>Постановление Правительства  Самарской области  от                   27.03.2009 г. № 188   « Об утверждении областной целевой программы «Повышение безопасности  дорожного  движения  до 2015 года»;</w:t>
            </w:r>
          </w:p>
          <w:p w:rsidR="00E005D2" w:rsidRPr="00E005D2" w:rsidRDefault="00E005D2" w:rsidP="00E005D2">
            <w:pPr>
              <w:rPr>
                <w:bCs/>
                <w:sz w:val="24"/>
                <w:szCs w:val="24"/>
              </w:rPr>
            </w:pPr>
            <w:r w:rsidRPr="00E005D2">
              <w:rPr>
                <w:bCs/>
                <w:sz w:val="24"/>
                <w:szCs w:val="24"/>
              </w:rPr>
              <w:t>Распоряжение  главы администрации сельского поселения Малая Глушица  от  11.06.2013 г. №  13</w:t>
            </w:r>
          </w:p>
          <w:p w:rsidR="00E005D2" w:rsidRPr="00E005D2" w:rsidRDefault="00E005D2" w:rsidP="00E005D2">
            <w:pPr>
              <w:rPr>
                <w:sz w:val="24"/>
                <w:szCs w:val="24"/>
              </w:rPr>
            </w:pPr>
          </w:p>
        </w:tc>
      </w:tr>
      <w:tr w:rsidR="00E005D2" w:rsidRPr="00E005D2" w:rsidTr="00E20C02">
        <w:tc>
          <w:tcPr>
            <w:tcW w:w="2448"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center"/>
              <w:rPr>
                <w:sz w:val="24"/>
                <w:szCs w:val="24"/>
              </w:rPr>
            </w:pPr>
            <w:r w:rsidRPr="00E005D2">
              <w:rPr>
                <w:sz w:val="24"/>
                <w:szCs w:val="24"/>
              </w:rPr>
              <w:t>Цели и задачи Программы</w:t>
            </w:r>
          </w:p>
        </w:tc>
        <w:tc>
          <w:tcPr>
            <w:tcW w:w="738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rPr>
                <w:b/>
                <w:sz w:val="24"/>
                <w:szCs w:val="24"/>
              </w:rPr>
            </w:pPr>
            <w:r w:rsidRPr="00E005D2">
              <w:rPr>
                <w:b/>
                <w:sz w:val="24"/>
                <w:szCs w:val="24"/>
              </w:rPr>
              <w:t>Цель Программы:</w:t>
            </w:r>
          </w:p>
          <w:p w:rsidR="00E005D2" w:rsidRPr="00E005D2" w:rsidRDefault="00E005D2" w:rsidP="00E005D2">
            <w:pPr>
              <w:rPr>
                <w:sz w:val="24"/>
                <w:szCs w:val="24"/>
              </w:rPr>
            </w:pPr>
            <w:r w:rsidRPr="00E005D2">
              <w:rPr>
                <w:sz w:val="24"/>
                <w:szCs w:val="24"/>
              </w:rPr>
              <w:t xml:space="preserve">- обеспечение безопасности жизни, здоровья граждан и их имущества, повышение гарантий их законных прав на безопасные условия движения на автомобильных дорогах сельского поселения; </w:t>
            </w:r>
          </w:p>
          <w:p w:rsidR="00E005D2" w:rsidRPr="00E005D2" w:rsidRDefault="00E005D2" w:rsidP="00E005D2">
            <w:pPr>
              <w:rPr>
                <w:sz w:val="24"/>
                <w:szCs w:val="24"/>
              </w:rPr>
            </w:pPr>
            <w:r w:rsidRPr="00E005D2">
              <w:rPr>
                <w:sz w:val="24"/>
                <w:szCs w:val="24"/>
              </w:rPr>
              <w:t>- защита интересов общества и государства путем сокращения количества погибших в результате дорожно-транспортных происшествий (далее - ДТП) и количества ДТП.</w:t>
            </w:r>
            <w:r w:rsidRPr="00E005D2">
              <w:rPr>
                <w:sz w:val="24"/>
                <w:szCs w:val="24"/>
              </w:rPr>
              <w:br/>
            </w:r>
            <w:r w:rsidRPr="00E005D2">
              <w:rPr>
                <w:b/>
                <w:sz w:val="24"/>
                <w:szCs w:val="24"/>
              </w:rPr>
              <w:t>Задачи Программы:</w:t>
            </w:r>
            <w:r w:rsidRPr="00E005D2">
              <w:rPr>
                <w:sz w:val="24"/>
                <w:szCs w:val="24"/>
              </w:rPr>
              <w:br/>
              <w:t>- сокращение дорожно-транспортного травматизма;</w:t>
            </w:r>
          </w:p>
          <w:p w:rsidR="00E005D2" w:rsidRPr="00E005D2" w:rsidRDefault="00E005D2" w:rsidP="00E005D2">
            <w:pPr>
              <w:rPr>
                <w:sz w:val="24"/>
                <w:szCs w:val="24"/>
              </w:rPr>
            </w:pPr>
            <w:r w:rsidRPr="00E005D2">
              <w:rPr>
                <w:color w:val="000000"/>
                <w:sz w:val="24"/>
                <w:szCs w:val="24"/>
              </w:rPr>
              <w:lastRenderedPageBreak/>
              <w:t>- предупреждение опасного поведения</w:t>
            </w:r>
            <w:r w:rsidRPr="00E005D2">
              <w:rPr>
                <w:sz w:val="24"/>
                <w:szCs w:val="24"/>
              </w:rPr>
              <w:t xml:space="preserve"> </w:t>
            </w:r>
            <w:r w:rsidRPr="00E005D2">
              <w:rPr>
                <w:color w:val="000000"/>
                <w:sz w:val="24"/>
                <w:szCs w:val="24"/>
              </w:rPr>
              <w:t>участников дорожного движения;</w:t>
            </w:r>
          </w:p>
          <w:p w:rsidR="00E005D2" w:rsidRPr="00E005D2" w:rsidRDefault="00E005D2" w:rsidP="00E005D2">
            <w:pPr>
              <w:rPr>
                <w:sz w:val="24"/>
                <w:szCs w:val="24"/>
              </w:rPr>
            </w:pPr>
            <w:r w:rsidRPr="00E005D2">
              <w:rPr>
                <w:color w:val="000000"/>
                <w:sz w:val="24"/>
                <w:szCs w:val="24"/>
              </w:rPr>
              <w:t>-  детского    травматизма   на  дорогах;</w:t>
            </w:r>
          </w:p>
          <w:p w:rsidR="00E005D2" w:rsidRPr="00E005D2" w:rsidRDefault="00E005D2" w:rsidP="00E005D2">
            <w:pPr>
              <w:rPr>
                <w:sz w:val="24"/>
                <w:szCs w:val="24"/>
              </w:rPr>
            </w:pPr>
            <w:r w:rsidRPr="00E005D2">
              <w:rPr>
                <w:color w:val="000000"/>
                <w:sz w:val="24"/>
                <w:szCs w:val="24"/>
              </w:rPr>
              <w:t>- совершенствование организации движения</w:t>
            </w:r>
            <w:r w:rsidRPr="00E005D2">
              <w:rPr>
                <w:sz w:val="24"/>
                <w:szCs w:val="24"/>
              </w:rPr>
              <w:t xml:space="preserve"> </w:t>
            </w:r>
            <w:r w:rsidRPr="00E005D2">
              <w:rPr>
                <w:color w:val="000000"/>
                <w:sz w:val="24"/>
                <w:szCs w:val="24"/>
              </w:rPr>
              <w:t>транспорта и пешеходов в   сельском поселении Малая Глушица муниципального района Большеглушицкий  Самарской  области (далее – сельское поселение);</w:t>
            </w:r>
          </w:p>
          <w:p w:rsidR="00E005D2" w:rsidRPr="00E005D2" w:rsidRDefault="00E005D2" w:rsidP="00E005D2">
            <w:pPr>
              <w:rPr>
                <w:sz w:val="24"/>
                <w:szCs w:val="24"/>
              </w:rPr>
            </w:pPr>
            <w:r w:rsidRPr="00E005D2">
              <w:rPr>
                <w:sz w:val="24"/>
                <w:szCs w:val="24"/>
              </w:rPr>
              <w:t>- разработка  и применение эффективных схем, методов и средств организации дорожного движения;</w:t>
            </w:r>
          </w:p>
          <w:p w:rsidR="00E005D2" w:rsidRPr="00E005D2" w:rsidRDefault="00E005D2" w:rsidP="00E005D2">
            <w:pPr>
              <w:rPr>
                <w:sz w:val="24"/>
                <w:szCs w:val="24"/>
              </w:rPr>
            </w:pPr>
            <w:r w:rsidRPr="00E005D2">
              <w:rPr>
                <w:color w:val="000000"/>
                <w:sz w:val="24"/>
                <w:szCs w:val="24"/>
              </w:rPr>
              <w:t>- совершенствование систем пропаганды безопасности дорожного движения;</w:t>
            </w:r>
          </w:p>
          <w:p w:rsidR="00E005D2" w:rsidRPr="00E005D2" w:rsidRDefault="00E005D2" w:rsidP="00E005D2">
            <w:pPr>
              <w:rPr>
                <w:color w:val="000000"/>
                <w:sz w:val="24"/>
                <w:szCs w:val="24"/>
              </w:rPr>
            </w:pPr>
            <w:r w:rsidRPr="00E005D2">
              <w:rPr>
                <w:color w:val="000000"/>
                <w:sz w:val="24"/>
                <w:szCs w:val="24"/>
              </w:rPr>
              <w:t>- повышение уровня технического состояния автомобильных дорог общего пользования;</w:t>
            </w:r>
          </w:p>
          <w:p w:rsidR="00E005D2" w:rsidRPr="00E005D2" w:rsidRDefault="00E005D2" w:rsidP="00E005D2">
            <w:pPr>
              <w:rPr>
                <w:color w:val="000000"/>
                <w:sz w:val="24"/>
                <w:szCs w:val="24"/>
              </w:rPr>
            </w:pPr>
            <w:r w:rsidRPr="00E005D2">
              <w:rPr>
                <w:color w:val="000000"/>
                <w:sz w:val="24"/>
                <w:szCs w:val="24"/>
              </w:rPr>
              <w:t>- разработка новых дислокаций на улицах  сельского поселения;</w:t>
            </w:r>
          </w:p>
          <w:p w:rsidR="00E005D2" w:rsidRPr="00E005D2" w:rsidRDefault="00E005D2" w:rsidP="00E005D2">
            <w:pPr>
              <w:jc w:val="both"/>
              <w:rPr>
                <w:color w:val="000000"/>
                <w:sz w:val="24"/>
                <w:szCs w:val="24"/>
              </w:rPr>
            </w:pPr>
            <w:r w:rsidRPr="00E005D2">
              <w:rPr>
                <w:color w:val="000000"/>
                <w:sz w:val="24"/>
                <w:szCs w:val="24"/>
              </w:rPr>
              <w:t>- обеспечение дорожными знаками.</w:t>
            </w:r>
          </w:p>
        </w:tc>
      </w:tr>
    </w:tbl>
    <w:p w:rsidR="00E005D2" w:rsidRPr="00E005D2" w:rsidRDefault="00E005D2" w:rsidP="00E005D2">
      <w:pPr>
        <w:outlineLvl w:val="0"/>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380"/>
      </w:tblGrid>
      <w:tr w:rsidR="00E005D2" w:rsidRPr="00E005D2" w:rsidTr="00E20C02">
        <w:tc>
          <w:tcPr>
            <w:tcW w:w="2448"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center"/>
              <w:rPr>
                <w:sz w:val="24"/>
                <w:szCs w:val="24"/>
              </w:rPr>
            </w:pPr>
            <w:r w:rsidRPr="00E005D2">
              <w:rPr>
                <w:sz w:val="24"/>
                <w:szCs w:val="24"/>
              </w:rPr>
              <w:t xml:space="preserve">Важнейшие целевые показатели и индикаторы Программы </w:t>
            </w:r>
          </w:p>
        </w:tc>
        <w:tc>
          <w:tcPr>
            <w:tcW w:w="738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rPr>
                <w:sz w:val="24"/>
                <w:szCs w:val="24"/>
              </w:rPr>
            </w:pPr>
            <w:r w:rsidRPr="00E005D2">
              <w:rPr>
                <w:sz w:val="24"/>
                <w:szCs w:val="24"/>
              </w:rPr>
              <w:t>- сокращение количества погибших в результате ДТП;</w:t>
            </w:r>
            <w:r w:rsidRPr="00E005D2">
              <w:rPr>
                <w:sz w:val="24"/>
                <w:szCs w:val="24"/>
              </w:rPr>
              <w:br/>
              <w:t>- сокращение количества ДТП с пострадавшими;</w:t>
            </w:r>
            <w:r w:rsidRPr="00E005D2">
              <w:rPr>
                <w:sz w:val="24"/>
                <w:szCs w:val="24"/>
              </w:rPr>
              <w:br/>
              <w:t>- снижение транспортного риска;</w:t>
            </w:r>
            <w:r w:rsidRPr="00E005D2">
              <w:rPr>
                <w:sz w:val="24"/>
                <w:szCs w:val="24"/>
              </w:rPr>
              <w:br/>
              <w:t>- снижение социального риска;</w:t>
            </w:r>
            <w:r w:rsidRPr="00E005D2">
              <w:rPr>
                <w:sz w:val="24"/>
                <w:szCs w:val="24"/>
              </w:rPr>
              <w:br/>
              <w:t>- снижение тяжести последствий.</w:t>
            </w:r>
          </w:p>
        </w:tc>
      </w:tr>
      <w:tr w:rsidR="00E005D2" w:rsidRPr="00E005D2" w:rsidTr="00E20C02">
        <w:tc>
          <w:tcPr>
            <w:tcW w:w="2448"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jc w:val="center"/>
              <w:rPr>
                <w:sz w:val="24"/>
                <w:szCs w:val="24"/>
              </w:rPr>
            </w:pPr>
            <w:r w:rsidRPr="00E005D2">
              <w:rPr>
                <w:sz w:val="24"/>
                <w:szCs w:val="24"/>
              </w:rPr>
              <w:t xml:space="preserve">Сроки </w:t>
            </w:r>
          </w:p>
          <w:p w:rsidR="00E005D2" w:rsidRPr="00E005D2" w:rsidRDefault="00E005D2" w:rsidP="00E005D2">
            <w:pPr>
              <w:jc w:val="center"/>
              <w:rPr>
                <w:sz w:val="24"/>
                <w:szCs w:val="24"/>
              </w:rPr>
            </w:pPr>
            <w:r w:rsidRPr="00E005D2">
              <w:rPr>
                <w:sz w:val="24"/>
                <w:szCs w:val="24"/>
              </w:rPr>
              <w:t>реализации</w:t>
            </w:r>
          </w:p>
          <w:p w:rsidR="00E005D2" w:rsidRPr="00E005D2" w:rsidRDefault="00E005D2" w:rsidP="00E005D2">
            <w:pPr>
              <w:jc w:val="center"/>
              <w:rPr>
                <w:sz w:val="24"/>
                <w:szCs w:val="24"/>
              </w:rPr>
            </w:pPr>
            <w:r w:rsidRPr="00E005D2">
              <w:rPr>
                <w:sz w:val="24"/>
                <w:szCs w:val="24"/>
              </w:rPr>
              <w:t>Программы</w:t>
            </w:r>
          </w:p>
        </w:tc>
        <w:tc>
          <w:tcPr>
            <w:tcW w:w="738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rPr>
                <w:sz w:val="24"/>
                <w:szCs w:val="24"/>
              </w:rPr>
            </w:pPr>
            <w:r w:rsidRPr="00E005D2">
              <w:rPr>
                <w:sz w:val="24"/>
                <w:szCs w:val="24"/>
              </w:rPr>
              <w:t xml:space="preserve">Программа рассчитана на 2013 - 2020 годы </w:t>
            </w:r>
          </w:p>
          <w:p w:rsidR="00E005D2" w:rsidRPr="00E005D2" w:rsidRDefault="00E005D2" w:rsidP="00E005D2">
            <w:pPr>
              <w:spacing w:before="100" w:beforeAutospacing="1" w:after="100" w:afterAutospacing="1"/>
              <w:rPr>
                <w:sz w:val="24"/>
                <w:szCs w:val="24"/>
              </w:rPr>
            </w:pPr>
          </w:p>
        </w:tc>
      </w:tr>
      <w:tr w:rsidR="00E005D2" w:rsidRPr="00E005D2" w:rsidTr="00E20C02">
        <w:tc>
          <w:tcPr>
            <w:tcW w:w="2448"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jc w:val="center"/>
              <w:rPr>
                <w:sz w:val="24"/>
                <w:szCs w:val="24"/>
              </w:rPr>
            </w:pPr>
          </w:p>
          <w:p w:rsidR="00E005D2" w:rsidRPr="00E005D2" w:rsidRDefault="00E005D2" w:rsidP="00E005D2">
            <w:pPr>
              <w:jc w:val="center"/>
              <w:rPr>
                <w:sz w:val="24"/>
                <w:szCs w:val="24"/>
              </w:rPr>
            </w:pPr>
            <w:r w:rsidRPr="00E005D2">
              <w:rPr>
                <w:sz w:val="24"/>
                <w:szCs w:val="24"/>
              </w:rPr>
              <w:t>Объемы и источники финансирования</w:t>
            </w:r>
          </w:p>
          <w:p w:rsidR="00E005D2" w:rsidRPr="00E005D2" w:rsidRDefault="00E005D2" w:rsidP="00E005D2">
            <w:pPr>
              <w:jc w:val="center"/>
              <w:rPr>
                <w:sz w:val="24"/>
                <w:szCs w:val="24"/>
              </w:rPr>
            </w:pPr>
            <w:r w:rsidRPr="00E005D2">
              <w:rPr>
                <w:sz w:val="24"/>
                <w:szCs w:val="24"/>
              </w:rPr>
              <w:t>Программы</w:t>
            </w:r>
          </w:p>
        </w:tc>
        <w:tc>
          <w:tcPr>
            <w:tcW w:w="738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autoSpaceDE/>
              <w:autoSpaceDN/>
              <w:adjustRightInd/>
              <w:jc w:val="both"/>
              <w:rPr>
                <w:sz w:val="24"/>
                <w:szCs w:val="24"/>
              </w:rPr>
            </w:pPr>
            <w:r w:rsidRPr="00E005D2">
              <w:rPr>
                <w:sz w:val="24"/>
                <w:szCs w:val="24"/>
              </w:rPr>
              <w:t xml:space="preserve">Общий объем средств, направленных на реализацию программных мероприятий, составляет </w:t>
            </w:r>
            <w:r w:rsidRPr="00E005D2">
              <w:rPr>
                <w:b/>
                <w:bCs/>
                <w:sz w:val="24"/>
                <w:szCs w:val="24"/>
              </w:rPr>
              <w:t xml:space="preserve">332 000 руб. </w:t>
            </w:r>
            <w:r w:rsidRPr="00E005D2">
              <w:rPr>
                <w:sz w:val="24"/>
                <w:szCs w:val="24"/>
              </w:rPr>
              <w:t>из бюджета сельского поселения Малая Глушица, в том числе:</w:t>
            </w:r>
          </w:p>
          <w:p w:rsidR="00E005D2" w:rsidRPr="00E005D2" w:rsidRDefault="00E005D2" w:rsidP="00E005D2">
            <w:pPr>
              <w:widowControl/>
              <w:autoSpaceDE/>
              <w:autoSpaceDN/>
              <w:adjustRightInd/>
              <w:jc w:val="both"/>
              <w:rPr>
                <w:sz w:val="24"/>
                <w:szCs w:val="24"/>
              </w:rPr>
            </w:pPr>
            <w:smartTag w:uri="urn:schemas-microsoft-com:office:smarttags" w:element="metricconverter">
              <w:smartTagPr>
                <w:attr w:name="ProductID" w:val="2013 г"/>
              </w:smartTagPr>
              <w:r w:rsidRPr="00E005D2">
                <w:rPr>
                  <w:sz w:val="24"/>
                  <w:szCs w:val="24"/>
                </w:rPr>
                <w:t>2013 г</w:t>
              </w:r>
            </w:smartTag>
            <w:r w:rsidRPr="00E005D2">
              <w:rPr>
                <w:sz w:val="24"/>
                <w:szCs w:val="24"/>
              </w:rPr>
              <w:t xml:space="preserve">.  – 0 руб., </w:t>
            </w:r>
          </w:p>
          <w:p w:rsidR="00E005D2" w:rsidRPr="00E005D2" w:rsidRDefault="00E005D2" w:rsidP="00E005D2">
            <w:pPr>
              <w:widowControl/>
              <w:autoSpaceDE/>
              <w:autoSpaceDN/>
              <w:adjustRightInd/>
              <w:jc w:val="both"/>
              <w:rPr>
                <w:sz w:val="24"/>
                <w:szCs w:val="24"/>
              </w:rPr>
            </w:pPr>
            <w:smartTag w:uri="urn:schemas-microsoft-com:office:smarttags" w:element="metricconverter">
              <w:smartTagPr>
                <w:attr w:name="ProductID" w:val="2014 г"/>
              </w:smartTagPr>
              <w:r w:rsidRPr="00E005D2">
                <w:rPr>
                  <w:sz w:val="24"/>
                  <w:szCs w:val="24"/>
                </w:rPr>
                <w:t>2014 г</w:t>
              </w:r>
            </w:smartTag>
            <w:r w:rsidRPr="00E005D2">
              <w:rPr>
                <w:sz w:val="24"/>
                <w:szCs w:val="24"/>
              </w:rPr>
              <w:t xml:space="preserve">. –  0 руб., </w:t>
            </w:r>
          </w:p>
          <w:p w:rsidR="00E005D2" w:rsidRPr="00E005D2" w:rsidRDefault="00E005D2" w:rsidP="00E005D2">
            <w:pPr>
              <w:widowControl/>
              <w:autoSpaceDE/>
              <w:autoSpaceDN/>
              <w:adjustRightInd/>
              <w:jc w:val="both"/>
              <w:rPr>
                <w:sz w:val="24"/>
                <w:szCs w:val="24"/>
              </w:rPr>
            </w:pPr>
            <w:smartTag w:uri="urn:schemas-microsoft-com:office:smarttags" w:element="metricconverter">
              <w:smartTagPr>
                <w:attr w:name="ProductID" w:val="2015 г"/>
              </w:smartTagPr>
              <w:r w:rsidRPr="00E005D2">
                <w:rPr>
                  <w:sz w:val="24"/>
                  <w:szCs w:val="24"/>
                </w:rPr>
                <w:t>2015 г</w:t>
              </w:r>
            </w:smartTag>
            <w:r w:rsidRPr="00E005D2">
              <w:rPr>
                <w:sz w:val="24"/>
                <w:szCs w:val="24"/>
              </w:rPr>
              <w:t>. –  32 000 руб.,</w:t>
            </w:r>
          </w:p>
          <w:p w:rsidR="00E005D2" w:rsidRPr="00E005D2" w:rsidRDefault="00E005D2" w:rsidP="00E005D2">
            <w:pPr>
              <w:widowControl/>
              <w:autoSpaceDE/>
              <w:autoSpaceDN/>
              <w:adjustRightInd/>
              <w:jc w:val="both"/>
              <w:rPr>
                <w:sz w:val="24"/>
                <w:szCs w:val="24"/>
              </w:rPr>
            </w:pPr>
            <w:r w:rsidRPr="00E005D2">
              <w:rPr>
                <w:sz w:val="24"/>
                <w:szCs w:val="24"/>
              </w:rPr>
              <w:t>2016 г. –  50 000 руб.,</w:t>
            </w:r>
          </w:p>
          <w:p w:rsidR="00E005D2" w:rsidRPr="00E005D2" w:rsidRDefault="00E005D2" w:rsidP="00E005D2">
            <w:pPr>
              <w:widowControl/>
              <w:autoSpaceDE/>
              <w:autoSpaceDN/>
              <w:adjustRightInd/>
              <w:jc w:val="both"/>
              <w:rPr>
                <w:sz w:val="24"/>
                <w:szCs w:val="24"/>
              </w:rPr>
            </w:pPr>
            <w:r w:rsidRPr="00E005D2">
              <w:rPr>
                <w:sz w:val="24"/>
                <w:szCs w:val="24"/>
              </w:rPr>
              <w:t>2017 г. –  50 000 руб.,</w:t>
            </w:r>
          </w:p>
          <w:p w:rsidR="00E005D2" w:rsidRPr="00E005D2" w:rsidRDefault="00E005D2" w:rsidP="00E005D2">
            <w:pPr>
              <w:widowControl/>
              <w:autoSpaceDE/>
              <w:autoSpaceDN/>
              <w:adjustRightInd/>
              <w:jc w:val="both"/>
              <w:rPr>
                <w:sz w:val="24"/>
                <w:szCs w:val="24"/>
              </w:rPr>
            </w:pPr>
            <w:r w:rsidRPr="00E005D2">
              <w:rPr>
                <w:sz w:val="24"/>
                <w:szCs w:val="24"/>
              </w:rPr>
              <w:t>2018 г. -   50 000 руб.,</w:t>
            </w:r>
          </w:p>
          <w:p w:rsidR="00E005D2" w:rsidRPr="00E005D2" w:rsidRDefault="00E005D2" w:rsidP="00E005D2">
            <w:pPr>
              <w:widowControl/>
              <w:autoSpaceDE/>
              <w:autoSpaceDN/>
              <w:adjustRightInd/>
              <w:jc w:val="both"/>
              <w:rPr>
                <w:sz w:val="24"/>
                <w:szCs w:val="24"/>
              </w:rPr>
            </w:pPr>
            <w:r w:rsidRPr="00E005D2">
              <w:rPr>
                <w:sz w:val="24"/>
                <w:szCs w:val="24"/>
              </w:rPr>
              <w:t>2019 г. -   50 000 руб.,</w:t>
            </w:r>
          </w:p>
          <w:p w:rsidR="00E005D2" w:rsidRPr="00E005D2" w:rsidRDefault="00E005D2" w:rsidP="00E005D2">
            <w:pPr>
              <w:widowControl/>
              <w:autoSpaceDE/>
              <w:autoSpaceDN/>
              <w:adjustRightInd/>
              <w:jc w:val="both"/>
              <w:rPr>
                <w:sz w:val="24"/>
                <w:szCs w:val="24"/>
              </w:rPr>
            </w:pPr>
            <w:r w:rsidRPr="00E005D2">
              <w:rPr>
                <w:sz w:val="24"/>
                <w:szCs w:val="24"/>
              </w:rPr>
              <w:t>2020 г. -   50 000 руб.,</w:t>
            </w:r>
          </w:p>
          <w:p w:rsidR="00E005D2" w:rsidRPr="00E005D2" w:rsidRDefault="00E005D2" w:rsidP="00E005D2">
            <w:pPr>
              <w:widowControl/>
              <w:autoSpaceDE/>
              <w:autoSpaceDN/>
              <w:adjustRightInd/>
              <w:jc w:val="both"/>
              <w:rPr>
                <w:sz w:val="24"/>
                <w:szCs w:val="24"/>
              </w:rPr>
            </w:pPr>
            <w:r w:rsidRPr="00E005D2">
              <w:rPr>
                <w:sz w:val="24"/>
                <w:szCs w:val="24"/>
              </w:rPr>
              <w:t>2021 г. -   50 000 руб.</w:t>
            </w:r>
          </w:p>
        </w:tc>
      </w:tr>
      <w:tr w:rsidR="00E005D2" w:rsidRPr="00E005D2" w:rsidTr="00E20C02">
        <w:tc>
          <w:tcPr>
            <w:tcW w:w="2448"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jc w:val="center"/>
              <w:rPr>
                <w:sz w:val="24"/>
                <w:szCs w:val="24"/>
              </w:rPr>
            </w:pPr>
          </w:p>
          <w:p w:rsidR="00E005D2" w:rsidRPr="00E005D2" w:rsidRDefault="00E005D2" w:rsidP="00E005D2">
            <w:pPr>
              <w:jc w:val="center"/>
              <w:rPr>
                <w:sz w:val="24"/>
                <w:szCs w:val="24"/>
              </w:rPr>
            </w:pPr>
            <w:r w:rsidRPr="00E005D2">
              <w:rPr>
                <w:sz w:val="24"/>
                <w:szCs w:val="24"/>
              </w:rPr>
              <w:t>Ожидаемые конечные результаты реализации Программы</w:t>
            </w:r>
          </w:p>
        </w:tc>
        <w:tc>
          <w:tcPr>
            <w:tcW w:w="738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jc w:val="both"/>
              <w:rPr>
                <w:color w:val="000000"/>
                <w:sz w:val="24"/>
                <w:szCs w:val="24"/>
              </w:rPr>
            </w:pPr>
            <w:r w:rsidRPr="00E005D2">
              <w:rPr>
                <w:color w:val="000000"/>
                <w:sz w:val="24"/>
                <w:szCs w:val="24"/>
              </w:rPr>
              <w:t>- сокращение к 2020 году количества лиц, погибших в результате дорожно-транспортных  происшествий;</w:t>
            </w:r>
          </w:p>
          <w:p w:rsidR="00E005D2" w:rsidRPr="00E005D2" w:rsidRDefault="00E005D2" w:rsidP="00E005D2">
            <w:pPr>
              <w:jc w:val="both"/>
              <w:rPr>
                <w:color w:val="000000"/>
                <w:sz w:val="24"/>
                <w:szCs w:val="24"/>
              </w:rPr>
            </w:pPr>
            <w:r w:rsidRPr="00E005D2">
              <w:rPr>
                <w:sz w:val="24"/>
                <w:szCs w:val="24"/>
              </w:rPr>
              <w:t>- улучшение состояния дорожного покрытия, полная освещенность дорог и улиц;</w:t>
            </w:r>
          </w:p>
          <w:p w:rsidR="00E005D2" w:rsidRPr="00E005D2" w:rsidRDefault="00E005D2" w:rsidP="00E005D2">
            <w:pPr>
              <w:jc w:val="both"/>
              <w:rPr>
                <w:sz w:val="24"/>
                <w:szCs w:val="24"/>
              </w:rPr>
            </w:pPr>
            <w:r w:rsidRPr="00E005D2">
              <w:rPr>
                <w:color w:val="000000"/>
                <w:sz w:val="24"/>
                <w:szCs w:val="24"/>
              </w:rPr>
              <w:t>-  детского дорожно-транспортного  травматизма;</w:t>
            </w:r>
          </w:p>
          <w:p w:rsidR="00E005D2" w:rsidRPr="00E005D2" w:rsidRDefault="00E005D2" w:rsidP="00E005D2">
            <w:pPr>
              <w:jc w:val="both"/>
              <w:rPr>
                <w:color w:val="000000"/>
                <w:sz w:val="24"/>
                <w:szCs w:val="24"/>
              </w:rPr>
            </w:pPr>
            <w:r w:rsidRPr="00E005D2">
              <w:rPr>
                <w:color w:val="000000"/>
                <w:sz w:val="24"/>
                <w:szCs w:val="24"/>
              </w:rPr>
              <w:t>- повышение технического уровня автомобильных дорог общего пользования  местного значения,  расположенных в границах  сельского поселения  Малая Глушица;</w:t>
            </w:r>
          </w:p>
          <w:p w:rsidR="00E005D2" w:rsidRPr="00E005D2" w:rsidRDefault="00E005D2" w:rsidP="00E005D2">
            <w:pPr>
              <w:jc w:val="both"/>
              <w:rPr>
                <w:color w:val="000000"/>
                <w:sz w:val="24"/>
                <w:szCs w:val="24"/>
              </w:rPr>
            </w:pPr>
            <w:r w:rsidRPr="00E005D2">
              <w:rPr>
                <w:color w:val="000000"/>
                <w:sz w:val="24"/>
                <w:szCs w:val="24"/>
              </w:rPr>
              <w:t>- обеспеченность дорожными знаками на уровне не менее 90 процентов от количества, определенного дислокациями дорожных знаков;</w:t>
            </w:r>
          </w:p>
          <w:p w:rsidR="00E005D2" w:rsidRPr="00E005D2" w:rsidRDefault="00E005D2" w:rsidP="00E005D2">
            <w:pPr>
              <w:jc w:val="both"/>
              <w:rPr>
                <w:sz w:val="24"/>
                <w:szCs w:val="24"/>
              </w:rPr>
            </w:pPr>
            <w:r w:rsidRPr="00E005D2">
              <w:rPr>
                <w:sz w:val="24"/>
                <w:szCs w:val="24"/>
              </w:rPr>
              <w:t>- улучшение уровня комфортности и безопасности людей на улицах и дорогах сельского поселения;</w:t>
            </w:r>
          </w:p>
        </w:tc>
      </w:tr>
    </w:tbl>
    <w:p w:rsidR="00E005D2" w:rsidRPr="00E005D2" w:rsidRDefault="00E005D2" w:rsidP="00E005D2">
      <w:pPr>
        <w:rPr>
          <w:color w:val="000000"/>
        </w:rPr>
      </w:pPr>
    </w:p>
    <w:p w:rsidR="00E005D2" w:rsidRDefault="00E005D2" w:rsidP="00E005D2">
      <w:pPr>
        <w:ind w:firstLine="225"/>
        <w:rPr>
          <w:color w:val="000000"/>
          <w:sz w:val="24"/>
          <w:szCs w:val="24"/>
        </w:rPr>
      </w:pPr>
      <w:r w:rsidRPr="00E005D2">
        <w:rPr>
          <w:color w:val="000000"/>
          <w:sz w:val="24"/>
          <w:szCs w:val="24"/>
        </w:rPr>
        <w:t>* Объемы финансирования мероприятий Программы за счет средств бюджетов ежегодно подлежат уточнению в установленном порядке при формировании проектов бюджетов на соответствующий год.</w:t>
      </w:r>
    </w:p>
    <w:p w:rsidR="00E005D2" w:rsidRPr="00E005D2" w:rsidRDefault="00E005D2" w:rsidP="00E005D2">
      <w:pPr>
        <w:ind w:firstLine="225"/>
        <w:rPr>
          <w:color w:val="000000"/>
          <w:sz w:val="24"/>
          <w:szCs w:val="24"/>
        </w:rPr>
      </w:pPr>
    </w:p>
    <w:p w:rsidR="00E005D2" w:rsidRPr="00E005D2" w:rsidRDefault="00E005D2" w:rsidP="00E005D2">
      <w:pPr>
        <w:widowControl/>
        <w:numPr>
          <w:ilvl w:val="0"/>
          <w:numId w:val="43"/>
        </w:numPr>
        <w:shd w:val="clear" w:color="auto" w:fill="FFFFFF"/>
        <w:autoSpaceDE/>
        <w:autoSpaceDN/>
        <w:adjustRightInd/>
        <w:contextualSpacing/>
        <w:rPr>
          <w:b/>
          <w:color w:val="000000"/>
          <w:sz w:val="24"/>
          <w:szCs w:val="24"/>
        </w:rPr>
      </w:pPr>
      <w:r w:rsidRPr="00E005D2">
        <w:rPr>
          <w:b/>
          <w:sz w:val="24"/>
          <w:szCs w:val="24"/>
        </w:rPr>
        <w:t>Характеристика проблемы.</w:t>
      </w:r>
    </w:p>
    <w:p w:rsidR="00E005D2" w:rsidRPr="00E005D2" w:rsidRDefault="00E005D2" w:rsidP="00E005D2">
      <w:pPr>
        <w:widowControl/>
        <w:shd w:val="clear" w:color="auto" w:fill="FFFFFF"/>
        <w:ind w:left="-720"/>
        <w:contextualSpacing/>
        <w:jc w:val="both"/>
        <w:rPr>
          <w:b/>
          <w:color w:val="000000"/>
          <w:sz w:val="24"/>
          <w:szCs w:val="24"/>
        </w:rPr>
      </w:pP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Проблема аварийности, связанной с автомобильным транспортом (далее -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Основными видами дорожно-транспортных происшествий являются наезд на пешехода, препятствие и на стоящее транспортное средство, а также столкновение и опрокидывание. Свыше трех четвертей всех дорожно-транспортных происшествий связаны с нарушениями Правил дорожного движения Российской Федерации водителями транспортных средств. Около трети всех происшествий связаны с неправильным выбором скорости движения. Наиболее многочисленной и самой уязвимой группой участников дорожного движения являются пешеходы. </w:t>
      </w:r>
    </w:p>
    <w:p w:rsidR="00E005D2" w:rsidRPr="00E005D2" w:rsidRDefault="00E005D2" w:rsidP="00E005D2">
      <w:pPr>
        <w:shd w:val="clear" w:color="auto" w:fill="FFFFFF"/>
        <w:jc w:val="both"/>
        <w:rPr>
          <w:color w:val="000000"/>
          <w:sz w:val="24"/>
          <w:szCs w:val="24"/>
        </w:rPr>
      </w:pP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Сложная обстановка с аварийностью и наличие тенденций к дальнейшему ухудшению ситуации во многом объясняются следующими причинами:</w:t>
      </w:r>
    </w:p>
    <w:p w:rsidR="00E005D2" w:rsidRPr="00E005D2" w:rsidRDefault="00E005D2" w:rsidP="00E005D2">
      <w:pPr>
        <w:shd w:val="clear" w:color="auto" w:fill="FFFFFF"/>
        <w:jc w:val="both"/>
        <w:rPr>
          <w:sz w:val="24"/>
          <w:szCs w:val="24"/>
        </w:rPr>
      </w:pPr>
    </w:p>
    <w:p w:rsidR="00E005D2" w:rsidRPr="00E005D2" w:rsidRDefault="00E005D2" w:rsidP="00E005D2">
      <w:pPr>
        <w:shd w:val="clear" w:color="auto" w:fill="FFFFFF"/>
        <w:jc w:val="both"/>
        <w:rPr>
          <w:sz w:val="24"/>
          <w:szCs w:val="24"/>
        </w:rPr>
      </w:pPr>
      <w:r w:rsidRPr="00E005D2">
        <w:rPr>
          <w:color w:val="000000"/>
          <w:sz w:val="24"/>
          <w:szCs w:val="24"/>
        </w:rPr>
        <w:t>- постоянно возрастающая мобильность населения;</w:t>
      </w:r>
    </w:p>
    <w:p w:rsidR="00E005D2" w:rsidRPr="00E005D2" w:rsidRDefault="00E005D2" w:rsidP="00E005D2">
      <w:pPr>
        <w:shd w:val="clear" w:color="auto" w:fill="FFFFFF"/>
        <w:jc w:val="both"/>
        <w:rPr>
          <w:color w:val="000000"/>
          <w:sz w:val="24"/>
          <w:szCs w:val="24"/>
        </w:rPr>
      </w:pPr>
      <w:r w:rsidRPr="00E005D2">
        <w:rPr>
          <w:color w:val="000000"/>
          <w:sz w:val="24"/>
          <w:szCs w:val="24"/>
        </w:rPr>
        <w:t>- уменьшение перевозок общественным транспортом и увеличение перевозок личным транспортом;</w:t>
      </w:r>
    </w:p>
    <w:p w:rsidR="00E005D2" w:rsidRPr="00E005D2" w:rsidRDefault="00E005D2" w:rsidP="00E005D2">
      <w:pPr>
        <w:shd w:val="clear" w:color="auto" w:fill="FFFFFF"/>
        <w:jc w:val="both"/>
        <w:rPr>
          <w:color w:val="000000"/>
          <w:sz w:val="24"/>
          <w:szCs w:val="24"/>
        </w:rPr>
      </w:pPr>
    </w:p>
    <w:p w:rsidR="00E005D2" w:rsidRPr="00E005D2" w:rsidRDefault="00E005D2" w:rsidP="00E005D2">
      <w:pPr>
        <w:shd w:val="clear" w:color="auto" w:fill="FFFFFF"/>
        <w:jc w:val="both"/>
        <w:rPr>
          <w:sz w:val="24"/>
          <w:szCs w:val="24"/>
        </w:rPr>
      </w:pPr>
      <w:r w:rsidRPr="00E005D2">
        <w:rPr>
          <w:color w:val="000000"/>
          <w:sz w:val="24"/>
          <w:szCs w:val="24"/>
        </w:rPr>
        <w:t>-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w:t>
      </w: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Следствием такого положения дел являются ухудшение условий дорожного движения, нарушение экологической обстановки, увеличение количества заторов, расхода топлива, а также рост количества дорожно-транспортных происшествий. </w:t>
      </w:r>
    </w:p>
    <w:p w:rsidR="00E005D2" w:rsidRPr="00E005D2" w:rsidRDefault="00E005D2" w:rsidP="00E005D2">
      <w:pPr>
        <w:shd w:val="clear" w:color="auto" w:fill="FFFFFF"/>
        <w:jc w:val="both"/>
        <w:rPr>
          <w:sz w:val="24"/>
          <w:szCs w:val="24"/>
        </w:rPr>
      </w:pPr>
      <w:r w:rsidRPr="00E005D2">
        <w:rPr>
          <w:color w:val="000000"/>
          <w:sz w:val="24"/>
          <w:szCs w:val="24"/>
        </w:rPr>
        <w:t xml:space="preserve">          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 координации усилий государства и общества, концентрации федеральных, региональных и местных ресурсов, а также формирования эффективных механизмов взаимодействия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институтов и негосударственных структур при возможно более полном учете интересов граждан.</w:t>
      </w:r>
    </w:p>
    <w:p w:rsidR="00E005D2" w:rsidRPr="00E005D2" w:rsidRDefault="00E005D2" w:rsidP="00E005D2">
      <w:pPr>
        <w:shd w:val="clear" w:color="auto" w:fill="FFFFFF"/>
        <w:jc w:val="both"/>
        <w:rPr>
          <w:color w:val="000000"/>
          <w:sz w:val="24"/>
          <w:szCs w:val="24"/>
        </w:rPr>
      </w:pPr>
    </w:p>
    <w:p w:rsidR="00E005D2" w:rsidRPr="00E005D2" w:rsidRDefault="00E005D2" w:rsidP="00E005D2">
      <w:pPr>
        <w:widowControl/>
        <w:shd w:val="clear" w:color="auto" w:fill="FFFFFF"/>
        <w:contextualSpacing/>
        <w:jc w:val="both"/>
        <w:rPr>
          <w:b/>
          <w:color w:val="000000"/>
          <w:sz w:val="24"/>
          <w:szCs w:val="24"/>
        </w:rPr>
      </w:pPr>
      <w:r w:rsidRPr="00E005D2">
        <w:rPr>
          <w:b/>
          <w:color w:val="000000"/>
          <w:sz w:val="24"/>
          <w:szCs w:val="24"/>
        </w:rPr>
        <w:t xml:space="preserve">                                                  П. Основные цели и задачи Программы.</w:t>
      </w:r>
    </w:p>
    <w:p w:rsidR="00E005D2" w:rsidRPr="00E005D2" w:rsidRDefault="00E005D2" w:rsidP="00E005D2">
      <w:pPr>
        <w:shd w:val="clear" w:color="auto" w:fill="FFFFFF"/>
        <w:jc w:val="both"/>
        <w:rPr>
          <w:b/>
          <w:color w:val="000000"/>
          <w:sz w:val="24"/>
          <w:szCs w:val="24"/>
          <w:u w:val="single"/>
        </w:rPr>
      </w:pPr>
      <w:r w:rsidRPr="00E005D2">
        <w:rPr>
          <w:b/>
          <w:color w:val="000000"/>
          <w:sz w:val="24"/>
          <w:szCs w:val="24"/>
          <w:u w:val="single"/>
        </w:rPr>
        <w:t>Цели:</w:t>
      </w:r>
    </w:p>
    <w:p w:rsidR="00E005D2" w:rsidRPr="00E005D2" w:rsidRDefault="00E005D2" w:rsidP="00E005D2">
      <w:pPr>
        <w:shd w:val="clear" w:color="auto" w:fill="FFFFFF"/>
        <w:jc w:val="both"/>
        <w:rPr>
          <w:color w:val="000000"/>
          <w:sz w:val="24"/>
          <w:szCs w:val="24"/>
        </w:rPr>
      </w:pPr>
    </w:p>
    <w:p w:rsidR="00E005D2" w:rsidRPr="00E005D2" w:rsidRDefault="00E005D2" w:rsidP="00E005D2">
      <w:pPr>
        <w:shd w:val="clear" w:color="auto" w:fill="FFFFFF"/>
        <w:jc w:val="both"/>
        <w:rPr>
          <w:color w:val="000000"/>
          <w:sz w:val="24"/>
          <w:szCs w:val="24"/>
        </w:rPr>
      </w:pPr>
      <w:r w:rsidRPr="00E005D2">
        <w:rPr>
          <w:color w:val="000000"/>
          <w:sz w:val="24"/>
          <w:szCs w:val="24"/>
        </w:rPr>
        <w:t>- создание безопасных условий для движения на автодорогах и улицах сельского  поселения;</w:t>
      </w:r>
    </w:p>
    <w:p w:rsidR="00E005D2" w:rsidRPr="00E005D2" w:rsidRDefault="00E005D2" w:rsidP="00E005D2">
      <w:pPr>
        <w:shd w:val="clear" w:color="auto" w:fill="FFFFFF"/>
        <w:jc w:val="both"/>
        <w:rPr>
          <w:color w:val="000000"/>
          <w:sz w:val="24"/>
          <w:szCs w:val="24"/>
        </w:rPr>
      </w:pPr>
      <w:r w:rsidRPr="00E005D2">
        <w:rPr>
          <w:color w:val="000000"/>
          <w:sz w:val="24"/>
          <w:szCs w:val="24"/>
        </w:rPr>
        <w:t>- обеспечение охраны жизни, здоровья граждан и их имущества, снижение аварийности, улучшение экологической обстановки, перевозка  пассажиров  на территории сельского поселения.</w:t>
      </w:r>
    </w:p>
    <w:p w:rsidR="00E005D2" w:rsidRPr="00E005D2" w:rsidRDefault="00E005D2" w:rsidP="00E005D2">
      <w:pPr>
        <w:shd w:val="clear" w:color="auto" w:fill="FFFFFF"/>
        <w:jc w:val="both"/>
        <w:rPr>
          <w:b/>
          <w:color w:val="000000"/>
          <w:sz w:val="24"/>
          <w:szCs w:val="24"/>
          <w:u w:val="single"/>
        </w:rPr>
      </w:pPr>
      <w:r w:rsidRPr="00E005D2">
        <w:rPr>
          <w:b/>
          <w:color w:val="000000"/>
          <w:sz w:val="24"/>
          <w:szCs w:val="24"/>
          <w:u w:val="single"/>
        </w:rPr>
        <w:t>Основные задачи:</w:t>
      </w:r>
    </w:p>
    <w:p w:rsidR="00E005D2" w:rsidRPr="00E005D2" w:rsidRDefault="00E005D2" w:rsidP="00E005D2">
      <w:pPr>
        <w:shd w:val="clear" w:color="auto" w:fill="FFFFFF"/>
        <w:jc w:val="both"/>
        <w:rPr>
          <w:b/>
          <w:color w:val="000000"/>
          <w:sz w:val="24"/>
          <w:szCs w:val="24"/>
          <w:u w:val="single"/>
        </w:rPr>
      </w:pPr>
    </w:p>
    <w:p w:rsidR="00E005D2" w:rsidRPr="00E005D2" w:rsidRDefault="00E005D2" w:rsidP="00E005D2">
      <w:pPr>
        <w:shd w:val="clear" w:color="auto" w:fill="FFFFFF"/>
        <w:jc w:val="both"/>
        <w:rPr>
          <w:color w:val="000000"/>
          <w:sz w:val="24"/>
          <w:szCs w:val="24"/>
        </w:rPr>
      </w:pPr>
      <w:r w:rsidRPr="00E005D2">
        <w:rPr>
          <w:color w:val="000000"/>
          <w:sz w:val="24"/>
          <w:szCs w:val="24"/>
        </w:rPr>
        <w:t>- совершенствование системы управления обеспечением безопасности дорожного движения;</w:t>
      </w:r>
    </w:p>
    <w:p w:rsidR="00E005D2" w:rsidRPr="00E005D2" w:rsidRDefault="00E005D2" w:rsidP="00E005D2">
      <w:pPr>
        <w:shd w:val="clear" w:color="auto" w:fill="FFFFFF"/>
        <w:jc w:val="both"/>
        <w:rPr>
          <w:color w:val="000000"/>
          <w:sz w:val="24"/>
          <w:szCs w:val="24"/>
        </w:rPr>
      </w:pPr>
      <w:r w:rsidRPr="00E005D2">
        <w:rPr>
          <w:color w:val="000000"/>
          <w:sz w:val="24"/>
          <w:szCs w:val="24"/>
        </w:rPr>
        <w:t>- совершенствование дорожных условий и внедрение технических средств регулирования дорожного движения;</w:t>
      </w:r>
    </w:p>
    <w:p w:rsidR="00E005D2" w:rsidRPr="00E005D2" w:rsidRDefault="00E005D2" w:rsidP="00E005D2">
      <w:pPr>
        <w:shd w:val="clear" w:color="auto" w:fill="FFFFFF"/>
        <w:jc w:val="both"/>
        <w:rPr>
          <w:color w:val="000000"/>
          <w:sz w:val="24"/>
          <w:szCs w:val="24"/>
        </w:rPr>
      </w:pPr>
      <w:r w:rsidRPr="00E005D2">
        <w:rPr>
          <w:color w:val="000000"/>
          <w:sz w:val="24"/>
          <w:szCs w:val="24"/>
        </w:rPr>
        <w:t>- формирование безопасного поведения участников дорожного движения и предупреждение детского дорожно-транспортного травматизма;</w:t>
      </w:r>
    </w:p>
    <w:p w:rsidR="00E005D2" w:rsidRPr="00E005D2" w:rsidRDefault="00E005D2" w:rsidP="00E005D2">
      <w:pPr>
        <w:jc w:val="both"/>
        <w:rPr>
          <w:color w:val="000000"/>
          <w:sz w:val="24"/>
          <w:szCs w:val="24"/>
        </w:rPr>
      </w:pPr>
      <w:r w:rsidRPr="00E005D2">
        <w:rPr>
          <w:color w:val="000000"/>
          <w:sz w:val="24"/>
          <w:szCs w:val="24"/>
        </w:rPr>
        <w:t>- повышение уровня технического состояния автомобильных дорог общего пользования местного  значения  расположенных  в границах  сельского поселения;</w:t>
      </w:r>
    </w:p>
    <w:p w:rsidR="00E005D2" w:rsidRPr="00E005D2" w:rsidRDefault="00E005D2" w:rsidP="00E005D2">
      <w:pPr>
        <w:jc w:val="both"/>
        <w:rPr>
          <w:color w:val="000000"/>
          <w:sz w:val="24"/>
          <w:szCs w:val="24"/>
        </w:rPr>
      </w:pPr>
      <w:r w:rsidRPr="00E005D2">
        <w:rPr>
          <w:color w:val="000000"/>
          <w:sz w:val="24"/>
          <w:szCs w:val="24"/>
        </w:rPr>
        <w:t>- разработка новых дислокаций на улицах   сельского  поселения;</w:t>
      </w:r>
    </w:p>
    <w:p w:rsidR="00E005D2" w:rsidRPr="00E005D2" w:rsidRDefault="00E005D2" w:rsidP="00E005D2">
      <w:pPr>
        <w:jc w:val="both"/>
        <w:rPr>
          <w:color w:val="000000"/>
          <w:sz w:val="24"/>
          <w:szCs w:val="24"/>
        </w:rPr>
      </w:pPr>
      <w:r w:rsidRPr="00E005D2">
        <w:rPr>
          <w:color w:val="000000"/>
          <w:sz w:val="24"/>
          <w:szCs w:val="24"/>
        </w:rPr>
        <w:t>-обеспечение дорожными знаками, нанесение разметки на дорожном  полотне, определенных дислокациями дорожных знаков.</w:t>
      </w:r>
    </w:p>
    <w:p w:rsidR="00E005D2" w:rsidRPr="00E005D2" w:rsidRDefault="00E005D2" w:rsidP="00E005D2">
      <w:pPr>
        <w:shd w:val="clear" w:color="auto" w:fill="FFFFFF"/>
        <w:jc w:val="both"/>
        <w:rPr>
          <w:color w:val="000000"/>
          <w:sz w:val="24"/>
          <w:szCs w:val="24"/>
        </w:rPr>
      </w:pPr>
    </w:p>
    <w:p w:rsidR="00E005D2" w:rsidRDefault="00E005D2" w:rsidP="00E005D2">
      <w:pPr>
        <w:widowControl/>
        <w:shd w:val="clear" w:color="auto" w:fill="FFFFFF"/>
        <w:ind w:left="-720"/>
        <w:contextualSpacing/>
        <w:jc w:val="both"/>
        <w:rPr>
          <w:b/>
          <w:color w:val="000000"/>
          <w:sz w:val="24"/>
          <w:szCs w:val="24"/>
        </w:rPr>
      </w:pPr>
      <w:r w:rsidRPr="00E005D2">
        <w:rPr>
          <w:b/>
          <w:color w:val="000000"/>
          <w:sz w:val="24"/>
          <w:szCs w:val="24"/>
        </w:rPr>
        <w:lastRenderedPageBreak/>
        <w:t xml:space="preserve">                                                                  </w:t>
      </w:r>
    </w:p>
    <w:p w:rsidR="00E005D2" w:rsidRPr="00E005D2" w:rsidRDefault="00E005D2" w:rsidP="00E005D2">
      <w:pPr>
        <w:widowControl/>
        <w:shd w:val="clear" w:color="auto" w:fill="FFFFFF"/>
        <w:ind w:left="-720"/>
        <w:contextualSpacing/>
        <w:jc w:val="center"/>
        <w:rPr>
          <w:color w:val="000000"/>
          <w:sz w:val="24"/>
          <w:szCs w:val="24"/>
        </w:rPr>
      </w:pPr>
      <w:r w:rsidRPr="00E005D2">
        <w:rPr>
          <w:b/>
          <w:color w:val="000000"/>
          <w:sz w:val="24"/>
          <w:szCs w:val="24"/>
          <w:lang w:val="en-US"/>
        </w:rPr>
        <w:t>III</w:t>
      </w:r>
      <w:r w:rsidRPr="00E005D2">
        <w:rPr>
          <w:b/>
          <w:color w:val="000000"/>
          <w:sz w:val="24"/>
          <w:szCs w:val="24"/>
        </w:rPr>
        <w:t>. Перечень мероприятий.</w:t>
      </w:r>
    </w:p>
    <w:p w:rsidR="00E005D2" w:rsidRPr="00E005D2" w:rsidRDefault="00E005D2" w:rsidP="00E005D2">
      <w:pPr>
        <w:shd w:val="clear" w:color="auto" w:fill="FFFFFF"/>
        <w:jc w:val="center"/>
        <w:rPr>
          <w:color w:val="000000"/>
          <w:sz w:val="24"/>
          <w:szCs w:val="24"/>
        </w:rPr>
      </w:pPr>
    </w:p>
    <w:p w:rsidR="00E005D2" w:rsidRPr="00E005D2" w:rsidRDefault="00E005D2" w:rsidP="00E005D2">
      <w:pPr>
        <w:shd w:val="clear" w:color="auto" w:fill="FFFFFF"/>
        <w:ind w:firstLine="708"/>
        <w:jc w:val="both"/>
        <w:rPr>
          <w:color w:val="000000"/>
          <w:sz w:val="24"/>
          <w:szCs w:val="24"/>
        </w:rPr>
      </w:pPr>
      <w:r w:rsidRPr="00E005D2">
        <w:rPr>
          <w:color w:val="000000"/>
          <w:sz w:val="24"/>
          <w:szCs w:val="24"/>
        </w:rPr>
        <w:t>Для решения задач Программы и достижения поставленных целей предусмотрены мероприятия по следующим направлениям:</w:t>
      </w:r>
    </w:p>
    <w:p w:rsidR="00E005D2" w:rsidRPr="00E005D2" w:rsidRDefault="00E005D2" w:rsidP="00E005D2">
      <w:pPr>
        <w:shd w:val="clear" w:color="auto" w:fill="FFFFFF"/>
        <w:jc w:val="both"/>
        <w:rPr>
          <w:color w:val="000000"/>
          <w:sz w:val="24"/>
          <w:szCs w:val="24"/>
        </w:rPr>
      </w:pP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1. Совершенствование системы управления обеспечением безопасности дорожного движения.</w:t>
      </w: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2. Совершенствование дорожных условий и внедрение технических средств регулирования дорожного движения.</w:t>
      </w: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3. Формирование безопасного поведения участников дорожного движения и предупреждение детского дорожно-транспортного травматизма.</w:t>
      </w:r>
    </w:p>
    <w:p w:rsidR="00E005D2" w:rsidRPr="00E005D2" w:rsidRDefault="00E005D2" w:rsidP="00E005D2">
      <w:pPr>
        <w:shd w:val="clear" w:color="auto" w:fill="FFFFFF"/>
        <w:jc w:val="both"/>
        <w:rPr>
          <w:color w:val="000000"/>
          <w:sz w:val="24"/>
          <w:szCs w:val="24"/>
        </w:rPr>
      </w:pPr>
      <w:r w:rsidRPr="00E005D2">
        <w:rPr>
          <w:color w:val="000000"/>
          <w:sz w:val="24"/>
          <w:szCs w:val="24"/>
        </w:rPr>
        <w:t xml:space="preserve">     4..Совершенствование контрольно-надзорной деятельности в области обеспечения безопасности дорожного движения.</w:t>
      </w:r>
    </w:p>
    <w:p w:rsidR="00E005D2" w:rsidRPr="00E005D2" w:rsidRDefault="00E005D2" w:rsidP="00E005D2">
      <w:pPr>
        <w:shd w:val="clear" w:color="auto" w:fill="FFFFFF"/>
        <w:jc w:val="both"/>
        <w:rPr>
          <w:color w:val="000000"/>
          <w:sz w:val="24"/>
          <w:szCs w:val="24"/>
        </w:rPr>
      </w:pPr>
    </w:p>
    <w:p w:rsidR="00E005D2" w:rsidRPr="00E005D2" w:rsidRDefault="00E005D2" w:rsidP="00E005D2">
      <w:pPr>
        <w:shd w:val="clear" w:color="auto" w:fill="FFFFFF"/>
        <w:rPr>
          <w:color w:val="000000"/>
          <w:sz w:val="24"/>
          <w:szCs w:val="24"/>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684"/>
        <w:gridCol w:w="2409"/>
        <w:gridCol w:w="1305"/>
        <w:gridCol w:w="311"/>
        <w:gridCol w:w="1925"/>
      </w:tblGrid>
      <w:tr w:rsidR="00E005D2" w:rsidRPr="00E005D2" w:rsidTr="00E20C02">
        <w:tc>
          <w:tcPr>
            <w:tcW w:w="567"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contextualSpacing/>
              <w:jc w:val="center"/>
              <w:rPr>
                <w:b/>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Мероприятия</w:t>
            </w:r>
          </w:p>
        </w:tc>
        <w:tc>
          <w:tcPr>
            <w:tcW w:w="2410"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Исполнитель</w:t>
            </w:r>
          </w:p>
        </w:tc>
        <w:tc>
          <w:tcPr>
            <w:tcW w:w="130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Сроки</w:t>
            </w:r>
          </w:p>
        </w:tc>
        <w:tc>
          <w:tcPr>
            <w:tcW w:w="223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Источник финансирования</w:t>
            </w:r>
          </w:p>
        </w:tc>
      </w:tr>
      <w:tr w:rsidR="00E005D2" w:rsidRPr="00E005D2" w:rsidTr="00E20C02">
        <w:tc>
          <w:tcPr>
            <w:tcW w:w="567"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center"/>
              <w:rPr>
                <w:b/>
                <w:color w:val="000000"/>
              </w:rPr>
            </w:pPr>
            <w:r w:rsidRPr="00E005D2">
              <w:rPr>
                <w:b/>
                <w:color w:val="000000"/>
              </w:rPr>
              <w:t>1</w:t>
            </w: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w:t>
            </w:r>
          </w:p>
        </w:tc>
        <w:tc>
          <w:tcPr>
            <w:tcW w:w="2410"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3</w:t>
            </w:r>
          </w:p>
        </w:tc>
        <w:tc>
          <w:tcPr>
            <w:tcW w:w="130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4</w:t>
            </w:r>
          </w:p>
        </w:tc>
        <w:tc>
          <w:tcPr>
            <w:tcW w:w="223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5</w:t>
            </w:r>
          </w:p>
        </w:tc>
      </w:tr>
      <w:tr w:rsidR="00E005D2" w:rsidRPr="00E005D2" w:rsidTr="00E20C02">
        <w:trPr>
          <w:trHeight w:val="856"/>
        </w:trPr>
        <w:tc>
          <w:tcPr>
            <w:tcW w:w="10206" w:type="dxa"/>
            <w:gridSpan w:val="6"/>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 xml:space="preserve">1.Совершенствование системы управления обеспечением                                                  </w:t>
            </w:r>
            <w:r>
              <w:rPr>
                <w:b/>
                <w:color w:val="000000"/>
              </w:rPr>
              <w:t xml:space="preserve">                                       </w:t>
            </w:r>
            <w:r w:rsidRPr="00E005D2">
              <w:rPr>
                <w:b/>
                <w:color w:val="000000"/>
              </w:rPr>
              <w:t xml:space="preserve"> безопасности дорожного движения.</w:t>
            </w:r>
          </w:p>
        </w:tc>
      </w:tr>
      <w:tr w:rsidR="00E005D2" w:rsidRPr="00E005D2" w:rsidTr="00E005D2">
        <w:trPr>
          <w:trHeight w:val="1779"/>
        </w:trPr>
        <w:tc>
          <w:tcPr>
            <w:tcW w:w="567"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1.1</w:t>
            </w: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rPr>
                <w:color w:val="000000"/>
              </w:rPr>
            </w:pPr>
            <w:r w:rsidRPr="00E005D2">
              <w:rPr>
                <w:color w:val="000000"/>
              </w:rPr>
              <w:t>Проведение массовых профилактических мероприятий, направленных на привлечение широких слоев населения, коллективов транспортных предприятий, водителей транспортных средств  для  решения проблем безопасности движения на автомобильном транспорте</w:t>
            </w:r>
          </w:p>
        </w:tc>
        <w:tc>
          <w:tcPr>
            <w:tcW w:w="241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jc w:val="center"/>
              <w:rPr>
                <w:color w:val="000000"/>
              </w:rPr>
            </w:pPr>
            <w:r w:rsidRPr="00E005D2">
              <w:rPr>
                <w:color w:val="000000"/>
              </w:rPr>
              <w:t xml:space="preserve">Администрация сельского поселения  </w:t>
            </w:r>
          </w:p>
          <w:p w:rsidR="00E005D2" w:rsidRPr="00E005D2" w:rsidRDefault="00E005D2" w:rsidP="00E005D2">
            <w:pPr>
              <w:spacing w:before="100" w:beforeAutospacing="1" w:after="100" w:afterAutospacing="1"/>
              <w:contextualSpacing/>
              <w:rPr>
                <w:color w:val="000000"/>
              </w:rPr>
            </w:pPr>
          </w:p>
        </w:tc>
        <w:tc>
          <w:tcPr>
            <w:tcW w:w="161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color w:val="000000"/>
              </w:rPr>
              <w:t>Средств не требуется.</w:t>
            </w:r>
          </w:p>
        </w:tc>
      </w:tr>
      <w:tr w:rsidR="00E005D2" w:rsidRPr="00E005D2" w:rsidTr="00E20C02">
        <w:tc>
          <w:tcPr>
            <w:tcW w:w="10206" w:type="dxa"/>
            <w:gridSpan w:val="6"/>
            <w:tcBorders>
              <w:top w:val="single" w:sz="4" w:space="0" w:color="auto"/>
              <w:left w:val="single" w:sz="4" w:space="0" w:color="auto"/>
              <w:bottom w:val="single" w:sz="4" w:space="0" w:color="auto"/>
              <w:right w:val="single" w:sz="4" w:space="0" w:color="auto"/>
            </w:tcBorders>
          </w:tcPr>
          <w:p w:rsidR="00E005D2" w:rsidRDefault="00E005D2" w:rsidP="00E005D2">
            <w:pPr>
              <w:widowControl/>
              <w:contextualSpacing/>
              <w:jc w:val="center"/>
              <w:rPr>
                <w:b/>
              </w:rPr>
            </w:pPr>
          </w:p>
          <w:p w:rsidR="00E005D2" w:rsidRPr="00E005D2" w:rsidRDefault="00E005D2" w:rsidP="00E005D2">
            <w:pPr>
              <w:widowControl/>
              <w:contextualSpacing/>
              <w:jc w:val="center"/>
              <w:rPr>
                <w:b/>
              </w:rPr>
            </w:pPr>
            <w:r w:rsidRPr="00E005D2">
              <w:rPr>
                <w:b/>
              </w:rPr>
              <w:t xml:space="preserve">2.Совершенствование дорожных условий и внедрение технических средств                </w:t>
            </w:r>
            <w:r>
              <w:rPr>
                <w:b/>
              </w:rPr>
              <w:t xml:space="preserve">                                      </w:t>
            </w:r>
            <w:r w:rsidRPr="00E005D2">
              <w:rPr>
                <w:b/>
              </w:rPr>
              <w:t>регулирования дорожного движения.</w:t>
            </w:r>
          </w:p>
          <w:p w:rsidR="00E005D2" w:rsidRPr="00E005D2" w:rsidRDefault="00E005D2" w:rsidP="00E005D2">
            <w:pPr>
              <w:widowControl/>
              <w:contextualSpacing/>
              <w:jc w:val="center"/>
              <w:rPr>
                <w:b/>
                <w:color w:val="000000"/>
              </w:rPr>
            </w:pPr>
          </w:p>
        </w:tc>
      </w:tr>
      <w:tr w:rsidR="00E005D2" w:rsidRPr="00E005D2" w:rsidTr="00E20C02">
        <w:trPr>
          <w:trHeight w:val="96"/>
        </w:trPr>
        <w:tc>
          <w:tcPr>
            <w:tcW w:w="567"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2.1</w:t>
            </w: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rPr>
                <w:color w:val="000000"/>
              </w:rPr>
            </w:pPr>
            <w:r w:rsidRPr="00E005D2">
              <w:rPr>
                <w:color w:val="000000"/>
              </w:rPr>
              <w:t>Разработка новой дислокации дорожных знаков</w:t>
            </w:r>
          </w:p>
        </w:tc>
        <w:tc>
          <w:tcPr>
            <w:tcW w:w="241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jc w:val="center"/>
              <w:rPr>
                <w:color w:val="000000"/>
              </w:rPr>
            </w:pPr>
            <w:r w:rsidRPr="00E005D2">
              <w:rPr>
                <w:color w:val="000000"/>
              </w:rPr>
              <w:t xml:space="preserve">Администрация сельского поселения </w:t>
            </w:r>
          </w:p>
          <w:p w:rsidR="00E005D2" w:rsidRPr="00E005D2" w:rsidRDefault="00E005D2" w:rsidP="00E005D2">
            <w:pPr>
              <w:spacing w:before="100" w:beforeAutospacing="1" w:after="100" w:afterAutospacing="1"/>
              <w:contextualSpacing/>
              <w:jc w:val="center"/>
            </w:pPr>
          </w:p>
        </w:tc>
        <w:tc>
          <w:tcPr>
            <w:tcW w:w="161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color w:val="000000"/>
              </w:rPr>
            </w:pPr>
            <w:r w:rsidRPr="00E005D2">
              <w:rPr>
                <w:color w:val="000000"/>
              </w:rPr>
              <w:t>За счет средств   местного бюджета</w:t>
            </w:r>
          </w:p>
          <w:p w:rsidR="00E005D2" w:rsidRPr="00E005D2" w:rsidRDefault="00E005D2" w:rsidP="00E005D2">
            <w:pPr>
              <w:spacing w:before="100" w:beforeAutospacing="1" w:after="100" w:afterAutospacing="1"/>
              <w:contextualSpacing/>
              <w:jc w:val="center"/>
              <w:rPr>
                <w:color w:val="000000"/>
              </w:rPr>
            </w:pPr>
          </w:p>
        </w:tc>
      </w:tr>
      <w:tr w:rsidR="00E005D2" w:rsidRPr="00E005D2" w:rsidTr="00E005D2">
        <w:trPr>
          <w:trHeight w:val="662"/>
        </w:trPr>
        <w:tc>
          <w:tcPr>
            <w:tcW w:w="567"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2.2</w:t>
            </w: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rPr>
                <w:color w:val="000000"/>
              </w:rPr>
            </w:pPr>
            <w:r w:rsidRPr="00E005D2">
              <w:rPr>
                <w:color w:val="000000"/>
              </w:rPr>
              <w:t>Покупка и установка новых  дорожных знаков</w:t>
            </w:r>
          </w:p>
        </w:tc>
        <w:tc>
          <w:tcPr>
            <w:tcW w:w="241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jc w:val="center"/>
              <w:rPr>
                <w:color w:val="000000"/>
              </w:rPr>
            </w:pPr>
            <w:r w:rsidRPr="00E005D2">
              <w:rPr>
                <w:color w:val="000000"/>
              </w:rPr>
              <w:t xml:space="preserve">Администрация сельского поселения </w:t>
            </w:r>
          </w:p>
          <w:p w:rsidR="00E005D2" w:rsidRPr="00E005D2" w:rsidRDefault="00E005D2" w:rsidP="00E005D2">
            <w:pPr>
              <w:spacing w:before="100" w:beforeAutospacing="1" w:after="100" w:afterAutospacing="1"/>
              <w:contextualSpacing/>
              <w:jc w:val="center"/>
              <w:rPr>
                <w:color w:val="000000"/>
              </w:rPr>
            </w:pPr>
          </w:p>
        </w:tc>
        <w:tc>
          <w:tcPr>
            <w:tcW w:w="161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6"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jc w:val="center"/>
              <w:rPr>
                <w:color w:val="000000"/>
              </w:rPr>
            </w:pPr>
            <w:r w:rsidRPr="00E005D2">
              <w:rPr>
                <w:color w:val="000000"/>
              </w:rPr>
              <w:t>За счет средств   местного бюджета</w:t>
            </w:r>
          </w:p>
          <w:p w:rsidR="00E005D2" w:rsidRPr="00E005D2" w:rsidRDefault="00E005D2" w:rsidP="00E005D2">
            <w:pPr>
              <w:spacing w:before="100" w:beforeAutospacing="1" w:after="100" w:afterAutospacing="1"/>
              <w:contextualSpacing/>
              <w:jc w:val="center"/>
              <w:rPr>
                <w:color w:val="000000"/>
              </w:rPr>
            </w:pPr>
            <w:r w:rsidRPr="00E005D2">
              <w:rPr>
                <w:color w:val="000000"/>
              </w:rPr>
              <w:t>20 000 руб.</w:t>
            </w:r>
          </w:p>
        </w:tc>
      </w:tr>
      <w:tr w:rsidR="00E005D2" w:rsidRPr="00E005D2" w:rsidTr="00E20C02">
        <w:tc>
          <w:tcPr>
            <w:tcW w:w="567"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2.3</w:t>
            </w: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hd w:val="clear" w:color="auto" w:fill="FFFFFF"/>
              <w:rPr>
                <w:color w:val="000000"/>
              </w:rPr>
            </w:pPr>
            <w:r w:rsidRPr="00E005D2">
              <w:rPr>
                <w:color w:val="000000"/>
              </w:rPr>
              <w:t xml:space="preserve">Проведение  регулярных комиссионных проверок состояния автомобильных дорог, улично-дорожной сети,  на их </w:t>
            </w:r>
          </w:p>
          <w:p w:rsidR="00E005D2" w:rsidRPr="00E005D2" w:rsidRDefault="00E005D2" w:rsidP="00E005D2">
            <w:pPr>
              <w:shd w:val="clear" w:color="auto" w:fill="FFFFFF"/>
              <w:rPr>
                <w:color w:val="000000"/>
              </w:rPr>
            </w:pPr>
            <w:r w:rsidRPr="00E005D2">
              <w:rPr>
                <w:color w:val="000000"/>
              </w:rPr>
              <w:t xml:space="preserve">соответствие требованиям  безопасности дорожного движения                   </w:t>
            </w:r>
          </w:p>
        </w:tc>
        <w:tc>
          <w:tcPr>
            <w:tcW w:w="241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contextualSpacing/>
              <w:jc w:val="center"/>
              <w:rPr>
                <w:color w:val="000000"/>
              </w:rPr>
            </w:pPr>
            <w:r w:rsidRPr="00E005D2">
              <w:t xml:space="preserve">Администрация   сельского поселения  </w:t>
            </w:r>
          </w:p>
          <w:p w:rsidR="00E005D2" w:rsidRPr="00E005D2" w:rsidRDefault="00E005D2" w:rsidP="00E005D2">
            <w:pPr>
              <w:spacing w:before="100" w:beforeAutospacing="1" w:after="100" w:afterAutospacing="1"/>
              <w:contextualSpacing/>
              <w:jc w:val="center"/>
              <w:rPr>
                <w:color w:val="000000"/>
              </w:rPr>
            </w:pPr>
          </w:p>
        </w:tc>
        <w:tc>
          <w:tcPr>
            <w:tcW w:w="161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color w:val="000000"/>
              </w:rPr>
            </w:pPr>
            <w:r w:rsidRPr="00E005D2">
              <w:rPr>
                <w:color w:val="000000"/>
              </w:rPr>
              <w:t>Средств не требуется.</w:t>
            </w:r>
          </w:p>
        </w:tc>
      </w:tr>
      <w:tr w:rsidR="00E005D2" w:rsidRPr="00E005D2" w:rsidTr="00E005D2">
        <w:trPr>
          <w:trHeight w:val="1639"/>
        </w:trPr>
        <w:tc>
          <w:tcPr>
            <w:tcW w:w="567"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2.4</w:t>
            </w:r>
          </w:p>
        </w:tc>
        <w:tc>
          <w:tcPr>
            <w:tcW w:w="368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hd w:val="clear" w:color="auto" w:fill="FFFFFF"/>
              <w:rPr>
                <w:color w:val="000000"/>
              </w:rPr>
            </w:pPr>
            <w:r w:rsidRPr="00E005D2">
              <w:rPr>
                <w:color w:val="000000"/>
              </w:rPr>
              <w:t>Выявление аварийно-опасных участков автомобильных дорог улично-дорожной сети населенных пунктов сельского поселения. По результатам проведенного анализа разработать план мероприятий по ликвидации очагов  аварийности</w:t>
            </w:r>
          </w:p>
          <w:p w:rsidR="00E005D2" w:rsidRPr="00E005D2" w:rsidRDefault="00E005D2" w:rsidP="00E005D2">
            <w:pPr>
              <w:shd w:val="clear" w:color="auto" w:fill="FFFFFF"/>
              <w:rPr>
                <w:color w:val="000000"/>
              </w:rPr>
            </w:pPr>
            <w:r w:rsidRPr="00E005D2">
              <w:rPr>
                <w:color w:val="000000"/>
              </w:rPr>
              <w:t xml:space="preserve">                                       </w:t>
            </w:r>
          </w:p>
        </w:tc>
        <w:tc>
          <w:tcPr>
            <w:tcW w:w="2410"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contextualSpacing/>
              <w:jc w:val="center"/>
              <w:rPr>
                <w:color w:val="000000"/>
              </w:rPr>
            </w:pPr>
            <w:r w:rsidRPr="00E005D2">
              <w:t xml:space="preserve">Администрация сельского поселения </w:t>
            </w:r>
          </w:p>
          <w:p w:rsidR="00E005D2" w:rsidRPr="00E005D2" w:rsidRDefault="00E005D2" w:rsidP="00E005D2">
            <w:pPr>
              <w:spacing w:before="100" w:beforeAutospacing="1" w:after="100" w:afterAutospacing="1"/>
              <w:contextualSpacing/>
              <w:jc w:val="center"/>
              <w:rPr>
                <w:color w:val="000000"/>
              </w:rPr>
            </w:pPr>
          </w:p>
        </w:tc>
        <w:tc>
          <w:tcPr>
            <w:tcW w:w="1617"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color w:val="000000"/>
              </w:rPr>
            </w:pPr>
            <w:r w:rsidRPr="00E005D2">
              <w:rPr>
                <w:color w:val="000000"/>
              </w:rPr>
              <w:t>Средств не требуется</w:t>
            </w:r>
          </w:p>
        </w:tc>
      </w:tr>
    </w:tbl>
    <w:p w:rsidR="00E005D2" w:rsidRPr="00E005D2" w:rsidRDefault="00E005D2" w:rsidP="00E005D2">
      <w:pPr>
        <w:spacing w:before="100" w:beforeAutospacing="1" w:after="100" w:afterAutospacing="1"/>
      </w:pPr>
      <w:r w:rsidRPr="00E005D2">
        <w:t xml:space="preserve">      </w:t>
      </w:r>
      <w:r>
        <w:t xml:space="preserve">                </w:t>
      </w:r>
      <w:r w:rsidRPr="00E005D2">
        <w:t xml:space="preserve">                                                      </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684"/>
        <w:gridCol w:w="2409"/>
        <w:gridCol w:w="1305"/>
        <w:gridCol w:w="311"/>
        <w:gridCol w:w="1925"/>
      </w:tblGrid>
      <w:tr w:rsidR="00E005D2" w:rsidRPr="00E005D2" w:rsidTr="00DB59D5">
        <w:trPr>
          <w:trHeight w:val="684"/>
        </w:trPr>
        <w:tc>
          <w:tcPr>
            <w:tcW w:w="56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2.5</w:t>
            </w:r>
          </w:p>
        </w:tc>
        <w:tc>
          <w:tcPr>
            <w:tcW w:w="3684"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hd w:val="clear" w:color="auto" w:fill="FFFFFF"/>
              <w:rPr>
                <w:color w:val="000000"/>
              </w:rPr>
            </w:pPr>
            <w:r w:rsidRPr="00E005D2">
              <w:rPr>
                <w:color w:val="000000"/>
              </w:rPr>
              <w:t>Ремонт улично-дорожной сети в сельском поселении Малая Глушица</w:t>
            </w:r>
          </w:p>
          <w:p w:rsidR="00E005D2" w:rsidRPr="00E005D2" w:rsidRDefault="00E005D2" w:rsidP="00E005D2">
            <w:pPr>
              <w:shd w:val="clear" w:color="auto" w:fill="FFFFFF"/>
              <w:rPr>
                <w:color w:val="000000"/>
              </w:rPr>
            </w:pPr>
          </w:p>
        </w:tc>
        <w:tc>
          <w:tcPr>
            <w:tcW w:w="2409"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center"/>
              <w:rPr>
                <w:color w:val="000000"/>
              </w:rPr>
            </w:pPr>
            <w:r w:rsidRPr="00E005D2">
              <w:t xml:space="preserve">Администрация     сельского поселения </w:t>
            </w:r>
          </w:p>
        </w:tc>
        <w:tc>
          <w:tcPr>
            <w:tcW w:w="1616"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5"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color w:val="000000"/>
              </w:rPr>
            </w:pPr>
            <w:r w:rsidRPr="00E005D2">
              <w:rPr>
                <w:color w:val="000000"/>
              </w:rPr>
              <w:t>За счет средств   областного бюджета</w:t>
            </w:r>
          </w:p>
        </w:tc>
      </w:tr>
      <w:tr w:rsidR="00E005D2" w:rsidRPr="00E005D2" w:rsidTr="00DB59D5">
        <w:trPr>
          <w:trHeight w:val="554"/>
        </w:trPr>
        <w:tc>
          <w:tcPr>
            <w:tcW w:w="56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2.6</w:t>
            </w:r>
          </w:p>
        </w:tc>
        <w:tc>
          <w:tcPr>
            <w:tcW w:w="3684"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hd w:val="clear" w:color="auto" w:fill="FFFFFF"/>
              <w:rPr>
                <w:color w:val="000000"/>
              </w:rPr>
            </w:pPr>
            <w:r w:rsidRPr="00E005D2">
              <w:rPr>
                <w:color w:val="000000"/>
              </w:rPr>
              <w:t>Организация пешеходных переходов (нанесение разметки  на дорожном полотне)</w:t>
            </w:r>
          </w:p>
        </w:tc>
        <w:tc>
          <w:tcPr>
            <w:tcW w:w="2409"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center"/>
              <w:rPr>
                <w:color w:val="000000"/>
              </w:rPr>
            </w:pPr>
            <w:r w:rsidRPr="00E005D2">
              <w:rPr>
                <w:color w:val="000000"/>
              </w:rPr>
              <w:t xml:space="preserve">Администрация сельского поселения </w:t>
            </w:r>
          </w:p>
        </w:tc>
        <w:tc>
          <w:tcPr>
            <w:tcW w:w="1616"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1925"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color w:val="000000"/>
              </w:rPr>
            </w:pPr>
            <w:r w:rsidRPr="00E005D2">
              <w:rPr>
                <w:color w:val="000000"/>
              </w:rPr>
              <w:t>За счет средств местного бюджета</w:t>
            </w:r>
          </w:p>
          <w:p w:rsidR="00E005D2" w:rsidRPr="00E005D2" w:rsidRDefault="00E005D2" w:rsidP="00E005D2">
            <w:pPr>
              <w:spacing w:before="100" w:beforeAutospacing="1" w:after="100" w:afterAutospacing="1"/>
              <w:contextualSpacing/>
              <w:rPr>
                <w:b/>
                <w:color w:val="000000"/>
              </w:rPr>
            </w:pPr>
            <w:r w:rsidRPr="00E005D2">
              <w:rPr>
                <w:color w:val="000000"/>
              </w:rPr>
              <w:t xml:space="preserve">       30000 руб.</w:t>
            </w:r>
          </w:p>
        </w:tc>
      </w:tr>
      <w:tr w:rsidR="00E005D2" w:rsidRPr="00E005D2" w:rsidTr="00DB59D5">
        <w:tc>
          <w:tcPr>
            <w:tcW w:w="10200" w:type="dxa"/>
            <w:gridSpan w:val="6"/>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rPr>
                <w:b/>
                <w:color w:val="000000"/>
              </w:rPr>
            </w:pPr>
          </w:p>
          <w:p w:rsidR="00E005D2" w:rsidRPr="00E005D2" w:rsidRDefault="00E005D2" w:rsidP="00E005D2">
            <w:pPr>
              <w:spacing w:before="100" w:beforeAutospacing="1" w:after="100" w:afterAutospacing="1"/>
              <w:contextualSpacing/>
              <w:jc w:val="center"/>
              <w:rPr>
                <w:b/>
                <w:color w:val="000000"/>
              </w:rPr>
            </w:pPr>
            <w:r w:rsidRPr="00E005D2">
              <w:rPr>
                <w:b/>
                <w:color w:val="000000"/>
              </w:rPr>
              <w:t>3. Формирование безопасного ведения участников дорожного движения и предупреждение детского дорожно-транспортного травматизма.</w:t>
            </w:r>
          </w:p>
        </w:tc>
      </w:tr>
      <w:tr w:rsidR="00E005D2" w:rsidRPr="00E005D2" w:rsidTr="00DB59D5">
        <w:tc>
          <w:tcPr>
            <w:tcW w:w="56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3.1</w:t>
            </w:r>
          </w:p>
        </w:tc>
        <w:tc>
          <w:tcPr>
            <w:tcW w:w="3684" w:type="dxa"/>
            <w:tcBorders>
              <w:top w:val="single" w:sz="4" w:space="0" w:color="auto"/>
              <w:left w:val="single" w:sz="4" w:space="0" w:color="auto"/>
              <w:bottom w:val="single" w:sz="4" w:space="0" w:color="auto"/>
              <w:right w:val="single" w:sz="4" w:space="0" w:color="auto"/>
            </w:tcBorders>
          </w:tcPr>
          <w:p w:rsidR="00E005D2" w:rsidRDefault="00E005D2" w:rsidP="00E005D2">
            <w:pPr>
              <w:shd w:val="clear" w:color="auto" w:fill="FFFFFF"/>
              <w:rPr>
                <w:color w:val="000000"/>
              </w:rPr>
            </w:pPr>
            <w:r w:rsidRPr="00E005D2">
              <w:rPr>
                <w:color w:val="000000"/>
              </w:rPr>
              <w:t>Информирование населения сельского поселения  Малая Глушица  о состоянии аварийности на автомобильном транспорте и принимаемых мерах по ее снижению. Особое внимание уделять состоянию детского дорожно-транспортного травматизма и обеспечению безопасности дорожного движения</w:t>
            </w:r>
          </w:p>
          <w:p w:rsidR="00E005D2" w:rsidRPr="00E005D2" w:rsidRDefault="00E005D2" w:rsidP="00E005D2">
            <w:pPr>
              <w:shd w:val="clear" w:color="auto" w:fill="FFFFFF"/>
              <w:rPr>
                <w:color w:val="000000"/>
              </w:rPr>
            </w:pPr>
          </w:p>
        </w:tc>
        <w:tc>
          <w:tcPr>
            <w:tcW w:w="2409"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center"/>
              <w:rPr>
                <w:color w:val="000000"/>
              </w:rPr>
            </w:pPr>
            <w:r w:rsidRPr="00E005D2">
              <w:t xml:space="preserve">Администрация сельского поселения </w:t>
            </w:r>
          </w:p>
        </w:tc>
        <w:tc>
          <w:tcPr>
            <w:tcW w:w="1305"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2236"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color w:val="000000"/>
              </w:rPr>
              <w:t>Средств не требуется</w:t>
            </w:r>
          </w:p>
        </w:tc>
      </w:tr>
      <w:tr w:rsidR="00E005D2" w:rsidRPr="00E005D2" w:rsidTr="00DB59D5">
        <w:tc>
          <w:tcPr>
            <w:tcW w:w="56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3.2</w:t>
            </w:r>
          </w:p>
        </w:tc>
        <w:tc>
          <w:tcPr>
            <w:tcW w:w="3684" w:type="dxa"/>
            <w:tcBorders>
              <w:top w:val="single" w:sz="4" w:space="0" w:color="auto"/>
              <w:left w:val="single" w:sz="4" w:space="0" w:color="auto"/>
              <w:bottom w:val="single" w:sz="4" w:space="0" w:color="auto"/>
              <w:right w:val="single" w:sz="4" w:space="0" w:color="auto"/>
            </w:tcBorders>
            <w:hideMark/>
          </w:tcPr>
          <w:p w:rsidR="00E005D2" w:rsidRDefault="00E005D2" w:rsidP="00E005D2">
            <w:pPr>
              <w:shd w:val="clear" w:color="auto" w:fill="FFFFFF"/>
              <w:rPr>
                <w:color w:val="000000"/>
              </w:rPr>
            </w:pPr>
            <w:r w:rsidRPr="00E005D2">
              <w:rPr>
                <w:color w:val="000000"/>
              </w:rPr>
              <w:t>Проведение на территории сельского поселения Малая Глушица детских массовых   профилактических мероприятий "Внимание, дети!"</w:t>
            </w:r>
          </w:p>
          <w:p w:rsidR="00E005D2" w:rsidRPr="00E005D2" w:rsidRDefault="00E005D2" w:rsidP="00E005D2">
            <w:pPr>
              <w:shd w:val="clear" w:color="auto" w:fill="FFFFFF"/>
              <w:rPr>
                <w:color w:val="000000"/>
              </w:rPr>
            </w:pPr>
          </w:p>
        </w:tc>
        <w:tc>
          <w:tcPr>
            <w:tcW w:w="2409"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contextualSpacing/>
              <w:jc w:val="center"/>
              <w:rPr>
                <w:color w:val="000000"/>
              </w:rPr>
            </w:pPr>
            <w:r w:rsidRPr="00E005D2">
              <w:t xml:space="preserve">Администрация         сельского поселения </w:t>
            </w:r>
          </w:p>
          <w:p w:rsidR="00E005D2" w:rsidRPr="00E005D2" w:rsidRDefault="00E005D2" w:rsidP="00E005D2">
            <w:pPr>
              <w:spacing w:before="100" w:beforeAutospacing="1" w:after="100" w:afterAutospacing="1"/>
              <w:contextualSpacing/>
              <w:jc w:val="center"/>
            </w:pPr>
          </w:p>
        </w:tc>
        <w:tc>
          <w:tcPr>
            <w:tcW w:w="1305"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2236"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color w:val="000000"/>
              </w:rPr>
              <w:t>Средств не требуется</w:t>
            </w:r>
          </w:p>
        </w:tc>
      </w:tr>
      <w:tr w:rsidR="00E005D2" w:rsidRPr="00E005D2" w:rsidTr="00DB59D5">
        <w:tc>
          <w:tcPr>
            <w:tcW w:w="566"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both"/>
              <w:rPr>
                <w:b/>
                <w:color w:val="000000"/>
              </w:rPr>
            </w:pPr>
            <w:r w:rsidRPr="00E005D2">
              <w:rPr>
                <w:b/>
                <w:color w:val="000000"/>
              </w:rPr>
              <w:t>3.3</w:t>
            </w:r>
          </w:p>
        </w:tc>
        <w:tc>
          <w:tcPr>
            <w:tcW w:w="3684"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hd w:val="clear" w:color="auto" w:fill="FFFFFF"/>
              <w:rPr>
                <w:color w:val="000000"/>
              </w:rPr>
            </w:pPr>
            <w:r w:rsidRPr="00E005D2">
              <w:rPr>
                <w:color w:val="000000"/>
              </w:rPr>
              <w:t xml:space="preserve">Наглядная  агитации для оформления уголка  по безопасности дорожного движения  в   сельском поселение      </w:t>
            </w:r>
          </w:p>
          <w:p w:rsidR="00E005D2" w:rsidRPr="00E005D2" w:rsidRDefault="00E005D2" w:rsidP="00E005D2">
            <w:pPr>
              <w:shd w:val="clear" w:color="auto" w:fill="FFFFFF"/>
              <w:rPr>
                <w:color w:val="000000"/>
              </w:rPr>
            </w:pPr>
          </w:p>
        </w:tc>
        <w:tc>
          <w:tcPr>
            <w:tcW w:w="2409"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contextualSpacing/>
              <w:jc w:val="center"/>
              <w:rPr>
                <w:color w:val="000000"/>
              </w:rPr>
            </w:pPr>
            <w:r w:rsidRPr="00E005D2">
              <w:t>Администрация     сельского поселения</w:t>
            </w:r>
          </w:p>
          <w:p w:rsidR="00E005D2" w:rsidRPr="00E005D2" w:rsidRDefault="00E005D2" w:rsidP="00E005D2">
            <w:pPr>
              <w:spacing w:before="100" w:beforeAutospacing="1" w:after="100" w:afterAutospacing="1"/>
              <w:contextualSpacing/>
              <w:rPr>
                <w:color w:val="000000"/>
              </w:rPr>
            </w:pPr>
          </w:p>
        </w:tc>
        <w:tc>
          <w:tcPr>
            <w:tcW w:w="1305" w:type="dxa"/>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2236" w:type="dxa"/>
            <w:gridSpan w:val="2"/>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spacing w:before="100" w:beforeAutospacing="1" w:after="100" w:afterAutospacing="1"/>
              <w:contextualSpacing/>
              <w:jc w:val="center"/>
              <w:rPr>
                <w:b/>
                <w:color w:val="000000"/>
              </w:rPr>
            </w:pPr>
            <w:r w:rsidRPr="00E005D2">
              <w:rPr>
                <w:color w:val="000000"/>
              </w:rPr>
              <w:t>Средств не требуется</w:t>
            </w:r>
          </w:p>
        </w:tc>
      </w:tr>
      <w:tr w:rsidR="00E005D2" w:rsidRPr="00E005D2" w:rsidTr="00DB59D5">
        <w:trPr>
          <w:trHeight w:val="155"/>
        </w:trPr>
        <w:tc>
          <w:tcPr>
            <w:tcW w:w="10200" w:type="dxa"/>
            <w:gridSpan w:val="6"/>
            <w:tcBorders>
              <w:top w:val="single" w:sz="4" w:space="0" w:color="auto"/>
              <w:left w:val="single" w:sz="4" w:space="0" w:color="auto"/>
              <w:bottom w:val="single" w:sz="4" w:space="0" w:color="auto"/>
              <w:right w:val="single" w:sz="4" w:space="0" w:color="auto"/>
            </w:tcBorders>
            <w:hideMark/>
          </w:tcPr>
          <w:p w:rsidR="00E005D2" w:rsidRPr="00E005D2" w:rsidRDefault="00E005D2" w:rsidP="00E005D2">
            <w:pPr>
              <w:widowControl/>
              <w:contextualSpacing/>
              <w:jc w:val="center"/>
              <w:rPr>
                <w:b/>
                <w:color w:val="000000"/>
              </w:rPr>
            </w:pPr>
            <w:r w:rsidRPr="00E005D2">
              <w:rPr>
                <w:b/>
              </w:rPr>
              <w:t>4.Совершенствование контрольно-надзорной деятельности в области обеспечения безопасности движения</w:t>
            </w:r>
            <w:r w:rsidRPr="00E005D2">
              <w:t>.</w:t>
            </w:r>
          </w:p>
        </w:tc>
      </w:tr>
      <w:tr w:rsidR="00E005D2" w:rsidRPr="00E005D2" w:rsidTr="00DB59D5">
        <w:trPr>
          <w:trHeight w:val="2022"/>
        </w:trPr>
        <w:tc>
          <w:tcPr>
            <w:tcW w:w="566"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widowControl/>
              <w:contextualSpacing/>
              <w:jc w:val="both"/>
              <w:rPr>
                <w:b/>
                <w:color w:val="000000"/>
              </w:rPr>
            </w:pPr>
          </w:p>
          <w:p w:rsidR="00E005D2" w:rsidRPr="00E005D2" w:rsidRDefault="00E005D2" w:rsidP="00E005D2">
            <w:pPr>
              <w:spacing w:before="100" w:beforeAutospacing="1" w:after="100" w:afterAutospacing="1"/>
              <w:contextualSpacing/>
              <w:rPr>
                <w:b/>
                <w:color w:val="000000"/>
              </w:rPr>
            </w:pPr>
          </w:p>
          <w:p w:rsidR="00E005D2" w:rsidRPr="00E005D2" w:rsidRDefault="00E005D2" w:rsidP="00E005D2">
            <w:pPr>
              <w:spacing w:before="100" w:beforeAutospacing="1" w:after="100" w:afterAutospacing="1"/>
              <w:contextualSpacing/>
              <w:rPr>
                <w:b/>
                <w:color w:val="000000"/>
              </w:rPr>
            </w:pPr>
            <w:r w:rsidRPr="00E005D2">
              <w:rPr>
                <w:b/>
                <w:color w:val="000000"/>
              </w:rPr>
              <w:t>4.1</w:t>
            </w:r>
          </w:p>
        </w:tc>
        <w:tc>
          <w:tcPr>
            <w:tcW w:w="3684"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hd w:val="clear" w:color="auto" w:fill="FFFFFF"/>
              <w:rPr>
                <w:color w:val="000000"/>
              </w:rPr>
            </w:pPr>
          </w:p>
          <w:p w:rsidR="00E005D2" w:rsidRPr="00E005D2" w:rsidRDefault="00E005D2" w:rsidP="00E005D2">
            <w:pPr>
              <w:shd w:val="clear" w:color="auto" w:fill="FFFFFF"/>
              <w:rPr>
                <w:color w:val="000000"/>
              </w:rPr>
            </w:pPr>
            <w:r w:rsidRPr="00E005D2">
              <w:rPr>
                <w:color w:val="000000"/>
              </w:rPr>
              <w:t xml:space="preserve">Проведение регулярных рейдов по выявлению и пресечению нарушений правил стоянки транспортных средств </w:t>
            </w:r>
          </w:p>
          <w:p w:rsidR="00E005D2" w:rsidRPr="00E005D2" w:rsidRDefault="00E005D2" w:rsidP="00E005D2">
            <w:pPr>
              <w:shd w:val="clear" w:color="auto" w:fill="FFFFFF"/>
              <w:rPr>
                <w:color w:val="000000"/>
              </w:rPr>
            </w:pPr>
            <w:r w:rsidRPr="00E005D2">
              <w:rPr>
                <w:color w:val="000000"/>
              </w:rPr>
              <w:t xml:space="preserve">на зеленых  зонах дворовых территорий, на проезжей части дворовых территорий </w:t>
            </w:r>
          </w:p>
          <w:p w:rsidR="00E005D2" w:rsidRPr="00E005D2" w:rsidRDefault="00E005D2" w:rsidP="00E005D2">
            <w:pPr>
              <w:shd w:val="clear" w:color="auto" w:fill="FFFFFF"/>
              <w:rPr>
                <w:color w:val="000000"/>
              </w:rPr>
            </w:pPr>
            <w:r w:rsidRPr="00E005D2">
              <w:rPr>
                <w:color w:val="000000"/>
              </w:rPr>
              <w:t xml:space="preserve">                                                   </w:t>
            </w:r>
          </w:p>
        </w:tc>
        <w:tc>
          <w:tcPr>
            <w:tcW w:w="2409"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rPr>
                <w:color w:val="000000"/>
              </w:rPr>
            </w:pPr>
          </w:p>
          <w:p w:rsidR="00E005D2" w:rsidRPr="00E005D2" w:rsidRDefault="00E005D2" w:rsidP="00E005D2">
            <w:pPr>
              <w:spacing w:before="100" w:beforeAutospacing="1" w:after="100" w:afterAutospacing="1"/>
              <w:contextualSpacing/>
              <w:jc w:val="center"/>
              <w:rPr>
                <w:color w:val="000000"/>
              </w:rPr>
            </w:pPr>
            <w:r w:rsidRPr="00E005D2">
              <w:rPr>
                <w:color w:val="000000"/>
              </w:rPr>
              <w:t xml:space="preserve">Администрация    сельского поселения </w:t>
            </w:r>
          </w:p>
          <w:p w:rsidR="00E005D2" w:rsidRPr="00E005D2" w:rsidRDefault="00E005D2" w:rsidP="00E005D2">
            <w:pPr>
              <w:spacing w:before="100" w:beforeAutospacing="1" w:after="100" w:afterAutospacing="1"/>
              <w:contextualSpacing/>
              <w:rPr>
                <w:color w:val="000000"/>
              </w:rPr>
            </w:pPr>
          </w:p>
        </w:tc>
        <w:tc>
          <w:tcPr>
            <w:tcW w:w="1305" w:type="dxa"/>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jc w:val="center"/>
              <w:rPr>
                <w:b/>
                <w:color w:val="000000"/>
              </w:rPr>
            </w:pPr>
          </w:p>
          <w:p w:rsidR="00E005D2" w:rsidRPr="00E005D2" w:rsidRDefault="00E005D2" w:rsidP="00E005D2">
            <w:pPr>
              <w:spacing w:before="100" w:beforeAutospacing="1" w:after="100" w:afterAutospacing="1"/>
              <w:contextualSpacing/>
              <w:jc w:val="center"/>
              <w:rPr>
                <w:b/>
                <w:color w:val="000000"/>
              </w:rPr>
            </w:pPr>
            <w:r w:rsidRPr="00E005D2">
              <w:rPr>
                <w:b/>
                <w:color w:val="000000"/>
              </w:rPr>
              <w:t>2013-2021 г.г.</w:t>
            </w:r>
          </w:p>
        </w:tc>
        <w:tc>
          <w:tcPr>
            <w:tcW w:w="2236" w:type="dxa"/>
            <w:gridSpan w:val="2"/>
            <w:tcBorders>
              <w:top w:val="single" w:sz="4" w:space="0" w:color="auto"/>
              <w:left w:val="single" w:sz="4" w:space="0" w:color="auto"/>
              <w:bottom w:val="single" w:sz="4" w:space="0" w:color="auto"/>
              <w:right w:val="single" w:sz="4" w:space="0" w:color="auto"/>
            </w:tcBorders>
          </w:tcPr>
          <w:p w:rsidR="00E005D2" w:rsidRPr="00E005D2" w:rsidRDefault="00E005D2" w:rsidP="00E005D2">
            <w:pPr>
              <w:spacing w:before="100" w:beforeAutospacing="1" w:after="100" w:afterAutospacing="1"/>
              <w:contextualSpacing/>
              <w:jc w:val="center"/>
              <w:rPr>
                <w:color w:val="000000"/>
              </w:rPr>
            </w:pPr>
          </w:p>
          <w:p w:rsidR="00E005D2" w:rsidRPr="00E005D2" w:rsidRDefault="00E005D2" w:rsidP="00E005D2">
            <w:pPr>
              <w:spacing w:before="100" w:beforeAutospacing="1" w:after="100" w:afterAutospacing="1"/>
              <w:contextualSpacing/>
              <w:jc w:val="center"/>
              <w:rPr>
                <w:color w:val="000000"/>
              </w:rPr>
            </w:pPr>
            <w:r w:rsidRPr="00E005D2">
              <w:rPr>
                <w:color w:val="000000"/>
              </w:rPr>
              <w:t>Средств не требуется</w:t>
            </w:r>
          </w:p>
          <w:p w:rsidR="00E005D2" w:rsidRPr="00E005D2" w:rsidRDefault="00E005D2" w:rsidP="00E005D2">
            <w:pPr>
              <w:spacing w:before="100" w:beforeAutospacing="1" w:after="100" w:afterAutospacing="1"/>
              <w:contextualSpacing/>
              <w:rPr>
                <w:b/>
                <w:color w:val="000000"/>
              </w:rPr>
            </w:pPr>
          </w:p>
        </w:tc>
      </w:tr>
    </w:tbl>
    <w:p w:rsidR="00DB59D5" w:rsidRDefault="00DB59D5" w:rsidP="00DB59D5">
      <w:pPr>
        <w:widowControl/>
        <w:tabs>
          <w:tab w:val="left" w:pos="12280"/>
        </w:tabs>
        <w:autoSpaceDE/>
        <w:autoSpaceDN/>
        <w:adjustRightInd/>
        <w:jc w:val="right"/>
        <w:rPr>
          <w:b/>
        </w:rPr>
      </w:pPr>
      <w:r w:rsidRPr="00E005D2">
        <w:rPr>
          <w:b/>
        </w:rPr>
        <w:t xml:space="preserve">                                                                                                                                                                                                            </w:t>
      </w:r>
    </w:p>
    <w:p w:rsidR="00DB59D5" w:rsidRDefault="00DB59D5" w:rsidP="00DB59D5">
      <w:pPr>
        <w:widowControl/>
        <w:tabs>
          <w:tab w:val="left" w:pos="12280"/>
        </w:tabs>
        <w:autoSpaceDE/>
        <w:autoSpaceDN/>
        <w:adjustRightInd/>
        <w:jc w:val="right"/>
        <w:rPr>
          <w:b/>
        </w:rPr>
      </w:pPr>
    </w:p>
    <w:p w:rsidR="00DB59D5" w:rsidRDefault="00DB59D5" w:rsidP="00DB59D5">
      <w:pPr>
        <w:widowControl/>
        <w:tabs>
          <w:tab w:val="left" w:pos="12280"/>
        </w:tabs>
        <w:autoSpaceDE/>
        <w:autoSpaceDN/>
        <w:adjustRightInd/>
        <w:jc w:val="right"/>
        <w:rPr>
          <w:b/>
        </w:rPr>
      </w:pPr>
    </w:p>
    <w:p w:rsidR="00DB59D5" w:rsidRPr="00E005D2" w:rsidRDefault="00DB59D5" w:rsidP="00DB59D5">
      <w:pPr>
        <w:widowControl/>
        <w:tabs>
          <w:tab w:val="left" w:pos="12280"/>
        </w:tabs>
        <w:autoSpaceDE/>
        <w:autoSpaceDN/>
        <w:adjustRightInd/>
        <w:jc w:val="right"/>
        <w:rPr>
          <w:b/>
        </w:rPr>
      </w:pPr>
      <w:r w:rsidRPr="00E005D2">
        <w:rPr>
          <w:b/>
        </w:rPr>
        <w:t>ПРИЛОЖЕНИЕ № 1</w:t>
      </w:r>
    </w:p>
    <w:p w:rsidR="00DB59D5" w:rsidRPr="00E005D2" w:rsidRDefault="00DB59D5" w:rsidP="00DB59D5">
      <w:pPr>
        <w:widowControl/>
        <w:autoSpaceDE/>
        <w:autoSpaceDN/>
        <w:adjustRightInd/>
        <w:jc w:val="center"/>
        <w:rPr>
          <w:b/>
        </w:rPr>
      </w:pPr>
    </w:p>
    <w:p w:rsidR="00DB59D5" w:rsidRPr="00E005D2" w:rsidRDefault="00DB59D5" w:rsidP="00DB59D5">
      <w:pPr>
        <w:widowControl/>
        <w:autoSpaceDE/>
        <w:autoSpaceDN/>
        <w:adjustRightInd/>
        <w:jc w:val="center"/>
        <w:rPr>
          <w:b/>
        </w:rPr>
      </w:pPr>
      <w:r w:rsidRPr="00E005D2">
        <w:rPr>
          <w:b/>
        </w:rPr>
        <w:t>Перечень мероприятий  Программы по обустройству пешеходных переходов и подъездных путей                                                                                                                                                                к образовательным учреждениям и организациям для обеспечения безопасности дорожного движения                                                                                                                                                 на улично-дорожной сети сельского поселения Малая Глушица муници</w:t>
      </w:r>
      <w:r>
        <w:rPr>
          <w:b/>
        </w:rPr>
        <w:t xml:space="preserve">пального района </w:t>
      </w:r>
      <w:r w:rsidRPr="00E005D2">
        <w:rPr>
          <w:b/>
        </w:rPr>
        <w:t>Большеглушицкий  Самарской области  на 2013-2021 годы</w:t>
      </w:r>
    </w:p>
    <w:p w:rsidR="00DB59D5" w:rsidRPr="00E005D2" w:rsidRDefault="00DB59D5" w:rsidP="00DB59D5">
      <w:pPr>
        <w:widowControl/>
        <w:tabs>
          <w:tab w:val="left" w:pos="3809"/>
        </w:tabs>
        <w:autoSpaceDE/>
        <w:autoSpaceDN/>
        <w:adjustRightInd/>
        <w:rPr>
          <w:b/>
        </w:rPr>
      </w:pPr>
      <w:r w:rsidRPr="00E005D2">
        <w:rPr>
          <w:b/>
        </w:rPr>
        <w:tab/>
      </w:r>
    </w:p>
    <w:p w:rsidR="00DB59D5" w:rsidRPr="00E005D2" w:rsidRDefault="00DB59D5" w:rsidP="00DB59D5">
      <w:pPr>
        <w:widowControl/>
        <w:autoSpaceDE/>
        <w:autoSpaceDN/>
        <w:adjustRightInd/>
        <w:rPr>
          <w:sz w:val="16"/>
          <w:szCs w:val="16"/>
        </w:rPr>
      </w:pPr>
    </w:p>
    <w:p w:rsidR="00E005D2" w:rsidRDefault="00E005D2"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p w:rsidR="00875496" w:rsidRDefault="00875496" w:rsidP="00E005D2">
      <w:pPr>
        <w:widowControl/>
        <w:autoSpaceDE/>
        <w:autoSpaceDN/>
        <w:adjustRightInd/>
        <w:jc w:val="both"/>
      </w:pPr>
    </w:p>
    <w:tbl>
      <w:tblPr>
        <w:tblpPr w:leftFromText="180" w:rightFromText="180" w:vertAnchor="page" w:horzAnchor="margin" w:tblpXSpec="center" w:tblpY="16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1326"/>
        <w:gridCol w:w="663"/>
        <w:gridCol w:w="663"/>
        <w:gridCol w:w="662"/>
        <w:gridCol w:w="796"/>
        <w:gridCol w:w="663"/>
        <w:gridCol w:w="795"/>
        <w:gridCol w:w="663"/>
        <w:gridCol w:w="663"/>
        <w:gridCol w:w="662"/>
        <w:gridCol w:w="929"/>
        <w:gridCol w:w="904"/>
      </w:tblGrid>
      <w:tr w:rsidR="000F7B76" w:rsidRPr="00405498" w:rsidTr="000F7B76">
        <w:trPr>
          <w:trHeight w:val="703"/>
        </w:trPr>
        <w:tc>
          <w:tcPr>
            <w:tcW w:w="500"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lastRenderedPageBreak/>
              <w:t>№№</w:t>
            </w:r>
          </w:p>
          <w:p w:rsidR="00405498" w:rsidRPr="00405498" w:rsidRDefault="00405498" w:rsidP="000F7B76">
            <w:pPr>
              <w:widowControl/>
              <w:autoSpaceDE/>
              <w:autoSpaceDN/>
              <w:adjustRightInd/>
              <w:jc w:val="center"/>
              <w:rPr>
                <w:sz w:val="14"/>
                <w:szCs w:val="14"/>
              </w:rPr>
            </w:pPr>
            <w:r w:rsidRPr="00405498">
              <w:rPr>
                <w:sz w:val="14"/>
                <w:szCs w:val="14"/>
              </w:rPr>
              <w:t>п/п</w:t>
            </w:r>
          </w:p>
        </w:tc>
        <w:tc>
          <w:tcPr>
            <w:tcW w:w="1326"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t>Наименование мероприятия по безопасности дорожного движения</w:t>
            </w:r>
          </w:p>
        </w:tc>
        <w:tc>
          <w:tcPr>
            <w:tcW w:w="663"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 xml:space="preserve">2013 </w:t>
            </w:r>
          </w:p>
          <w:p w:rsidR="00405498" w:rsidRPr="00405498" w:rsidRDefault="00405498" w:rsidP="000F7B76">
            <w:pPr>
              <w:widowControl/>
              <w:autoSpaceDE/>
              <w:autoSpaceDN/>
              <w:adjustRightInd/>
              <w:jc w:val="center"/>
              <w:rPr>
                <w:sz w:val="14"/>
                <w:szCs w:val="14"/>
              </w:rPr>
            </w:pPr>
            <w:r w:rsidRPr="00405498">
              <w:rPr>
                <w:sz w:val="14"/>
                <w:szCs w:val="14"/>
              </w:rPr>
              <w:t>год</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2014</w:t>
            </w:r>
          </w:p>
          <w:p w:rsidR="00405498" w:rsidRPr="00405498" w:rsidRDefault="00405498" w:rsidP="000F7B76">
            <w:pPr>
              <w:widowControl/>
              <w:autoSpaceDE/>
              <w:autoSpaceDN/>
              <w:adjustRightInd/>
              <w:jc w:val="center"/>
              <w:rPr>
                <w:sz w:val="14"/>
                <w:szCs w:val="14"/>
              </w:rPr>
            </w:pPr>
            <w:r w:rsidRPr="00405498">
              <w:rPr>
                <w:sz w:val="14"/>
                <w:szCs w:val="14"/>
              </w:rPr>
              <w:t xml:space="preserve"> год</w:t>
            </w:r>
          </w:p>
        </w:tc>
        <w:tc>
          <w:tcPr>
            <w:tcW w:w="662"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2015</w:t>
            </w:r>
          </w:p>
          <w:p w:rsidR="00405498" w:rsidRPr="00405498" w:rsidRDefault="00405498" w:rsidP="000F7B76">
            <w:pPr>
              <w:widowControl/>
              <w:autoSpaceDE/>
              <w:autoSpaceDN/>
              <w:adjustRightInd/>
              <w:jc w:val="center"/>
              <w:rPr>
                <w:sz w:val="14"/>
                <w:szCs w:val="14"/>
              </w:rPr>
            </w:pPr>
            <w:r w:rsidRPr="00405498">
              <w:rPr>
                <w:sz w:val="14"/>
                <w:szCs w:val="14"/>
              </w:rPr>
              <w:t xml:space="preserve"> год</w:t>
            </w:r>
          </w:p>
        </w:tc>
        <w:tc>
          <w:tcPr>
            <w:tcW w:w="796"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2016 год</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2017 год</w:t>
            </w:r>
          </w:p>
        </w:tc>
        <w:tc>
          <w:tcPr>
            <w:tcW w:w="795"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2018 год</w:t>
            </w:r>
          </w:p>
          <w:p w:rsidR="00405498" w:rsidRPr="00405498" w:rsidRDefault="00405498" w:rsidP="000F7B76">
            <w:pPr>
              <w:widowControl/>
              <w:autoSpaceDE/>
              <w:autoSpaceDN/>
              <w:adjustRightInd/>
              <w:jc w:val="center"/>
              <w:rPr>
                <w:sz w:val="14"/>
                <w:szCs w:val="14"/>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4"/>
                <w:szCs w:val="14"/>
              </w:rPr>
            </w:pPr>
            <w:r w:rsidRPr="00405498">
              <w:rPr>
                <w:sz w:val="14"/>
                <w:szCs w:val="14"/>
              </w:rPr>
              <w:t>Адрес объекта 2019</w:t>
            </w:r>
          </w:p>
          <w:p w:rsidR="00405498" w:rsidRPr="00405498" w:rsidRDefault="00405498" w:rsidP="000F7B76">
            <w:pPr>
              <w:widowControl/>
              <w:autoSpaceDE/>
              <w:autoSpaceDN/>
              <w:adjustRightInd/>
              <w:jc w:val="center"/>
              <w:rPr>
                <w:sz w:val="14"/>
                <w:szCs w:val="14"/>
              </w:rPr>
            </w:pPr>
            <w:r w:rsidRPr="00405498">
              <w:rPr>
                <w:sz w:val="14"/>
                <w:szCs w:val="14"/>
              </w:rPr>
              <w:t>год</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2020</w:t>
            </w:r>
          </w:p>
          <w:p w:rsidR="00405498" w:rsidRPr="00405498" w:rsidRDefault="00405498" w:rsidP="000F7B76">
            <w:pPr>
              <w:widowControl/>
              <w:autoSpaceDE/>
              <w:autoSpaceDN/>
              <w:adjustRightInd/>
              <w:jc w:val="center"/>
              <w:rPr>
                <w:sz w:val="14"/>
                <w:szCs w:val="14"/>
              </w:rPr>
            </w:pPr>
            <w:r w:rsidRPr="00405498">
              <w:rPr>
                <w:sz w:val="14"/>
                <w:szCs w:val="14"/>
              </w:rPr>
              <w:t>год</w:t>
            </w:r>
          </w:p>
          <w:p w:rsidR="00405498" w:rsidRPr="00405498" w:rsidRDefault="00405498" w:rsidP="000F7B76">
            <w:pPr>
              <w:widowControl/>
              <w:autoSpaceDE/>
              <w:autoSpaceDN/>
              <w:adjustRightInd/>
              <w:jc w:val="center"/>
              <w:rPr>
                <w:sz w:val="14"/>
                <w:szCs w:val="14"/>
              </w:rPr>
            </w:pPr>
          </w:p>
          <w:p w:rsidR="00405498" w:rsidRPr="00405498" w:rsidRDefault="00405498" w:rsidP="000F7B76">
            <w:pPr>
              <w:widowControl/>
              <w:autoSpaceDE/>
              <w:autoSpaceDN/>
              <w:adjustRightInd/>
              <w:rPr>
                <w:sz w:val="14"/>
                <w:szCs w:val="14"/>
              </w:rPr>
            </w:pPr>
          </w:p>
          <w:p w:rsidR="00405498" w:rsidRPr="00405498" w:rsidRDefault="00405498" w:rsidP="000F7B76">
            <w:pPr>
              <w:widowControl/>
              <w:autoSpaceDE/>
              <w:autoSpaceDN/>
              <w:adjustRightInd/>
              <w:rPr>
                <w:sz w:val="14"/>
                <w:szCs w:val="14"/>
              </w:rPr>
            </w:pPr>
          </w:p>
          <w:p w:rsidR="00405498" w:rsidRPr="00405498" w:rsidRDefault="00405498" w:rsidP="000F7B76">
            <w:pPr>
              <w:widowControl/>
              <w:autoSpaceDE/>
              <w:autoSpaceDN/>
              <w:adjustRightInd/>
              <w:jc w:val="center"/>
              <w:rPr>
                <w:sz w:val="14"/>
                <w:szCs w:val="14"/>
              </w:rPr>
            </w:pP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4"/>
                <w:szCs w:val="14"/>
              </w:rPr>
            </w:pPr>
            <w:r w:rsidRPr="00405498">
              <w:rPr>
                <w:sz w:val="14"/>
                <w:szCs w:val="14"/>
              </w:rPr>
              <w:t>Адрес объекта</w:t>
            </w:r>
          </w:p>
          <w:p w:rsidR="00405498" w:rsidRPr="00405498" w:rsidRDefault="00405498" w:rsidP="000F7B76">
            <w:pPr>
              <w:widowControl/>
              <w:autoSpaceDE/>
              <w:autoSpaceDN/>
              <w:adjustRightInd/>
              <w:jc w:val="center"/>
              <w:rPr>
                <w:sz w:val="14"/>
                <w:szCs w:val="14"/>
              </w:rPr>
            </w:pPr>
            <w:r w:rsidRPr="00405498">
              <w:rPr>
                <w:sz w:val="14"/>
                <w:szCs w:val="14"/>
              </w:rPr>
              <w:t>2021</w:t>
            </w:r>
          </w:p>
          <w:p w:rsidR="00405498" w:rsidRPr="00405498" w:rsidRDefault="00405498" w:rsidP="000F7B76">
            <w:pPr>
              <w:widowControl/>
              <w:autoSpaceDE/>
              <w:autoSpaceDN/>
              <w:adjustRightInd/>
              <w:jc w:val="center"/>
              <w:rPr>
                <w:sz w:val="14"/>
                <w:szCs w:val="14"/>
              </w:rPr>
            </w:pPr>
            <w:r w:rsidRPr="00405498">
              <w:rPr>
                <w:sz w:val="14"/>
                <w:szCs w:val="14"/>
              </w:rPr>
              <w:t>год</w:t>
            </w:r>
          </w:p>
          <w:p w:rsidR="00405498" w:rsidRPr="00405498" w:rsidRDefault="00405498" w:rsidP="000F7B76">
            <w:pPr>
              <w:widowControl/>
              <w:autoSpaceDE/>
              <w:autoSpaceDN/>
              <w:adjustRightInd/>
              <w:rPr>
                <w:sz w:val="14"/>
                <w:szCs w:val="14"/>
              </w:rPr>
            </w:pPr>
          </w:p>
        </w:tc>
        <w:tc>
          <w:tcPr>
            <w:tcW w:w="929"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t>Источники финансирования</w:t>
            </w:r>
          </w:p>
        </w:tc>
        <w:tc>
          <w:tcPr>
            <w:tcW w:w="904"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4"/>
                <w:szCs w:val="14"/>
              </w:rPr>
            </w:pPr>
            <w:r w:rsidRPr="00405498">
              <w:rPr>
                <w:sz w:val="14"/>
                <w:szCs w:val="14"/>
              </w:rPr>
              <w:t>Исполнитель</w:t>
            </w:r>
          </w:p>
        </w:tc>
      </w:tr>
      <w:tr w:rsidR="000F7B76" w:rsidRPr="00405498" w:rsidTr="000F7B76">
        <w:trPr>
          <w:trHeight w:val="2417"/>
        </w:trPr>
        <w:tc>
          <w:tcPr>
            <w:tcW w:w="500"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2"/>
                <w:szCs w:val="12"/>
              </w:rPr>
            </w:pPr>
            <w:r w:rsidRPr="00405498">
              <w:rPr>
                <w:sz w:val="12"/>
                <w:szCs w:val="12"/>
              </w:rPr>
              <w:t>1.</w:t>
            </w:r>
          </w:p>
        </w:tc>
        <w:tc>
          <w:tcPr>
            <w:tcW w:w="1326"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rPr>
                <w:sz w:val="12"/>
                <w:szCs w:val="12"/>
              </w:rPr>
            </w:pPr>
            <w:r w:rsidRPr="00405498">
              <w:rPr>
                <w:sz w:val="12"/>
                <w:szCs w:val="12"/>
              </w:rPr>
              <w:t>Установка ограничивающих пешеходных ограждений перильного типа для упорядочения движения пешеходов в местах предусмотренных ГОСТ Р 52289_2004, а также на участках улично-дорожной сети, где отмечается несанкционированное пересечение пешеходами проезжей части.</w:t>
            </w:r>
          </w:p>
          <w:p w:rsidR="00405498" w:rsidRPr="00405498" w:rsidRDefault="00405498" w:rsidP="000F7B76">
            <w:pPr>
              <w:widowControl/>
              <w:autoSpaceDE/>
              <w:autoSpaceDN/>
              <w:adjustRightInd/>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796"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w:t>
            </w:r>
          </w:p>
          <w:p w:rsidR="00405498" w:rsidRPr="00405498" w:rsidRDefault="00405498" w:rsidP="000F7B76">
            <w:pPr>
              <w:widowControl/>
              <w:autoSpaceDE/>
              <w:autoSpaceDN/>
              <w:adjustRightInd/>
              <w:ind w:left="33"/>
              <w:jc w:val="center"/>
              <w:rPr>
                <w:b/>
                <w:sz w:val="12"/>
                <w:szCs w:val="12"/>
              </w:rPr>
            </w:pPr>
            <w:r w:rsidRPr="00405498">
              <w:rPr>
                <w:b/>
                <w:sz w:val="12"/>
                <w:szCs w:val="12"/>
              </w:rPr>
              <w:t>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ул.Гагарина, 19</w:t>
            </w:r>
          </w:p>
          <w:p w:rsidR="00405498" w:rsidRPr="00405498" w:rsidRDefault="00405498" w:rsidP="000F7B76">
            <w:pPr>
              <w:widowControl/>
              <w:autoSpaceDE/>
              <w:autoSpaceDN/>
              <w:adjustRightInd/>
              <w:ind w:left="33"/>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w:t>
            </w:r>
          </w:p>
          <w:p w:rsidR="00405498" w:rsidRPr="00405498" w:rsidRDefault="00405498" w:rsidP="000F7B76">
            <w:pPr>
              <w:widowControl/>
              <w:autoSpaceDE/>
              <w:autoSpaceDN/>
              <w:adjustRightInd/>
              <w:ind w:left="33"/>
              <w:jc w:val="center"/>
              <w:rPr>
                <w:b/>
                <w:sz w:val="12"/>
                <w:szCs w:val="12"/>
              </w:rPr>
            </w:pPr>
            <w:r w:rsidRPr="00405498">
              <w:rPr>
                <w:b/>
                <w:sz w:val="12"/>
                <w:szCs w:val="12"/>
              </w:rPr>
              <w:t>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                                          ул. Центральная, 5</w:t>
            </w:r>
          </w:p>
          <w:p w:rsidR="00405498" w:rsidRPr="00405498" w:rsidRDefault="00405498" w:rsidP="000F7B76">
            <w:pPr>
              <w:widowControl/>
              <w:autoSpaceDE/>
              <w:autoSpaceDN/>
              <w:adjustRightInd/>
              <w:ind w:left="33"/>
              <w:jc w:val="center"/>
              <w:rPr>
                <w:sz w:val="12"/>
                <w:szCs w:val="12"/>
              </w:rPr>
            </w:pPr>
          </w:p>
        </w:tc>
        <w:tc>
          <w:tcPr>
            <w:tcW w:w="795"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ind w:left="57"/>
              <w:rPr>
                <w:sz w:val="12"/>
                <w:szCs w:val="12"/>
              </w:rPr>
            </w:pPr>
          </w:p>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p>
        </w:tc>
        <w:tc>
          <w:tcPr>
            <w:tcW w:w="929"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 xml:space="preserve">Бюджет сельского поселения </w:t>
            </w:r>
          </w:p>
          <w:p w:rsidR="00405498" w:rsidRPr="00405498" w:rsidRDefault="00405498" w:rsidP="000F7B76">
            <w:pPr>
              <w:widowControl/>
              <w:autoSpaceDE/>
              <w:autoSpaceDN/>
              <w:adjustRightInd/>
              <w:rPr>
                <w:sz w:val="12"/>
                <w:szCs w:val="12"/>
              </w:rPr>
            </w:pPr>
            <w:r w:rsidRPr="00405498">
              <w:rPr>
                <w:sz w:val="12"/>
                <w:szCs w:val="12"/>
              </w:rPr>
              <w:t>Малая Глушица муниципального района Большеглушицкий</w:t>
            </w:r>
          </w:p>
          <w:p w:rsidR="00405498" w:rsidRPr="00405498" w:rsidRDefault="00405498" w:rsidP="000F7B76">
            <w:pPr>
              <w:widowControl/>
              <w:autoSpaceDE/>
              <w:autoSpaceDN/>
              <w:adjustRightInd/>
              <w:rPr>
                <w:sz w:val="12"/>
                <w:szCs w:val="12"/>
              </w:rPr>
            </w:pPr>
            <w:r w:rsidRPr="00405498">
              <w:rPr>
                <w:sz w:val="12"/>
                <w:szCs w:val="12"/>
              </w:rPr>
              <w:t>Самарской области</w:t>
            </w:r>
          </w:p>
        </w:tc>
        <w:tc>
          <w:tcPr>
            <w:tcW w:w="904"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Администрация сельского поселения Малая Глушица, по согласованию с ОГИБДД О МВД России по Большеглушицкому району</w:t>
            </w:r>
          </w:p>
        </w:tc>
      </w:tr>
      <w:tr w:rsidR="000F7B76" w:rsidRPr="00405498" w:rsidTr="000F7B76">
        <w:trPr>
          <w:trHeight w:val="2723"/>
        </w:trPr>
        <w:tc>
          <w:tcPr>
            <w:tcW w:w="500"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2"/>
                <w:szCs w:val="12"/>
              </w:rPr>
            </w:pPr>
            <w:r w:rsidRPr="00405498">
              <w:rPr>
                <w:sz w:val="12"/>
                <w:szCs w:val="12"/>
              </w:rPr>
              <w:t>2.</w:t>
            </w:r>
          </w:p>
        </w:tc>
        <w:tc>
          <w:tcPr>
            <w:tcW w:w="1326"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Нанесение горизонтальной дорожной разметки 1.14.1 «Зебра» термопластичными материалами, в двух цветном исполнении</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4"/>
              <w:jc w:val="center"/>
              <w:rPr>
                <w:sz w:val="12"/>
                <w:szCs w:val="12"/>
              </w:rPr>
            </w:pPr>
            <w:r w:rsidRPr="00405498">
              <w:rPr>
                <w:sz w:val="12"/>
                <w:szCs w:val="12"/>
              </w:rPr>
              <w:t>-</w:t>
            </w:r>
          </w:p>
        </w:tc>
        <w:tc>
          <w:tcPr>
            <w:tcW w:w="796"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w:t>
            </w:r>
          </w:p>
          <w:p w:rsidR="00405498" w:rsidRPr="00405498" w:rsidRDefault="00405498" w:rsidP="000F7B76">
            <w:pPr>
              <w:widowControl/>
              <w:autoSpaceDE/>
              <w:autoSpaceDN/>
              <w:adjustRightInd/>
              <w:ind w:left="33"/>
              <w:jc w:val="center"/>
              <w:rPr>
                <w:b/>
                <w:sz w:val="12"/>
                <w:szCs w:val="12"/>
              </w:rPr>
            </w:pPr>
            <w:r w:rsidRPr="00405498">
              <w:rPr>
                <w:b/>
                <w:sz w:val="12"/>
                <w:szCs w:val="12"/>
              </w:rPr>
              <w:t>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ул.Гагарина, 19</w:t>
            </w: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 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                                           ул. Центральная, 5;</w:t>
            </w:r>
          </w:p>
          <w:p w:rsidR="00405498" w:rsidRPr="00405498" w:rsidRDefault="00405498" w:rsidP="000F7B76">
            <w:pPr>
              <w:widowControl/>
              <w:autoSpaceDE/>
              <w:autoSpaceDN/>
              <w:adjustRightInd/>
              <w:ind w:left="34"/>
              <w:jc w:val="center"/>
              <w:rPr>
                <w:sz w:val="12"/>
                <w:szCs w:val="12"/>
              </w:rPr>
            </w:pPr>
          </w:p>
        </w:tc>
        <w:tc>
          <w:tcPr>
            <w:tcW w:w="795"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 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ул. Молодёжная;</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ул.Советская;</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 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ул. Молодёжная;</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jc w:val="center"/>
              <w:rPr>
                <w:sz w:val="12"/>
                <w:szCs w:val="12"/>
              </w:rPr>
            </w:pPr>
            <w:r w:rsidRPr="00405498">
              <w:rPr>
                <w:sz w:val="12"/>
                <w:szCs w:val="12"/>
              </w:rPr>
              <w:t>ул.Советская</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929"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 xml:space="preserve">Бюджет сельского поселения </w:t>
            </w:r>
          </w:p>
          <w:p w:rsidR="00405498" w:rsidRPr="00405498" w:rsidRDefault="00405498" w:rsidP="000F7B76">
            <w:pPr>
              <w:widowControl/>
              <w:autoSpaceDE/>
              <w:autoSpaceDN/>
              <w:adjustRightInd/>
              <w:rPr>
                <w:sz w:val="12"/>
                <w:szCs w:val="12"/>
              </w:rPr>
            </w:pPr>
            <w:r w:rsidRPr="00405498">
              <w:rPr>
                <w:sz w:val="12"/>
                <w:szCs w:val="12"/>
              </w:rPr>
              <w:t>Малая Глушица муниципального района Большеглушицкий</w:t>
            </w:r>
          </w:p>
          <w:p w:rsidR="00405498" w:rsidRPr="00405498" w:rsidRDefault="00405498" w:rsidP="000F7B76">
            <w:pPr>
              <w:widowControl/>
              <w:autoSpaceDE/>
              <w:autoSpaceDN/>
              <w:adjustRightInd/>
              <w:rPr>
                <w:sz w:val="12"/>
                <w:szCs w:val="12"/>
              </w:rPr>
            </w:pPr>
            <w:r w:rsidRPr="00405498">
              <w:rPr>
                <w:sz w:val="12"/>
                <w:szCs w:val="12"/>
              </w:rPr>
              <w:t>Самарской области</w:t>
            </w:r>
          </w:p>
        </w:tc>
        <w:tc>
          <w:tcPr>
            <w:tcW w:w="904"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rPr>
                <w:sz w:val="12"/>
                <w:szCs w:val="12"/>
              </w:rPr>
            </w:pPr>
            <w:r w:rsidRPr="00405498">
              <w:rPr>
                <w:sz w:val="12"/>
                <w:szCs w:val="12"/>
              </w:rPr>
              <w:t xml:space="preserve">Администрация сельского поселения Малая Глушица, по согласованию с ОГИБДД О МВД России по Большеглушицкому району </w:t>
            </w:r>
          </w:p>
          <w:p w:rsidR="00405498" w:rsidRPr="00405498" w:rsidRDefault="00405498" w:rsidP="000F7B76">
            <w:pPr>
              <w:widowControl/>
              <w:autoSpaceDE/>
              <w:autoSpaceDN/>
              <w:adjustRightInd/>
              <w:rPr>
                <w:sz w:val="12"/>
                <w:szCs w:val="12"/>
              </w:rPr>
            </w:pPr>
          </w:p>
        </w:tc>
      </w:tr>
      <w:tr w:rsidR="000F7B76" w:rsidRPr="00405498" w:rsidTr="000F7B76">
        <w:trPr>
          <w:trHeight w:val="1915"/>
        </w:trPr>
        <w:tc>
          <w:tcPr>
            <w:tcW w:w="500"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2"/>
                <w:szCs w:val="12"/>
              </w:rPr>
            </w:pPr>
            <w:r w:rsidRPr="00405498">
              <w:rPr>
                <w:sz w:val="12"/>
                <w:szCs w:val="12"/>
              </w:rPr>
              <w:t>3.</w:t>
            </w:r>
          </w:p>
        </w:tc>
        <w:tc>
          <w:tcPr>
            <w:tcW w:w="1326"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Нанесение горизонтальной дорожной разметки 1.24.1  в виде изображения дорожного знака 1.23 «дети» вблизи детских образовательных организаций</w:t>
            </w: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796"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w:t>
            </w:r>
          </w:p>
          <w:p w:rsidR="00405498" w:rsidRPr="00405498" w:rsidRDefault="00405498" w:rsidP="000F7B76">
            <w:pPr>
              <w:widowControl/>
              <w:autoSpaceDE/>
              <w:autoSpaceDN/>
              <w:adjustRightInd/>
              <w:ind w:left="33"/>
              <w:jc w:val="center"/>
              <w:rPr>
                <w:b/>
                <w:sz w:val="12"/>
                <w:szCs w:val="12"/>
              </w:rPr>
            </w:pPr>
            <w:r w:rsidRPr="00405498">
              <w:rPr>
                <w:b/>
                <w:sz w:val="12"/>
                <w:szCs w:val="12"/>
              </w:rPr>
              <w:t>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ул.Гагарина, 19</w:t>
            </w:r>
          </w:p>
          <w:p w:rsidR="00405498" w:rsidRPr="00405498" w:rsidRDefault="00405498" w:rsidP="000F7B76">
            <w:pPr>
              <w:widowControl/>
              <w:autoSpaceDE/>
              <w:autoSpaceDN/>
              <w:adjustRightInd/>
              <w:ind w:left="33"/>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b/>
                <w:sz w:val="12"/>
                <w:szCs w:val="12"/>
              </w:rPr>
              <w:t>сельское поселение 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                                             ул. Центральная, 5</w:t>
            </w:r>
          </w:p>
          <w:p w:rsidR="00405498" w:rsidRPr="00405498" w:rsidRDefault="00405498" w:rsidP="000F7B76">
            <w:pPr>
              <w:widowControl/>
              <w:autoSpaceDE/>
              <w:autoSpaceDN/>
              <w:adjustRightInd/>
              <w:ind w:left="33"/>
              <w:jc w:val="center"/>
              <w:rPr>
                <w:sz w:val="12"/>
                <w:szCs w:val="12"/>
              </w:rPr>
            </w:pPr>
          </w:p>
        </w:tc>
        <w:tc>
          <w:tcPr>
            <w:tcW w:w="795"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jc w:val="center"/>
              <w:rPr>
                <w:sz w:val="12"/>
                <w:szCs w:val="12"/>
              </w:rPr>
            </w:pP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rPr>
                <w:sz w:val="12"/>
                <w:szCs w:val="12"/>
              </w:rPr>
            </w:pPr>
          </w:p>
          <w:p w:rsidR="00405498" w:rsidRPr="00405498" w:rsidRDefault="00405498" w:rsidP="000F7B76">
            <w:pPr>
              <w:widowControl/>
              <w:autoSpaceDE/>
              <w:autoSpaceDN/>
              <w:adjustRightInd/>
              <w:rPr>
                <w:sz w:val="12"/>
                <w:szCs w:val="12"/>
              </w:rPr>
            </w:pPr>
            <w:r w:rsidRPr="00405498">
              <w:rPr>
                <w:sz w:val="12"/>
                <w:szCs w:val="12"/>
              </w:rPr>
              <w:t>-</w:t>
            </w:r>
          </w:p>
          <w:p w:rsidR="00405498" w:rsidRPr="00405498" w:rsidRDefault="00405498" w:rsidP="000F7B76">
            <w:pPr>
              <w:widowControl/>
              <w:autoSpaceDE/>
              <w:autoSpaceDN/>
              <w:adjustRightInd/>
              <w:jc w:val="center"/>
              <w:rPr>
                <w:sz w:val="12"/>
                <w:szCs w:val="12"/>
              </w:rPr>
            </w:pPr>
          </w:p>
        </w:tc>
        <w:tc>
          <w:tcPr>
            <w:tcW w:w="929"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Бюджет сельского поселения Малая Глушица муниципального района Большеглушицкий Самарской области</w:t>
            </w:r>
          </w:p>
        </w:tc>
        <w:tc>
          <w:tcPr>
            <w:tcW w:w="904"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 xml:space="preserve">Администрация сельского поселения Малая Глушица, по согласованию с ОГИБДД О МВД России по Большеглушицкому району </w:t>
            </w:r>
          </w:p>
        </w:tc>
      </w:tr>
      <w:tr w:rsidR="000F7B76" w:rsidRPr="00405498" w:rsidTr="000F7B76">
        <w:trPr>
          <w:trHeight w:val="217"/>
        </w:trPr>
        <w:tc>
          <w:tcPr>
            <w:tcW w:w="500"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2"/>
                <w:szCs w:val="12"/>
              </w:rPr>
            </w:pPr>
            <w:r w:rsidRPr="00405498">
              <w:rPr>
                <w:sz w:val="12"/>
                <w:szCs w:val="12"/>
              </w:rPr>
              <w:t>4.</w:t>
            </w:r>
          </w:p>
        </w:tc>
        <w:tc>
          <w:tcPr>
            <w:tcW w:w="1326"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Обустройство в местах расположения образовательных организаций, а также учреждений дополнительного образования детей, искусственных дорожных неровностей, в соответствии с требованиями пункта 6.2. ГОСТ Р 52605-2006 «Технические средства организации дорожного движения. Искусственные неровности. Общие технические требования. Правила применения»</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796"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w:t>
            </w:r>
          </w:p>
          <w:p w:rsidR="00405498" w:rsidRPr="00405498" w:rsidRDefault="00405498" w:rsidP="000F7B76">
            <w:pPr>
              <w:widowControl/>
              <w:autoSpaceDE/>
              <w:autoSpaceDN/>
              <w:adjustRightInd/>
              <w:ind w:left="33"/>
              <w:jc w:val="center"/>
              <w:rPr>
                <w:b/>
                <w:sz w:val="12"/>
                <w:szCs w:val="12"/>
              </w:rPr>
            </w:pPr>
            <w:r w:rsidRPr="00405498">
              <w:rPr>
                <w:b/>
                <w:sz w:val="12"/>
                <w:szCs w:val="12"/>
              </w:rPr>
              <w:t>Малая Глушица</w:t>
            </w:r>
          </w:p>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ind w:left="33"/>
              <w:jc w:val="center"/>
              <w:rPr>
                <w:sz w:val="12"/>
                <w:szCs w:val="12"/>
              </w:rPr>
            </w:pPr>
            <w:r w:rsidRPr="00405498">
              <w:rPr>
                <w:sz w:val="12"/>
                <w:szCs w:val="12"/>
              </w:rPr>
              <w:t xml:space="preserve">с. Константиновка- </w:t>
            </w:r>
          </w:p>
          <w:p w:rsidR="00405498" w:rsidRPr="00405498" w:rsidRDefault="00405498" w:rsidP="000F7B76">
            <w:pPr>
              <w:widowControl/>
              <w:autoSpaceDE/>
              <w:autoSpaceDN/>
              <w:adjustRightInd/>
              <w:ind w:left="33"/>
              <w:jc w:val="center"/>
              <w:rPr>
                <w:sz w:val="12"/>
                <w:szCs w:val="12"/>
              </w:rPr>
            </w:pPr>
            <w:r w:rsidRPr="00405498">
              <w:rPr>
                <w:sz w:val="12"/>
                <w:szCs w:val="12"/>
              </w:rPr>
              <w:t>ул. Центральная, 5</w:t>
            </w:r>
          </w:p>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ул.Гагарина, 19</w:t>
            </w:r>
          </w:p>
          <w:p w:rsidR="00405498" w:rsidRPr="00405498" w:rsidRDefault="00405498" w:rsidP="000F7B76">
            <w:pPr>
              <w:widowControl/>
              <w:autoSpaceDE/>
              <w:autoSpaceDN/>
              <w:adjustRightInd/>
              <w:ind w:left="33"/>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b/>
                <w:sz w:val="12"/>
                <w:szCs w:val="12"/>
              </w:rPr>
            </w:pPr>
            <w:r w:rsidRPr="00405498">
              <w:rPr>
                <w:b/>
                <w:sz w:val="12"/>
                <w:szCs w:val="12"/>
              </w:rPr>
              <w:t>-</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ind w:left="33"/>
              <w:jc w:val="center"/>
              <w:rPr>
                <w:sz w:val="12"/>
                <w:szCs w:val="12"/>
              </w:rPr>
            </w:pPr>
          </w:p>
        </w:tc>
        <w:tc>
          <w:tcPr>
            <w:tcW w:w="795"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929"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Бюджет сельского поселения Малая Глушица муниципального района Большеглушицкий Самарской области</w:t>
            </w:r>
          </w:p>
        </w:tc>
        <w:tc>
          <w:tcPr>
            <w:tcW w:w="904"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 xml:space="preserve">Администрация сельского поселения Малая Глушица, по согласованию с ОГИБДД О МВД России по Большеглушицкому району </w:t>
            </w:r>
          </w:p>
        </w:tc>
      </w:tr>
      <w:tr w:rsidR="000F7B76" w:rsidRPr="00405498" w:rsidTr="000F7B76">
        <w:trPr>
          <w:trHeight w:val="2095"/>
        </w:trPr>
        <w:tc>
          <w:tcPr>
            <w:tcW w:w="500"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jc w:val="center"/>
              <w:rPr>
                <w:sz w:val="12"/>
                <w:szCs w:val="12"/>
              </w:rPr>
            </w:pPr>
            <w:r w:rsidRPr="00405498">
              <w:rPr>
                <w:sz w:val="12"/>
                <w:szCs w:val="12"/>
              </w:rPr>
              <w:t>5.</w:t>
            </w:r>
          </w:p>
        </w:tc>
        <w:tc>
          <w:tcPr>
            <w:tcW w:w="1326"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Замена дорожных знаков 5.19.1/5.19.2 «Пешеходный переход» на знаки, изготовленные с применением повышенного класса отражающей пленки на флуоресцентной подложке (желто-зеленого цвета)</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sz w:val="12"/>
                <w:szCs w:val="12"/>
              </w:rPr>
            </w:pPr>
            <w:r w:rsidRPr="00405498">
              <w:rPr>
                <w:sz w:val="12"/>
                <w:szCs w:val="12"/>
              </w:rPr>
              <w:t>-</w:t>
            </w:r>
          </w:p>
        </w:tc>
        <w:tc>
          <w:tcPr>
            <w:tcW w:w="796"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w:t>
            </w:r>
          </w:p>
          <w:p w:rsidR="00405498" w:rsidRPr="00405498" w:rsidRDefault="00405498" w:rsidP="000F7B76">
            <w:pPr>
              <w:widowControl/>
              <w:autoSpaceDE/>
              <w:autoSpaceDN/>
              <w:adjustRightInd/>
              <w:ind w:left="33"/>
              <w:jc w:val="center"/>
              <w:rPr>
                <w:b/>
                <w:sz w:val="12"/>
                <w:szCs w:val="12"/>
              </w:rPr>
            </w:pPr>
            <w:r w:rsidRPr="00405498">
              <w:rPr>
                <w:b/>
                <w:sz w:val="12"/>
                <w:szCs w:val="12"/>
              </w:rPr>
              <w:t>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ул.Гагарина, 19</w:t>
            </w:r>
          </w:p>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ind w:left="33"/>
              <w:jc w:val="center"/>
              <w:rPr>
                <w:sz w:val="12"/>
                <w:szCs w:val="12"/>
              </w:rPr>
            </w:pPr>
          </w:p>
          <w:p w:rsidR="00405498" w:rsidRPr="00405498" w:rsidRDefault="00405498" w:rsidP="000F7B76">
            <w:pPr>
              <w:widowControl/>
              <w:autoSpaceDE/>
              <w:autoSpaceDN/>
              <w:adjustRightInd/>
              <w:ind w:left="33"/>
              <w:rPr>
                <w:sz w:val="12"/>
                <w:szCs w:val="12"/>
              </w:rPr>
            </w:pPr>
          </w:p>
          <w:p w:rsidR="00405498" w:rsidRPr="00405498" w:rsidRDefault="00405498" w:rsidP="000F7B76">
            <w:pPr>
              <w:widowControl/>
              <w:autoSpaceDE/>
              <w:autoSpaceDN/>
              <w:adjustRightInd/>
              <w:ind w:left="33"/>
              <w:rPr>
                <w:b/>
                <w:sz w:val="12"/>
                <w:szCs w:val="12"/>
              </w:rPr>
            </w:pPr>
          </w:p>
          <w:p w:rsidR="00405498" w:rsidRPr="00405498" w:rsidRDefault="00405498" w:rsidP="000F7B76">
            <w:pPr>
              <w:widowControl/>
              <w:autoSpaceDE/>
              <w:autoSpaceDN/>
              <w:adjustRightInd/>
              <w:ind w:left="33"/>
              <w:rPr>
                <w:b/>
                <w:sz w:val="12"/>
                <w:szCs w:val="12"/>
              </w:rPr>
            </w:pPr>
          </w:p>
          <w:p w:rsidR="00405498" w:rsidRPr="00405498" w:rsidRDefault="00405498" w:rsidP="000F7B76">
            <w:pPr>
              <w:widowControl/>
              <w:autoSpaceDE/>
              <w:autoSpaceDN/>
              <w:adjustRightInd/>
              <w:ind w:left="33"/>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b/>
                <w:sz w:val="12"/>
                <w:szCs w:val="12"/>
              </w:rPr>
              <w:t>сельское поселение 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ул. Центральная, 5</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rPr>
                <w:sz w:val="12"/>
                <w:szCs w:val="12"/>
              </w:rPr>
            </w:pPr>
            <w:bookmarkStart w:id="12" w:name="_GoBack"/>
            <w:bookmarkEnd w:id="12"/>
          </w:p>
        </w:tc>
        <w:tc>
          <w:tcPr>
            <w:tcW w:w="795"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ind w:left="33"/>
              <w:jc w:val="center"/>
              <w:rPr>
                <w:b/>
                <w:sz w:val="12"/>
                <w:szCs w:val="12"/>
              </w:rPr>
            </w:pPr>
            <w:r w:rsidRPr="00405498">
              <w:rPr>
                <w:b/>
                <w:sz w:val="12"/>
                <w:szCs w:val="12"/>
              </w:rPr>
              <w:t>сельское поселение 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с. Константиновка -                                           ул. Молодёжная;</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ind w:left="33"/>
              <w:jc w:val="center"/>
              <w:rPr>
                <w:sz w:val="12"/>
                <w:szCs w:val="12"/>
              </w:rPr>
            </w:pPr>
            <w:r w:rsidRPr="00405498">
              <w:rPr>
                <w:sz w:val="12"/>
                <w:szCs w:val="12"/>
              </w:rPr>
              <w:t>с.Малая Глушица-</w:t>
            </w:r>
          </w:p>
          <w:p w:rsidR="00405498" w:rsidRPr="00405498" w:rsidRDefault="00405498" w:rsidP="000F7B76">
            <w:pPr>
              <w:widowControl/>
              <w:autoSpaceDE/>
              <w:autoSpaceDN/>
              <w:adjustRightInd/>
              <w:ind w:left="33"/>
              <w:jc w:val="center"/>
              <w:rPr>
                <w:sz w:val="12"/>
                <w:szCs w:val="12"/>
              </w:rPr>
            </w:pPr>
            <w:r w:rsidRPr="00405498">
              <w:rPr>
                <w:sz w:val="12"/>
                <w:szCs w:val="12"/>
              </w:rPr>
              <w:t>ул.Советская;</w:t>
            </w: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p w:rsidR="00405498" w:rsidRPr="00405498" w:rsidRDefault="00405498" w:rsidP="000F7B76">
            <w:pPr>
              <w:widowControl/>
              <w:autoSpaceDE/>
              <w:autoSpaceDN/>
              <w:adjustRightInd/>
              <w:jc w:val="center"/>
              <w:rPr>
                <w:sz w:val="12"/>
                <w:szCs w:val="12"/>
              </w:rPr>
            </w:pP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663"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662" w:type="dxa"/>
            <w:tcBorders>
              <w:top w:val="single" w:sz="4" w:space="0" w:color="auto"/>
              <w:left w:val="single" w:sz="4" w:space="0" w:color="auto"/>
              <w:bottom w:val="single" w:sz="4" w:space="0" w:color="auto"/>
              <w:right w:val="single" w:sz="4" w:space="0" w:color="auto"/>
            </w:tcBorders>
          </w:tcPr>
          <w:p w:rsidR="00405498" w:rsidRPr="00405498" w:rsidRDefault="00405498" w:rsidP="000F7B76">
            <w:pPr>
              <w:widowControl/>
              <w:autoSpaceDE/>
              <w:autoSpaceDN/>
              <w:adjustRightInd/>
              <w:jc w:val="center"/>
              <w:rPr>
                <w:sz w:val="12"/>
                <w:szCs w:val="12"/>
              </w:rPr>
            </w:pPr>
            <w:r w:rsidRPr="00405498">
              <w:rPr>
                <w:sz w:val="12"/>
                <w:szCs w:val="12"/>
              </w:rPr>
              <w:t>-</w:t>
            </w:r>
          </w:p>
        </w:tc>
        <w:tc>
          <w:tcPr>
            <w:tcW w:w="929"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Бюджет сельского поселения Малая Глушица муниципального района Большеглушицкий Самарской области</w:t>
            </w:r>
          </w:p>
        </w:tc>
        <w:tc>
          <w:tcPr>
            <w:tcW w:w="904" w:type="dxa"/>
            <w:tcBorders>
              <w:top w:val="single" w:sz="4" w:space="0" w:color="auto"/>
              <w:left w:val="single" w:sz="4" w:space="0" w:color="auto"/>
              <w:bottom w:val="single" w:sz="4" w:space="0" w:color="auto"/>
              <w:right w:val="single" w:sz="4" w:space="0" w:color="auto"/>
            </w:tcBorders>
            <w:hideMark/>
          </w:tcPr>
          <w:p w:rsidR="00405498" w:rsidRPr="00405498" w:rsidRDefault="00405498" w:rsidP="000F7B76">
            <w:pPr>
              <w:widowControl/>
              <w:autoSpaceDE/>
              <w:autoSpaceDN/>
              <w:adjustRightInd/>
              <w:rPr>
                <w:sz w:val="12"/>
                <w:szCs w:val="12"/>
              </w:rPr>
            </w:pPr>
            <w:r w:rsidRPr="00405498">
              <w:rPr>
                <w:sz w:val="12"/>
                <w:szCs w:val="12"/>
              </w:rPr>
              <w:t>Администрация сельского поселения Малая Глушица, по согласованию с ОГИБДД О МВД России по Большеглушицкому району</w:t>
            </w:r>
          </w:p>
        </w:tc>
      </w:tr>
    </w:tbl>
    <w:p w:rsidR="00405498" w:rsidRPr="00405498" w:rsidRDefault="00405498" w:rsidP="00405498">
      <w:pPr>
        <w:widowControl/>
        <w:autoSpaceDE/>
        <w:autoSpaceDN/>
        <w:adjustRightInd/>
        <w:rPr>
          <w:sz w:val="12"/>
          <w:szCs w:val="12"/>
        </w:rPr>
      </w:pPr>
    </w:p>
    <w:p w:rsidR="00405498" w:rsidRPr="00405498" w:rsidRDefault="00405498" w:rsidP="00405498">
      <w:pPr>
        <w:widowControl/>
        <w:autoSpaceDE/>
        <w:autoSpaceDN/>
        <w:adjustRightInd/>
        <w:jc w:val="both"/>
        <w:rPr>
          <w:sz w:val="12"/>
          <w:szCs w:val="12"/>
        </w:rPr>
      </w:pPr>
    </w:p>
    <w:p w:rsidR="00875496" w:rsidRPr="00405498" w:rsidRDefault="00875496" w:rsidP="00E005D2">
      <w:pPr>
        <w:widowControl/>
        <w:autoSpaceDE/>
        <w:autoSpaceDN/>
        <w:adjustRightInd/>
        <w:jc w:val="both"/>
        <w:rPr>
          <w:sz w:val="12"/>
          <w:szCs w:val="12"/>
        </w:rPr>
      </w:pPr>
    </w:p>
    <w:p w:rsidR="00875496" w:rsidRPr="00405498" w:rsidRDefault="00875496" w:rsidP="00E005D2">
      <w:pPr>
        <w:widowControl/>
        <w:autoSpaceDE/>
        <w:autoSpaceDN/>
        <w:adjustRightInd/>
        <w:jc w:val="both"/>
        <w:rPr>
          <w:sz w:val="12"/>
          <w:szCs w:val="12"/>
        </w:rPr>
      </w:pPr>
    </w:p>
    <w:p w:rsidR="00875496" w:rsidRPr="00405498" w:rsidRDefault="00875496" w:rsidP="00E005D2">
      <w:pPr>
        <w:widowControl/>
        <w:autoSpaceDE/>
        <w:autoSpaceDN/>
        <w:adjustRightInd/>
        <w:jc w:val="both"/>
        <w:rPr>
          <w:sz w:val="12"/>
          <w:szCs w:val="12"/>
        </w:rPr>
      </w:pPr>
    </w:p>
    <w:p w:rsidR="00875496" w:rsidRPr="00405498" w:rsidRDefault="00875496" w:rsidP="00E005D2">
      <w:pPr>
        <w:widowControl/>
        <w:autoSpaceDE/>
        <w:autoSpaceDN/>
        <w:adjustRightInd/>
        <w:jc w:val="both"/>
        <w:rPr>
          <w:sz w:val="12"/>
          <w:szCs w:val="12"/>
        </w:rPr>
      </w:pPr>
    </w:p>
    <w:p w:rsidR="00875496" w:rsidRPr="00405498" w:rsidRDefault="00875496" w:rsidP="00E005D2">
      <w:pPr>
        <w:widowControl/>
        <w:autoSpaceDE/>
        <w:autoSpaceDN/>
        <w:adjustRightInd/>
        <w:jc w:val="both"/>
        <w:rPr>
          <w:sz w:val="12"/>
          <w:szCs w:val="12"/>
        </w:rPr>
      </w:pPr>
    </w:p>
    <w:p w:rsidR="00875496" w:rsidRDefault="00875496"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Default="009C3B90" w:rsidP="00E005D2">
      <w:pPr>
        <w:widowControl/>
        <w:autoSpaceDE/>
        <w:autoSpaceDN/>
        <w:adjustRightInd/>
        <w:jc w:val="both"/>
        <w:rPr>
          <w:sz w:val="12"/>
          <w:szCs w:val="12"/>
        </w:rPr>
      </w:pPr>
    </w:p>
    <w:p w:rsidR="009C3B90" w:rsidRPr="009C3B90" w:rsidRDefault="009C3B90" w:rsidP="009C3B90">
      <w:pPr>
        <w:widowControl/>
        <w:shd w:val="clear" w:color="auto" w:fill="FFFFFF"/>
        <w:tabs>
          <w:tab w:val="left" w:pos="-142"/>
        </w:tabs>
        <w:autoSpaceDE/>
        <w:autoSpaceDN/>
        <w:adjustRightInd/>
        <w:spacing w:line="331" w:lineRule="exact"/>
        <w:jc w:val="center"/>
        <w:rPr>
          <w:sz w:val="24"/>
          <w:szCs w:val="24"/>
        </w:rPr>
      </w:pPr>
      <w:r w:rsidRPr="009C3B90">
        <w:rPr>
          <w:sz w:val="24"/>
          <w:szCs w:val="24"/>
        </w:rPr>
        <w:t>МУНИЦИПАЛЬНОЕ  УЧРЕЖДЕНИЕ</w:t>
      </w:r>
    </w:p>
    <w:p w:rsidR="009C3B90" w:rsidRPr="009C3B90" w:rsidRDefault="009C3B90" w:rsidP="009C3B90">
      <w:pPr>
        <w:widowControl/>
        <w:shd w:val="clear" w:color="auto" w:fill="FFFFFF"/>
        <w:tabs>
          <w:tab w:val="left" w:pos="-142"/>
        </w:tabs>
        <w:autoSpaceDE/>
        <w:autoSpaceDN/>
        <w:adjustRightInd/>
        <w:spacing w:line="331" w:lineRule="exact"/>
        <w:jc w:val="center"/>
        <w:rPr>
          <w:sz w:val="24"/>
          <w:szCs w:val="24"/>
        </w:rPr>
      </w:pPr>
      <w:r w:rsidRPr="009C3B90">
        <w:rPr>
          <w:sz w:val="24"/>
          <w:szCs w:val="24"/>
        </w:rPr>
        <w:t>АДМИНИСТРАЦИЯ</w:t>
      </w:r>
    </w:p>
    <w:p w:rsidR="009C3B90" w:rsidRPr="009C3B90" w:rsidRDefault="009C3B90" w:rsidP="009C3B90">
      <w:pPr>
        <w:widowControl/>
        <w:shd w:val="clear" w:color="auto" w:fill="FFFFFF"/>
        <w:tabs>
          <w:tab w:val="left" w:pos="-142"/>
        </w:tabs>
        <w:autoSpaceDE/>
        <w:autoSpaceDN/>
        <w:adjustRightInd/>
        <w:spacing w:line="331" w:lineRule="exact"/>
        <w:jc w:val="center"/>
        <w:rPr>
          <w:sz w:val="24"/>
          <w:szCs w:val="24"/>
        </w:rPr>
      </w:pPr>
      <w:r w:rsidRPr="009C3B90">
        <w:rPr>
          <w:sz w:val="24"/>
          <w:szCs w:val="24"/>
        </w:rPr>
        <w:t>сельского поселения Малая Глушица</w:t>
      </w:r>
    </w:p>
    <w:p w:rsidR="009C3B90" w:rsidRPr="009C3B90" w:rsidRDefault="009C3B90" w:rsidP="009C3B90">
      <w:pPr>
        <w:widowControl/>
        <w:shd w:val="clear" w:color="auto" w:fill="FFFFFF"/>
        <w:tabs>
          <w:tab w:val="left" w:pos="-142"/>
        </w:tabs>
        <w:autoSpaceDE/>
        <w:autoSpaceDN/>
        <w:adjustRightInd/>
        <w:spacing w:line="331" w:lineRule="exact"/>
        <w:jc w:val="center"/>
        <w:rPr>
          <w:sz w:val="24"/>
          <w:szCs w:val="24"/>
        </w:rPr>
      </w:pPr>
      <w:r w:rsidRPr="009C3B90">
        <w:rPr>
          <w:sz w:val="24"/>
          <w:szCs w:val="24"/>
        </w:rPr>
        <w:t>муниципального района Большеглушицкий Самарской области</w:t>
      </w:r>
    </w:p>
    <w:p w:rsidR="009C3B90" w:rsidRPr="009C3B90" w:rsidRDefault="009C3B90" w:rsidP="009C3B90">
      <w:pPr>
        <w:widowControl/>
        <w:shd w:val="clear" w:color="auto" w:fill="FFFFFF"/>
        <w:tabs>
          <w:tab w:val="left" w:pos="-142"/>
        </w:tabs>
        <w:autoSpaceDE/>
        <w:autoSpaceDN/>
        <w:adjustRightInd/>
        <w:spacing w:line="331" w:lineRule="exact"/>
        <w:jc w:val="center"/>
        <w:rPr>
          <w:sz w:val="24"/>
          <w:szCs w:val="24"/>
        </w:rPr>
      </w:pPr>
    </w:p>
    <w:p w:rsidR="009C3B90" w:rsidRPr="009C3B90" w:rsidRDefault="009C3B90" w:rsidP="009C3B90">
      <w:pPr>
        <w:widowControl/>
        <w:shd w:val="clear" w:color="auto" w:fill="FFFFFF"/>
        <w:tabs>
          <w:tab w:val="left" w:pos="-142"/>
        </w:tabs>
        <w:autoSpaceDE/>
        <w:autoSpaceDN/>
        <w:adjustRightInd/>
        <w:jc w:val="center"/>
        <w:rPr>
          <w:b/>
          <w:sz w:val="24"/>
          <w:szCs w:val="24"/>
        </w:rPr>
      </w:pPr>
      <w:r w:rsidRPr="009C3B90">
        <w:rPr>
          <w:b/>
          <w:sz w:val="24"/>
          <w:szCs w:val="24"/>
        </w:rPr>
        <w:t>ПОСТАНОВЛЕНИЕ</w:t>
      </w:r>
    </w:p>
    <w:p w:rsidR="009C3B90" w:rsidRPr="009C3B90" w:rsidRDefault="009C3B90" w:rsidP="009C3B90">
      <w:pPr>
        <w:widowControl/>
        <w:shd w:val="clear" w:color="auto" w:fill="FFFFFF"/>
        <w:tabs>
          <w:tab w:val="left" w:pos="-142"/>
        </w:tabs>
        <w:autoSpaceDE/>
        <w:autoSpaceDN/>
        <w:adjustRightInd/>
        <w:jc w:val="center"/>
        <w:rPr>
          <w:b/>
          <w:sz w:val="24"/>
          <w:szCs w:val="24"/>
        </w:rPr>
      </w:pPr>
      <w:r w:rsidRPr="009C3B90">
        <w:rPr>
          <w:b/>
          <w:sz w:val="24"/>
          <w:szCs w:val="24"/>
        </w:rPr>
        <w:t>№ 91 от 29 октября 2018 года</w:t>
      </w:r>
    </w:p>
    <w:p w:rsidR="009C3B90" w:rsidRPr="009C3B90" w:rsidRDefault="009C3B90" w:rsidP="009C3B90">
      <w:pPr>
        <w:widowControl/>
        <w:shd w:val="clear" w:color="auto" w:fill="FFFFFF"/>
        <w:tabs>
          <w:tab w:val="left" w:pos="-142"/>
        </w:tabs>
        <w:autoSpaceDE/>
        <w:autoSpaceDN/>
        <w:adjustRightInd/>
        <w:spacing w:line="331" w:lineRule="exact"/>
        <w:jc w:val="center"/>
        <w:rPr>
          <w:b/>
          <w:sz w:val="24"/>
          <w:szCs w:val="24"/>
        </w:rPr>
      </w:pPr>
    </w:p>
    <w:p w:rsidR="009C3B90" w:rsidRPr="009C3B90" w:rsidRDefault="009C3B90" w:rsidP="009C3B90">
      <w:pPr>
        <w:widowControl/>
        <w:autoSpaceDE/>
        <w:autoSpaceDN/>
        <w:adjustRightInd/>
        <w:jc w:val="center"/>
        <w:rPr>
          <w:sz w:val="24"/>
          <w:szCs w:val="24"/>
        </w:rPr>
      </w:pPr>
      <w:r w:rsidRPr="009C3B90">
        <w:rPr>
          <w:sz w:val="24"/>
          <w:szCs w:val="24"/>
        </w:rPr>
        <w:t>с.Малая Глушица, ул.Советская,60</w:t>
      </w:r>
    </w:p>
    <w:p w:rsidR="009C3B90" w:rsidRPr="009C3B90" w:rsidRDefault="009C3B90" w:rsidP="009C3B90">
      <w:pPr>
        <w:widowControl/>
        <w:autoSpaceDE/>
        <w:autoSpaceDN/>
        <w:adjustRightInd/>
        <w:jc w:val="center"/>
        <w:rPr>
          <w:sz w:val="24"/>
          <w:szCs w:val="24"/>
        </w:rPr>
      </w:pPr>
      <w:r w:rsidRPr="009C3B90">
        <w:rPr>
          <w:sz w:val="24"/>
          <w:szCs w:val="24"/>
        </w:rPr>
        <w:t>тел. (8-846-73) 66-1-32</w:t>
      </w:r>
    </w:p>
    <w:p w:rsidR="009C3B90" w:rsidRPr="009C3B90" w:rsidRDefault="009C3B90" w:rsidP="009C3B90">
      <w:pPr>
        <w:widowControl/>
        <w:autoSpaceDE/>
        <w:autoSpaceDN/>
        <w:adjustRightInd/>
        <w:jc w:val="center"/>
        <w:rPr>
          <w:sz w:val="24"/>
          <w:szCs w:val="24"/>
        </w:rPr>
      </w:pPr>
    </w:p>
    <w:p w:rsidR="009C3B90" w:rsidRPr="009C3B90" w:rsidRDefault="009C3B90" w:rsidP="009C3B90">
      <w:pPr>
        <w:widowControl/>
        <w:autoSpaceDE/>
        <w:autoSpaceDN/>
        <w:adjustRightInd/>
        <w:jc w:val="center"/>
        <w:rPr>
          <w:b/>
          <w:sz w:val="24"/>
          <w:szCs w:val="24"/>
        </w:rPr>
      </w:pPr>
      <w:r w:rsidRPr="009C3B90">
        <w:rPr>
          <w:b/>
          <w:sz w:val="24"/>
          <w:szCs w:val="24"/>
        </w:rPr>
        <w:t xml:space="preserve">О внесении изменений в постановление главы  сельского поселения Малая Глушица  муниципального района Большеглушицкий Самарской области от 26.02.2015 г.                          № 15  «Об утверждении комплексной муниципальной программы </w:t>
      </w:r>
      <w:r w:rsidRPr="009C3B90">
        <w:rPr>
          <w:sz w:val="24"/>
          <w:szCs w:val="24"/>
        </w:rPr>
        <w:t>«</w:t>
      </w:r>
      <w:r w:rsidRPr="009C3B90">
        <w:rPr>
          <w:b/>
          <w:sz w:val="24"/>
          <w:szCs w:val="24"/>
        </w:rPr>
        <w:t>Противодействие экстремизму и профилактика терроризма на территории сельского поселении Малая Глушица муниципального района Большеглушицкий Самарской области»                                              на 2015-2020 годы»</w:t>
      </w:r>
    </w:p>
    <w:p w:rsidR="009C3B90" w:rsidRPr="009C3B90" w:rsidRDefault="009C3B90" w:rsidP="009C3B90">
      <w:pPr>
        <w:widowControl/>
        <w:rPr>
          <w:b/>
          <w:sz w:val="24"/>
          <w:szCs w:val="24"/>
        </w:rPr>
      </w:pPr>
    </w:p>
    <w:p w:rsidR="009C3B90" w:rsidRPr="009C3B90" w:rsidRDefault="009C3B90" w:rsidP="009C3B90">
      <w:pPr>
        <w:widowControl/>
        <w:autoSpaceDE/>
        <w:autoSpaceDN/>
        <w:adjustRightInd/>
        <w:spacing w:line="276" w:lineRule="auto"/>
        <w:ind w:firstLine="585"/>
        <w:jc w:val="both"/>
        <w:rPr>
          <w:sz w:val="24"/>
          <w:szCs w:val="24"/>
        </w:rPr>
      </w:pPr>
      <w:proofErr w:type="gramStart"/>
      <w:r w:rsidRPr="009C3B90">
        <w:rPr>
          <w:sz w:val="24"/>
          <w:szCs w:val="24"/>
        </w:rPr>
        <w:t xml:space="preserve">Руководствуясь Федеральным законом от 06.10.2003 года </w:t>
      </w:r>
      <w:r w:rsidR="000C507D">
        <w:rPr>
          <w:sz w:val="24"/>
          <w:szCs w:val="24"/>
        </w:rPr>
        <w:t>№ 131-ФЗ</w:t>
      </w:r>
      <w:r w:rsidRPr="009C3B90">
        <w:rPr>
          <w:sz w:val="24"/>
          <w:szCs w:val="24"/>
        </w:rPr>
        <w:t xml:space="preserve"> «Об общих принципах организации местного самоуправления в Российской Федерации», в соответствии с Бюджетным кодексом Российской Федерации, Уставом сельского поселения Малая Глушица  муниципального района Большеглушицкий Самарской области, в целях приведения муниципальных правовых актов Администрации сельского поселения Малая Глушица муниципального района Большеглушицкий Самарской области в соответствие с действующим законодательством</w:t>
      </w:r>
      <w:proofErr w:type="gramEnd"/>
    </w:p>
    <w:p w:rsidR="009C3B90" w:rsidRPr="009C3B90" w:rsidRDefault="009C3B90" w:rsidP="009C3B90">
      <w:pPr>
        <w:widowControl/>
        <w:autoSpaceDE/>
        <w:autoSpaceDN/>
        <w:adjustRightInd/>
        <w:ind w:firstLine="585"/>
        <w:jc w:val="center"/>
        <w:rPr>
          <w:b/>
          <w:sz w:val="24"/>
          <w:szCs w:val="24"/>
        </w:rPr>
      </w:pPr>
    </w:p>
    <w:p w:rsidR="009C3B90" w:rsidRPr="009C3B90" w:rsidRDefault="009C3B90" w:rsidP="009C3B90">
      <w:pPr>
        <w:widowControl/>
        <w:autoSpaceDE/>
        <w:autoSpaceDN/>
        <w:adjustRightInd/>
        <w:ind w:firstLine="585"/>
        <w:jc w:val="center"/>
        <w:rPr>
          <w:b/>
          <w:sz w:val="24"/>
          <w:szCs w:val="24"/>
        </w:rPr>
      </w:pPr>
      <w:r w:rsidRPr="009C3B90">
        <w:rPr>
          <w:b/>
          <w:sz w:val="24"/>
          <w:szCs w:val="24"/>
        </w:rPr>
        <w:t>П О С Т А Н О В Л Я Ю:</w:t>
      </w:r>
    </w:p>
    <w:p w:rsidR="009C3B90" w:rsidRPr="009C3B90" w:rsidRDefault="009C3B90" w:rsidP="009C3B90">
      <w:pPr>
        <w:widowControl/>
        <w:autoSpaceDE/>
        <w:autoSpaceDN/>
        <w:adjustRightInd/>
        <w:ind w:firstLine="585"/>
        <w:jc w:val="center"/>
        <w:rPr>
          <w:b/>
          <w:sz w:val="24"/>
          <w:szCs w:val="24"/>
        </w:rPr>
      </w:pPr>
    </w:p>
    <w:p w:rsidR="009C3B90" w:rsidRPr="009C3B90" w:rsidRDefault="009C3B90" w:rsidP="009C3B90">
      <w:pPr>
        <w:widowControl/>
        <w:autoSpaceDE/>
        <w:autoSpaceDN/>
        <w:adjustRightInd/>
        <w:ind w:firstLine="585"/>
        <w:jc w:val="both"/>
        <w:rPr>
          <w:sz w:val="24"/>
          <w:szCs w:val="24"/>
        </w:rPr>
      </w:pPr>
      <w:r w:rsidRPr="009C3B90">
        <w:rPr>
          <w:sz w:val="24"/>
          <w:szCs w:val="24"/>
        </w:rPr>
        <w:t>1. Внести в постановление главы  сельского поселения Малая Глушица муниципального района Большеглушицкий Самарской области от</w:t>
      </w:r>
      <w:r w:rsidR="000C507D">
        <w:rPr>
          <w:sz w:val="24"/>
          <w:szCs w:val="24"/>
        </w:rPr>
        <w:t xml:space="preserve"> 26.02.2015 г.</w:t>
      </w:r>
      <w:r w:rsidRPr="009C3B90">
        <w:rPr>
          <w:sz w:val="24"/>
          <w:szCs w:val="24"/>
        </w:rPr>
        <w:t xml:space="preserve"> № 15 «Об утверждении комплексной муниципальной программы «Противодействие экстремизму и профилактика терроризма на территории сельского поселения Малая Глушица муниципального района Большеглушицкий Самарской обла</w:t>
      </w:r>
      <w:r w:rsidR="000C507D">
        <w:rPr>
          <w:sz w:val="24"/>
          <w:szCs w:val="24"/>
        </w:rPr>
        <w:t xml:space="preserve">сти» на </w:t>
      </w:r>
      <w:r w:rsidRPr="009C3B90">
        <w:rPr>
          <w:sz w:val="24"/>
          <w:szCs w:val="24"/>
        </w:rPr>
        <w:t>2015-2020 годы» (далее – постановление) следующие изменения:</w:t>
      </w:r>
    </w:p>
    <w:p w:rsidR="009C3B90" w:rsidRPr="009C3B90" w:rsidRDefault="009C3B90" w:rsidP="009C3B90">
      <w:pPr>
        <w:widowControl/>
        <w:autoSpaceDE/>
        <w:autoSpaceDN/>
        <w:adjustRightInd/>
        <w:ind w:firstLine="585"/>
        <w:jc w:val="center"/>
        <w:rPr>
          <w:b/>
          <w:sz w:val="24"/>
          <w:szCs w:val="24"/>
        </w:rPr>
      </w:pPr>
    </w:p>
    <w:p w:rsidR="009C3B90" w:rsidRPr="009C3B90" w:rsidRDefault="009C3B90" w:rsidP="009C3B90">
      <w:pPr>
        <w:widowControl/>
        <w:autoSpaceDE/>
        <w:autoSpaceDN/>
        <w:adjustRightInd/>
        <w:jc w:val="both"/>
        <w:rPr>
          <w:sz w:val="24"/>
          <w:szCs w:val="24"/>
        </w:rPr>
      </w:pPr>
      <w:r w:rsidRPr="009C3B90">
        <w:rPr>
          <w:sz w:val="24"/>
          <w:szCs w:val="24"/>
        </w:rPr>
        <w:t xml:space="preserve">     1.1.  наименование постановления изложить в следующей редакции:</w:t>
      </w:r>
    </w:p>
    <w:p w:rsidR="009C3B90" w:rsidRPr="009C3B90" w:rsidRDefault="009C3B90" w:rsidP="009C3B90">
      <w:pPr>
        <w:widowControl/>
        <w:autoSpaceDE/>
        <w:autoSpaceDN/>
        <w:adjustRightInd/>
        <w:jc w:val="both"/>
        <w:rPr>
          <w:sz w:val="24"/>
          <w:szCs w:val="24"/>
        </w:rPr>
      </w:pPr>
      <w:r w:rsidRPr="009C3B90">
        <w:rPr>
          <w:sz w:val="24"/>
          <w:szCs w:val="24"/>
        </w:rPr>
        <w:t xml:space="preserve">      «Об утверждении комплексной муниципальной программы «Противодействие экстремизму и профилактика терроризма на территории сельского поселения Малая Глушица муниципального района Большеглушицкий Самарско</w:t>
      </w:r>
      <w:r w:rsidR="000C507D">
        <w:rPr>
          <w:sz w:val="24"/>
          <w:szCs w:val="24"/>
        </w:rPr>
        <w:t xml:space="preserve">й области» на </w:t>
      </w:r>
      <w:r w:rsidRPr="009C3B90">
        <w:rPr>
          <w:sz w:val="24"/>
          <w:szCs w:val="24"/>
        </w:rPr>
        <w:t>015-2021 годы»;</w:t>
      </w:r>
    </w:p>
    <w:p w:rsidR="009C3B90" w:rsidRPr="009C3B90" w:rsidRDefault="009C3B90" w:rsidP="009C3B90">
      <w:pPr>
        <w:widowControl/>
        <w:autoSpaceDE/>
        <w:autoSpaceDN/>
        <w:adjustRightInd/>
        <w:jc w:val="both"/>
        <w:rPr>
          <w:sz w:val="24"/>
          <w:szCs w:val="24"/>
        </w:rPr>
      </w:pPr>
    </w:p>
    <w:p w:rsidR="009C3B90" w:rsidRPr="009C3B90" w:rsidRDefault="009C3B90" w:rsidP="009C3B90">
      <w:pPr>
        <w:widowControl/>
        <w:autoSpaceDE/>
        <w:autoSpaceDN/>
        <w:adjustRightInd/>
        <w:jc w:val="both"/>
        <w:rPr>
          <w:sz w:val="24"/>
          <w:szCs w:val="24"/>
        </w:rPr>
      </w:pPr>
    </w:p>
    <w:p w:rsidR="009C3B90" w:rsidRPr="009C3B90" w:rsidRDefault="009C3B90" w:rsidP="009C3B90">
      <w:pPr>
        <w:widowControl/>
        <w:autoSpaceDE/>
        <w:autoSpaceDN/>
        <w:adjustRightInd/>
        <w:jc w:val="both"/>
        <w:rPr>
          <w:sz w:val="24"/>
          <w:szCs w:val="24"/>
        </w:rPr>
      </w:pPr>
      <w:r w:rsidRPr="009C3B90">
        <w:rPr>
          <w:sz w:val="24"/>
          <w:szCs w:val="24"/>
        </w:rPr>
        <w:t xml:space="preserve">     1.2. пункт 1 постановления изложить в следующей редакции:</w:t>
      </w:r>
    </w:p>
    <w:p w:rsidR="009C3B90" w:rsidRPr="009C3B90" w:rsidRDefault="009C3B90" w:rsidP="009C3B90">
      <w:pPr>
        <w:widowControl/>
        <w:autoSpaceDE/>
        <w:autoSpaceDN/>
        <w:adjustRightInd/>
        <w:jc w:val="both"/>
        <w:rPr>
          <w:sz w:val="24"/>
          <w:szCs w:val="24"/>
        </w:rPr>
      </w:pPr>
      <w:r w:rsidRPr="009C3B90">
        <w:rPr>
          <w:sz w:val="24"/>
          <w:szCs w:val="24"/>
        </w:rPr>
        <w:t xml:space="preserve">      «1.Утвердить комплексную муниципальную программу «Противодействие экстремизму и профилактика терроризма на территории сельского поселения Малая Глушица муниципального района Большеглушицкий Самарской области» на     2015-2021 годы».</w:t>
      </w:r>
    </w:p>
    <w:p w:rsidR="009C3B90" w:rsidRPr="009C3B90" w:rsidRDefault="009C3B90" w:rsidP="009C3B90">
      <w:pPr>
        <w:widowControl/>
        <w:autoSpaceDE/>
        <w:autoSpaceDN/>
        <w:adjustRightInd/>
        <w:jc w:val="both"/>
        <w:rPr>
          <w:sz w:val="24"/>
          <w:szCs w:val="24"/>
        </w:rPr>
      </w:pPr>
    </w:p>
    <w:p w:rsidR="009C3B90" w:rsidRPr="009C3B90" w:rsidRDefault="009C3B90" w:rsidP="009C3B90">
      <w:pPr>
        <w:widowControl/>
        <w:autoSpaceDE/>
        <w:autoSpaceDN/>
        <w:adjustRightInd/>
        <w:jc w:val="both"/>
        <w:rPr>
          <w:sz w:val="24"/>
          <w:szCs w:val="24"/>
        </w:rPr>
      </w:pPr>
      <w:r w:rsidRPr="009C3B90">
        <w:rPr>
          <w:sz w:val="24"/>
          <w:szCs w:val="24"/>
        </w:rPr>
        <w:t xml:space="preserve">     1.3. пункт 2 постановления изложить в следующей редакции:</w:t>
      </w:r>
    </w:p>
    <w:p w:rsidR="009C3B90" w:rsidRPr="009C3B90" w:rsidRDefault="009C3B90" w:rsidP="009C3B90">
      <w:pPr>
        <w:widowControl/>
        <w:autoSpaceDE/>
        <w:autoSpaceDN/>
        <w:adjustRightInd/>
        <w:jc w:val="both"/>
        <w:rPr>
          <w:sz w:val="24"/>
          <w:szCs w:val="24"/>
        </w:rPr>
      </w:pPr>
      <w:r w:rsidRPr="009C3B90">
        <w:rPr>
          <w:sz w:val="24"/>
          <w:szCs w:val="24"/>
        </w:rPr>
        <w:t xml:space="preserve">      «2. Комплексная муниципальная программа «Противодействие экстремизму и профилактика терроризма на территории сельского поселения Малая Глушица муниципального района Большеглушицкий Самарской области» на 2015-2021 годы подлежит корректировке и внесению </w:t>
      </w:r>
      <w:r w:rsidRPr="009C3B90">
        <w:rPr>
          <w:sz w:val="24"/>
          <w:szCs w:val="24"/>
        </w:rPr>
        <w:lastRenderedPageBreak/>
        <w:t>дополнений при принятии программы с определением порядка и источников финансирования практических мероприятий по противодействию экстремизму и терроризму».</w:t>
      </w:r>
    </w:p>
    <w:p w:rsidR="009C3B90" w:rsidRPr="009C3B90" w:rsidRDefault="009C3B90" w:rsidP="009C3B90">
      <w:pPr>
        <w:widowControl/>
        <w:autoSpaceDE/>
        <w:autoSpaceDN/>
        <w:adjustRightInd/>
        <w:jc w:val="both"/>
        <w:rPr>
          <w:sz w:val="24"/>
          <w:szCs w:val="24"/>
        </w:rPr>
      </w:pPr>
    </w:p>
    <w:p w:rsidR="009C3B90" w:rsidRPr="009C3B90" w:rsidRDefault="009C3B90" w:rsidP="009C3B90">
      <w:pPr>
        <w:widowControl/>
        <w:autoSpaceDE/>
        <w:autoSpaceDN/>
        <w:adjustRightInd/>
        <w:jc w:val="both"/>
        <w:rPr>
          <w:bCs/>
          <w:sz w:val="24"/>
          <w:szCs w:val="24"/>
        </w:rPr>
      </w:pPr>
      <w:r w:rsidRPr="009C3B90">
        <w:rPr>
          <w:sz w:val="24"/>
          <w:szCs w:val="24"/>
        </w:rPr>
        <w:t xml:space="preserve">     1.4. Приложение к постановлению изложить в редакции согласно приложению к настоящему постановлению.</w:t>
      </w:r>
      <w:r w:rsidRPr="009C3B90">
        <w:rPr>
          <w:bCs/>
          <w:sz w:val="24"/>
          <w:szCs w:val="24"/>
        </w:rPr>
        <w:t xml:space="preserve">     </w:t>
      </w:r>
    </w:p>
    <w:p w:rsidR="009C3B90" w:rsidRPr="009C3B90" w:rsidRDefault="009C3B90" w:rsidP="009C3B90">
      <w:pPr>
        <w:widowControl/>
        <w:autoSpaceDE/>
        <w:autoSpaceDN/>
        <w:adjustRightInd/>
        <w:jc w:val="both"/>
        <w:rPr>
          <w:sz w:val="24"/>
          <w:szCs w:val="24"/>
        </w:rPr>
      </w:pPr>
    </w:p>
    <w:p w:rsidR="009C3B90" w:rsidRPr="009C3B90" w:rsidRDefault="009C3B90" w:rsidP="009C3B90">
      <w:pPr>
        <w:widowControl/>
        <w:autoSpaceDE/>
        <w:autoSpaceDN/>
        <w:adjustRightInd/>
        <w:jc w:val="both"/>
        <w:rPr>
          <w:sz w:val="24"/>
          <w:szCs w:val="24"/>
        </w:rPr>
      </w:pPr>
      <w:r w:rsidRPr="009C3B90">
        <w:rPr>
          <w:sz w:val="24"/>
          <w:szCs w:val="24"/>
        </w:rPr>
        <w:t xml:space="preserve"> </w:t>
      </w:r>
    </w:p>
    <w:p w:rsidR="009C3B90" w:rsidRPr="009C3B90" w:rsidRDefault="009C3B90" w:rsidP="009C3B90">
      <w:pPr>
        <w:widowControl/>
        <w:autoSpaceDE/>
        <w:autoSpaceDN/>
        <w:adjustRightInd/>
        <w:ind w:firstLine="585"/>
        <w:jc w:val="both"/>
        <w:rPr>
          <w:sz w:val="24"/>
          <w:szCs w:val="24"/>
        </w:rPr>
      </w:pPr>
      <w:r w:rsidRPr="009C3B90">
        <w:rPr>
          <w:sz w:val="24"/>
          <w:szCs w:val="24"/>
        </w:rPr>
        <w:t>2. Опубликовать настоящее постановление в газете «Малоглушицкие Вести».</w:t>
      </w:r>
    </w:p>
    <w:p w:rsidR="009C3B90" w:rsidRPr="009C3B90" w:rsidRDefault="009C3B90" w:rsidP="009C3B90">
      <w:pPr>
        <w:widowControl/>
        <w:autoSpaceDE/>
        <w:autoSpaceDN/>
        <w:adjustRightInd/>
        <w:ind w:firstLine="585"/>
        <w:jc w:val="both"/>
        <w:rPr>
          <w:sz w:val="24"/>
          <w:szCs w:val="24"/>
        </w:rPr>
      </w:pPr>
    </w:p>
    <w:p w:rsidR="009C3B90" w:rsidRPr="009C3B90" w:rsidRDefault="009C3B90" w:rsidP="009C3B90">
      <w:pPr>
        <w:widowControl/>
        <w:autoSpaceDE/>
        <w:autoSpaceDN/>
        <w:adjustRightInd/>
        <w:ind w:firstLine="585"/>
        <w:jc w:val="both"/>
        <w:rPr>
          <w:sz w:val="24"/>
          <w:szCs w:val="24"/>
        </w:rPr>
      </w:pPr>
      <w:r w:rsidRPr="009C3B90">
        <w:rPr>
          <w:sz w:val="24"/>
          <w:szCs w:val="24"/>
        </w:rPr>
        <w:t>3. Настоящее постановление вступает в  силу на следующий день после его официального опубликования.</w:t>
      </w:r>
    </w:p>
    <w:p w:rsidR="009C3B90" w:rsidRPr="009C3B90" w:rsidRDefault="009C3B90" w:rsidP="009C3B90">
      <w:pPr>
        <w:widowControl/>
        <w:autoSpaceDE/>
        <w:autoSpaceDN/>
        <w:adjustRightInd/>
        <w:ind w:firstLine="585"/>
        <w:jc w:val="both"/>
        <w:rPr>
          <w:sz w:val="24"/>
          <w:szCs w:val="24"/>
        </w:rPr>
      </w:pPr>
    </w:p>
    <w:p w:rsidR="009C3B90" w:rsidRPr="009C3B90" w:rsidRDefault="009C3B90" w:rsidP="009C3B90">
      <w:pPr>
        <w:widowControl/>
        <w:autoSpaceDE/>
        <w:autoSpaceDN/>
        <w:adjustRightInd/>
        <w:ind w:firstLine="585"/>
        <w:jc w:val="both"/>
        <w:rPr>
          <w:sz w:val="24"/>
          <w:szCs w:val="24"/>
        </w:rPr>
      </w:pPr>
    </w:p>
    <w:p w:rsidR="009C3B90" w:rsidRPr="009C3B90" w:rsidRDefault="009C3B90" w:rsidP="009C3B90">
      <w:pPr>
        <w:widowControl/>
        <w:autoSpaceDE/>
        <w:autoSpaceDN/>
        <w:adjustRightInd/>
        <w:jc w:val="both"/>
        <w:rPr>
          <w:sz w:val="28"/>
          <w:szCs w:val="28"/>
        </w:rPr>
      </w:pPr>
      <w:r w:rsidRPr="00761853">
        <w:rPr>
          <w:rFonts w:eastAsia="Andale Sans UI"/>
          <w:b/>
          <w:kern w:val="2"/>
          <w:sz w:val="24"/>
          <w:szCs w:val="24"/>
        </w:rPr>
        <w:t>К.В.Родичев, глава сельского поселения Малая Глушица муниципального района Большеглушицкий Самарской области</w:t>
      </w:r>
    </w:p>
    <w:tbl>
      <w:tblPr>
        <w:tblpPr w:leftFromText="181" w:rightFromText="181" w:bottomFromText="200" w:vertAnchor="text" w:horzAnchor="margin" w:tblpXSpec="right" w:tblpY="587"/>
        <w:tblOverlap w:val="never"/>
        <w:tblW w:w="0" w:type="auto"/>
        <w:tblLook w:val="01E0" w:firstRow="1" w:lastRow="1" w:firstColumn="1" w:lastColumn="1" w:noHBand="0" w:noVBand="0"/>
      </w:tblPr>
      <w:tblGrid>
        <w:gridCol w:w="4795"/>
      </w:tblGrid>
      <w:tr w:rsidR="009C3B90" w:rsidRPr="009C3B90" w:rsidTr="00770DF3">
        <w:trPr>
          <w:trHeight w:val="1438"/>
        </w:trPr>
        <w:tc>
          <w:tcPr>
            <w:tcW w:w="4795" w:type="dxa"/>
            <w:hideMark/>
          </w:tcPr>
          <w:p w:rsidR="009C3B90" w:rsidRPr="009C3B90" w:rsidRDefault="009C3B90" w:rsidP="009C3B90">
            <w:pPr>
              <w:rPr>
                <w:lang w:eastAsia="en-US"/>
              </w:rPr>
            </w:pPr>
            <w:r w:rsidRPr="009C3B90">
              <w:t xml:space="preserve">Приложение </w:t>
            </w:r>
          </w:p>
          <w:p w:rsidR="009C3B90" w:rsidRPr="009C3B90" w:rsidRDefault="009C3B90" w:rsidP="009C3B90">
            <w:r w:rsidRPr="009C3B90">
              <w:t>к  постановлению главы  сельского поселения</w:t>
            </w:r>
          </w:p>
          <w:p w:rsidR="009C3B90" w:rsidRPr="009C3B90" w:rsidRDefault="009C3B90" w:rsidP="009C3B90">
            <w:r w:rsidRPr="009C3B90">
              <w:t xml:space="preserve"> </w:t>
            </w:r>
            <w:r w:rsidR="00B16443">
              <w:fldChar w:fldCharType="begin"/>
            </w:r>
            <w:r w:rsidR="00B16443">
              <w:instrText xml:space="preserve"> MERGEFIELD "Название_поселения" </w:instrText>
            </w:r>
            <w:r w:rsidR="00B16443">
              <w:fldChar w:fldCharType="separate"/>
            </w:r>
            <w:r w:rsidRPr="009C3B90">
              <w:rPr>
                <w:noProof/>
              </w:rPr>
              <w:t>Малая Глушица</w:t>
            </w:r>
            <w:r w:rsidR="00B16443">
              <w:rPr>
                <w:noProof/>
              </w:rPr>
              <w:fldChar w:fldCharType="end"/>
            </w:r>
            <w:r w:rsidRPr="009C3B90">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9C3B90">
              <w:rPr>
                <w:noProof/>
              </w:rPr>
              <w:t>Большеглушицкий</w:t>
            </w:r>
            <w:r w:rsidR="00B16443">
              <w:rPr>
                <w:noProof/>
              </w:rPr>
              <w:fldChar w:fldCharType="end"/>
            </w:r>
            <w:r w:rsidRPr="009C3B90">
              <w:t xml:space="preserve"> Самарской области                                              от  29 октября 2018 года  № 91</w:t>
            </w:r>
          </w:p>
          <w:p w:rsidR="009C3B90" w:rsidRPr="009C3B90" w:rsidRDefault="009C3B90" w:rsidP="009C3B90"/>
          <w:p w:rsidR="009C3B90" w:rsidRPr="009C3B90" w:rsidRDefault="009C3B90" w:rsidP="009C3B90">
            <w:pPr>
              <w:jc w:val="both"/>
            </w:pPr>
          </w:p>
          <w:p w:rsidR="009C3B90" w:rsidRPr="009C3B90" w:rsidRDefault="009C3B90" w:rsidP="009C3B90">
            <w:pPr>
              <w:jc w:val="both"/>
              <w:rPr>
                <w:lang w:eastAsia="en-US"/>
              </w:rPr>
            </w:pPr>
            <w:r w:rsidRPr="009C3B90">
              <w:t xml:space="preserve">Приложение </w:t>
            </w:r>
          </w:p>
          <w:p w:rsidR="009C3B90" w:rsidRPr="009C3B90" w:rsidRDefault="009C3B90" w:rsidP="009C3B90">
            <w:pPr>
              <w:spacing w:after="200" w:line="276" w:lineRule="auto"/>
              <w:rPr>
                <w:rFonts w:ascii="Arial" w:hAnsi="Arial" w:cs="Arial"/>
                <w:lang w:eastAsia="en-US"/>
              </w:rPr>
            </w:pPr>
            <w:r w:rsidRPr="009C3B90">
              <w:t xml:space="preserve">к  постановлению администрации  сельского поселения </w:t>
            </w:r>
            <w:r w:rsidR="00B16443">
              <w:fldChar w:fldCharType="begin"/>
            </w:r>
            <w:r w:rsidR="00B16443">
              <w:instrText xml:space="preserve"> MERGEFIELD "Название_поселени</w:instrText>
            </w:r>
            <w:r w:rsidR="00B16443">
              <w:instrText xml:space="preserve">я" </w:instrText>
            </w:r>
            <w:r w:rsidR="00B16443">
              <w:fldChar w:fldCharType="separate"/>
            </w:r>
            <w:r w:rsidRPr="009C3B90">
              <w:rPr>
                <w:noProof/>
              </w:rPr>
              <w:t>Малая Глушица</w:t>
            </w:r>
            <w:r w:rsidR="00B16443">
              <w:rPr>
                <w:noProof/>
              </w:rPr>
              <w:fldChar w:fldCharType="end"/>
            </w:r>
            <w:r w:rsidRPr="009C3B90">
              <w:t xml:space="preserve"> муниципального района  </w:t>
            </w:r>
            <w:r w:rsidR="00B16443">
              <w:fldChar w:fldCharType="begin"/>
            </w:r>
            <w:r w:rsidR="00B16443">
              <w:instrText xml:space="preserve"> MERGEFIELD "Название_района" </w:instrText>
            </w:r>
            <w:r w:rsidR="00B16443">
              <w:fldChar w:fldCharType="separate"/>
            </w:r>
            <w:r w:rsidRPr="009C3B90">
              <w:rPr>
                <w:noProof/>
              </w:rPr>
              <w:t>Большеглушицкий</w:t>
            </w:r>
            <w:r w:rsidR="00B16443">
              <w:rPr>
                <w:noProof/>
              </w:rPr>
              <w:fldChar w:fldCharType="end"/>
            </w:r>
            <w:r w:rsidRPr="009C3B90">
              <w:t xml:space="preserve"> Самарской области                                              от  26 февраля  2015 года  № 15</w:t>
            </w:r>
          </w:p>
        </w:tc>
      </w:tr>
    </w:tbl>
    <w:p w:rsidR="009C3B90" w:rsidRPr="009C3B90" w:rsidRDefault="009C3B90" w:rsidP="009C3B90">
      <w:pPr>
        <w:widowControl/>
        <w:autoSpaceDE/>
        <w:autoSpaceDN/>
        <w:adjustRightInd/>
        <w:rPr>
          <w:b/>
          <w:sz w:val="28"/>
          <w:szCs w:val="28"/>
        </w:rPr>
      </w:pPr>
    </w:p>
    <w:p w:rsidR="009C3B90" w:rsidRPr="009C3B90" w:rsidRDefault="009C3B90" w:rsidP="009C3B90">
      <w:pPr>
        <w:ind w:firstLine="709"/>
        <w:jc w:val="center"/>
        <w:rPr>
          <w:rFonts w:ascii="Arial" w:hAnsi="Arial" w:cs="Arial"/>
          <w:b/>
          <w:bCs/>
          <w:color w:val="000000"/>
          <w:sz w:val="24"/>
          <w:szCs w:val="24"/>
        </w:rPr>
      </w:pPr>
    </w:p>
    <w:p w:rsidR="009C3B90" w:rsidRPr="009C3B90" w:rsidRDefault="009C3B90" w:rsidP="009C3B90">
      <w:pPr>
        <w:ind w:firstLine="709"/>
        <w:jc w:val="center"/>
        <w:rPr>
          <w:rFonts w:ascii="Arial" w:hAnsi="Arial" w:cs="Arial"/>
          <w:b/>
          <w:bCs/>
          <w:color w:val="000000"/>
          <w:sz w:val="24"/>
          <w:szCs w:val="24"/>
        </w:rPr>
      </w:pPr>
    </w:p>
    <w:p w:rsidR="009C3B90" w:rsidRPr="009C3B90" w:rsidRDefault="009C3B90" w:rsidP="009C3B90">
      <w:pPr>
        <w:ind w:firstLine="709"/>
        <w:jc w:val="center"/>
        <w:rPr>
          <w:rFonts w:ascii="Arial" w:hAnsi="Arial" w:cs="Arial"/>
          <w:b/>
          <w:bCs/>
          <w:color w:val="000000"/>
          <w:sz w:val="24"/>
          <w:szCs w:val="24"/>
        </w:rPr>
      </w:pPr>
    </w:p>
    <w:p w:rsidR="009C3B90" w:rsidRPr="009C3B90" w:rsidRDefault="009C3B90" w:rsidP="009C3B90">
      <w:pPr>
        <w:ind w:firstLine="709"/>
        <w:jc w:val="center"/>
        <w:rPr>
          <w:rFonts w:ascii="Arial" w:hAnsi="Arial" w:cs="Arial"/>
          <w:b/>
          <w:bCs/>
          <w:color w:val="000000"/>
          <w:sz w:val="24"/>
          <w:szCs w:val="24"/>
        </w:rPr>
      </w:pPr>
    </w:p>
    <w:p w:rsidR="009C3B90" w:rsidRPr="009C3B90" w:rsidRDefault="009C3B90" w:rsidP="009C3B90">
      <w:pPr>
        <w:ind w:firstLine="709"/>
        <w:jc w:val="center"/>
        <w:rPr>
          <w:rFonts w:ascii="Arial" w:hAnsi="Arial" w:cs="Arial"/>
          <w:b/>
          <w:bCs/>
          <w:color w:val="000000"/>
          <w:sz w:val="24"/>
          <w:szCs w:val="24"/>
        </w:rPr>
      </w:pPr>
    </w:p>
    <w:p w:rsidR="009C3B90" w:rsidRPr="009C3B90" w:rsidRDefault="009C3B90" w:rsidP="009C3B90">
      <w:pPr>
        <w:widowControl/>
        <w:jc w:val="center"/>
        <w:rPr>
          <w:rFonts w:ascii="Arial" w:hAnsi="Arial" w:cs="Arial"/>
          <w:b/>
          <w:bCs/>
          <w:sz w:val="28"/>
          <w:szCs w:val="28"/>
        </w:rPr>
      </w:pPr>
    </w:p>
    <w:p w:rsidR="009C3B90" w:rsidRPr="009C3B90" w:rsidRDefault="009C3B90" w:rsidP="009C3B90">
      <w:pPr>
        <w:widowControl/>
        <w:jc w:val="center"/>
        <w:rPr>
          <w:rFonts w:ascii="Arial" w:hAnsi="Arial" w:cs="Arial"/>
          <w:b/>
          <w:bCs/>
          <w:sz w:val="28"/>
          <w:szCs w:val="28"/>
        </w:rPr>
      </w:pPr>
    </w:p>
    <w:p w:rsidR="009C3B90" w:rsidRPr="009C3B90" w:rsidRDefault="009C3B90" w:rsidP="009C3B90">
      <w:pPr>
        <w:widowControl/>
        <w:jc w:val="center"/>
        <w:rPr>
          <w:rFonts w:ascii="Arial" w:hAnsi="Arial" w:cs="Arial"/>
          <w:b/>
          <w:bCs/>
          <w:sz w:val="28"/>
          <w:szCs w:val="28"/>
        </w:rPr>
      </w:pPr>
    </w:p>
    <w:p w:rsidR="009C3B90" w:rsidRPr="009C3B90" w:rsidRDefault="009C3B90" w:rsidP="009C3B90">
      <w:pPr>
        <w:widowControl/>
        <w:jc w:val="center"/>
        <w:rPr>
          <w:rFonts w:ascii="Arial" w:hAnsi="Arial" w:cs="Arial"/>
          <w:b/>
          <w:bCs/>
          <w:sz w:val="28"/>
          <w:szCs w:val="28"/>
        </w:rPr>
      </w:pPr>
    </w:p>
    <w:p w:rsidR="009C3B90" w:rsidRPr="009C3B90" w:rsidRDefault="009C3B90" w:rsidP="009C3B90">
      <w:pPr>
        <w:widowControl/>
        <w:rPr>
          <w:rFonts w:ascii="Arial" w:hAnsi="Arial" w:cs="Arial"/>
          <w:b/>
          <w:bCs/>
          <w:sz w:val="28"/>
          <w:szCs w:val="28"/>
        </w:rPr>
      </w:pPr>
    </w:p>
    <w:p w:rsidR="009C3B90" w:rsidRPr="009C3B90" w:rsidRDefault="009C3B90" w:rsidP="009C3B90">
      <w:pPr>
        <w:widowControl/>
        <w:jc w:val="center"/>
        <w:rPr>
          <w:rFonts w:ascii="Arial" w:hAnsi="Arial" w:cs="Arial"/>
          <w:b/>
          <w:bCs/>
          <w:sz w:val="28"/>
          <w:szCs w:val="28"/>
        </w:rPr>
      </w:pPr>
    </w:p>
    <w:p w:rsidR="009C3B90" w:rsidRPr="009C3B90" w:rsidRDefault="009C3B90" w:rsidP="009C3B90">
      <w:pPr>
        <w:widowControl/>
        <w:jc w:val="center"/>
        <w:rPr>
          <w:rFonts w:ascii="Arial" w:hAnsi="Arial" w:cs="Arial"/>
          <w:b/>
          <w:bCs/>
          <w:sz w:val="28"/>
          <w:szCs w:val="28"/>
        </w:rPr>
      </w:pPr>
    </w:p>
    <w:p w:rsidR="009C3B90" w:rsidRPr="009C3B90" w:rsidRDefault="009C3B90" w:rsidP="009C3B90">
      <w:pPr>
        <w:widowControl/>
        <w:jc w:val="center"/>
        <w:rPr>
          <w:b/>
          <w:bCs/>
          <w:sz w:val="40"/>
          <w:szCs w:val="40"/>
        </w:rPr>
      </w:pPr>
    </w:p>
    <w:p w:rsidR="009C3B90" w:rsidRPr="009C3B90" w:rsidRDefault="009C3B90" w:rsidP="009C3B90">
      <w:pPr>
        <w:widowControl/>
        <w:rPr>
          <w:b/>
          <w:bCs/>
          <w:sz w:val="40"/>
          <w:szCs w:val="40"/>
        </w:rPr>
      </w:pPr>
    </w:p>
    <w:p w:rsidR="009C3B90" w:rsidRPr="009C3B90" w:rsidRDefault="009C3B90" w:rsidP="009C3B90">
      <w:pPr>
        <w:widowControl/>
        <w:jc w:val="center"/>
        <w:rPr>
          <w:b/>
          <w:bCs/>
          <w:sz w:val="24"/>
          <w:szCs w:val="24"/>
        </w:rPr>
      </w:pPr>
      <w:r w:rsidRPr="009C3B90">
        <w:rPr>
          <w:b/>
          <w:bCs/>
          <w:sz w:val="24"/>
          <w:szCs w:val="24"/>
        </w:rPr>
        <w:t xml:space="preserve">КОМПЛЕКСНАЯ </w:t>
      </w:r>
    </w:p>
    <w:p w:rsidR="009C3B90" w:rsidRPr="009C3B90" w:rsidRDefault="009C3B90" w:rsidP="009C3B90">
      <w:pPr>
        <w:widowControl/>
        <w:jc w:val="center"/>
        <w:rPr>
          <w:b/>
          <w:bCs/>
          <w:sz w:val="24"/>
          <w:szCs w:val="24"/>
        </w:rPr>
      </w:pPr>
      <w:r w:rsidRPr="009C3B90">
        <w:rPr>
          <w:b/>
          <w:bCs/>
          <w:sz w:val="24"/>
          <w:szCs w:val="24"/>
        </w:rPr>
        <w:t>МУНИЦИПАЛЬНАЯ ПРОГРАММА</w:t>
      </w:r>
    </w:p>
    <w:p w:rsidR="009C3B90" w:rsidRPr="009C3B90" w:rsidRDefault="009C3B90" w:rsidP="009C3B90">
      <w:pPr>
        <w:widowControl/>
        <w:jc w:val="center"/>
        <w:rPr>
          <w:b/>
          <w:bCs/>
          <w:sz w:val="24"/>
          <w:szCs w:val="24"/>
        </w:rPr>
      </w:pPr>
    </w:p>
    <w:p w:rsidR="009C3B90" w:rsidRPr="009C3B90" w:rsidRDefault="009C3B90" w:rsidP="009C3B90">
      <w:pPr>
        <w:jc w:val="center"/>
        <w:rPr>
          <w:b/>
          <w:bCs/>
          <w:color w:val="1E1E1E"/>
          <w:sz w:val="24"/>
          <w:szCs w:val="24"/>
        </w:rPr>
      </w:pPr>
      <w:r w:rsidRPr="009C3B90">
        <w:rPr>
          <w:b/>
          <w:bCs/>
          <w:color w:val="1E1E1E"/>
          <w:sz w:val="24"/>
          <w:szCs w:val="24"/>
        </w:rPr>
        <w:t xml:space="preserve">«Противодействие экстремизму и профилактика терроризма </w:t>
      </w:r>
      <w:r>
        <w:rPr>
          <w:b/>
          <w:bCs/>
          <w:color w:val="1E1E1E"/>
          <w:sz w:val="24"/>
          <w:szCs w:val="24"/>
        </w:rPr>
        <w:t xml:space="preserve">                                                                            </w:t>
      </w:r>
      <w:r w:rsidRPr="009C3B90">
        <w:rPr>
          <w:b/>
          <w:bCs/>
          <w:color w:val="1E1E1E"/>
          <w:sz w:val="24"/>
          <w:szCs w:val="24"/>
        </w:rPr>
        <w:t>на территории</w:t>
      </w:r>
      <w:r>
        <w:rPr>
          <w:b/>
          <w:bCs/>
          <w:color w:val="1E1E1E"/>
          <w:sz w:val="24"/>
          <w:szCs w:val="24"/>
        </w:rPr>
        <w:t xml:space="preserve"> </w:t>
      </w:r>
      <w:r w:rsidRPr="009C3B90">
        <w:rPr>
          <w:b/>
          <w:bCs/>
          <w:color w:val="1E1E1E"/>
          <w:sz w:val="24"/>
          <w:szCs w:val="24"/>
        </w:rPr>
        <w:t>сельского поселения Малая Глушица</w:t>
      </w:r>
    </w:p>
    <w:p w:rsidR="009C3B90" w:rsidRPr="009C3B90" w:rsidRDefault="009C3B90" w:rsidP="009C3B90">
      <w:pPr>
        <w:jc w:val="center"/>
        <w:rPr>
          <w:b/>
          <w:bCs/>
          <w:color w:val="1E1E1E"/>
          <w:sz w:val="24"/>
          <w:szCs w:val="24"/>
        </w:rPr>
      </w:pPr>
      <w:r w:rsidRPr="009C3B90">
        <w:rPr>
          <w:b/>
          <w:bCs/>
          <w:color w:val="1E1E1E"/>
          <w:sz w:val="24"/>
          <w:szCs w:val="24"/>
        </w:rPr>
        <w:t>муниципального района</w:t>
      </w:r>
    </w:p>
    <w:p w:rsidR="009C3B90" w:rsidRPr="009C3B90" w:rsidRDefault="009C3B90" w:rsidP="009C3B90">
      <w:pPr>
        <w:jc w:val="center"/>
        <w:rPr>
          <w:b/>
          <w:bCs/>
          <w:color w:val="1E1E1E"/>
          <w:sz w:val="24"/>
          <w:szCs w:val="24"/>
        </w:rPr>
      </w:pPr>
      <w:r w:rsidRPr="009C3B90">
        <w:rPr>
          <w:b/>
          <w:bCs/>
          <w:color w:val="1E1E1E"/>
          <w:sz w:val="24"/>
          <w:szCs w:val="24"/>
        </w:rPr>
        <w:t>Большеглушицкий Самарской области»</w:t>
      </w:r>
      <w:r w:rsidRPr="009C3B90">
        <w:rPr>
          <w:color w:val="1E1E1E"/>
          <w:sz w:val="24"/>
          <w:szCs w:val="24"/>
        </w:rPr>
        <w:br/>
      </w:r>
    </w:p>
    <w:p w:rsidR="009C3B90" w:rsidRPr="009C3B90" w:rsidRDefault="009C3B90" w:rsidP="009C3B90">
      <w:pPr>
        <w:ind w:firstLine="709"/>
        <w:jc w:val="center"/>
        <w:rPr>
          <w:b/>
          <w:bCs/>
          <w:color w:val="000000"/>
          <w:sz w:val="24"/>
          <w:szCs w:val="24"/>
        </w:rPr>
      </w:pPr>
    </w:p>
    <w:p w:rsidR="009C3B90" w:rsidRPr="009C3B90" w:rsidRDefault="009C3B90" w:rsidP="009C3B90">
      <w:pPr>
        <w:ind w:firstLine="709"/>
        <w:jc w:val="center"/>
        <w:rPr>
          <w:b/>
          <w:bCs/>
          <w:sz w:val="24"/>
          <w:szCs w:val="24"/>
        </w:rPr>
      </w:pPr>
      <w:r w:rsidRPr="009C3B90">
        <w:rPr>
          <w:b/>
          <w:bCs/>
          <w:sz w:val="24"/>
          <w:szCs w:val="24"/>
        </w:rPr>
        <w:t>НА  2015-2021  ГОДЫ</w:t>
      </w:r>
    </w:p>
    <w:p w:rsidR="009C3B90" w:rsidRPr="009C3B90" w:rsidRDefault="009C3B90" w:rsidP="009C3B90">
      <w:pPr>
        <w:jc w:val="center"/>
        <w:outlineLvl w:val="1"/>
        <w:rPr>
          <w:color w:val="FF0000"/>
          <w:sz w:val="24"/>
          <w:szCs w:val="24"/>
        </w:rPr>
      </w:pPr>
    </w:p>
    <w:p w:rsidR="009C3B90" w:rsidRPr="009C3B90" w:rsidRDefault="009C3B90" w:rsidP="009C3B90">
      <w:pPr>
        <w:jc w:val="center"/>
        <w:outlineLvl w:val="1"/>
        <w:rPr>
          <w:sz w:val="24"/>
          <w:szCs w:val="24"/>
        </w:rPr>
      </w:pPr>
      <w:r w:rsidRPr="009C3B90">
        <w:rPr>
          <w:sz w:val="24"/>
          <w:szCs w:val="24"/>
        </w:rPr>
        <w:t>(далее – Программа)</w:t>
      </w: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jc w:val="center"/>
        <w:outlineLvl w:val="1"/>
        <w:rPr>
          <w:sz w:val="28"/>
          <w:szCs w:val="28"/>
        </w:rPr>
      </w:pPr>
    </w:p>
    <w:p w:rsidR="009C3B90" w:rsidRPr="009C3B90" w:rsidRDefault="009C3B90" w:rsidP="009C3B90">
      <w:pPr>
        <w:widowControl/>
        <w:autoSpaceDE/>
        <w:autoSpaceDN/>
        <w:adjustRightInd/>
        <w:jc w:val="both"/>
        <w:rPr>
          <w:sz w:val="28"/>
          <w:szCs w:val="28"/>
        </w:rPr>
      </w:pPr>
    </w:p>
    <w:p w:rsidR="009C3B90" w:rsidRPr="009C3B90" w:rsidRDefault="009C3B90" w:rsidP="009C3B90">
      <w:pPr>
        <w:widowControl/>
        <w:autoSpaceDE/>
        <w:autoSpaceDN/>
        <w:adjustRightInd/>
        <w:jc w:val="both"/>
        <w:rPr>
          <w:rFonts w:eastAsia="Calibri"/>
          <w:lang w:eastAsia="en-US"/>
        </w:rPr>
      </w:pPr>
    </w:p>
    <w:p w:rsidR="009C3B90" w:rsidRPr="009C3B90" w:rsidRDefault="009C3B90" w:rsidP="009C3B90">
      <w:pPr>
        <w:widowControl/>
        <w:shd w:val="clear" w:color="auto" w:fill="FFFFFF"/>
        <w:autoSpaceDE/>
        <w:autoSpaceDN/>
        <w:adjustRightInd/>
        <w:jc w:val="center"/>
        <w:rPr>
          <w:b/>
          <w:color w:val="2B2B2B"/>
        </w:rPr>
      </w:pPr>
      <w:r w:rsidRPr="009C3B90">
        <w:rPr>
          <w:color w:val="2B2B2B"/>
        </w:rPr>
        <w:t xml:space="preserve">                                                                                                                                                                                                        </w:t>
      </w:r>
      <w:r w:rsidRPr="009C3B90">
        <w:rPr>
          <w:b/>
          <w:color w:val="2B2B2B"/>
        </w:rPr>
        <w:t>ПАСПОРТ</w:t>
      </w:r>
    </w:p>
    <w:p w:rsidR="009C3B90" w:rsidRPr="009C3B90" w:rsidRDefault="009C3B90" w:rsidP="009C3B90">
      <w:pPr>
        <w:widowControl/>
        <w:shd w:val="clear" w:color="auto" w:fill="FFFFFF"/>
        <w:autoSpaceDE/>
        <w:autoSpaceDN/>
        <w:adjustRightInd/>
        <w:jc w:val="center"/>
        <w:rPr>
          <w:b/>
          <w:color w:val="2B2B2B"/>
        </w:rPr>
      </w:pPr>
      <w:r w:rsidRPr="009C3B90">
        <w:rPr>
          <w:b/>
          <w:color w:val="2B2B2B"/>
        </w:rPr>
        <w:t>комплексной муниципальной Программы</w:t>
      </w:r>
    </w:p>
    <w:p w:rsidR="009C3B90" w:rsidRPr="009C3B90" w:rsidRDefault="009C3B90" w:rsidP="009C3B90">
      <w:pPr>
        <w:widowControl/>
        <w:shd w:val="clear" w:color="auto" w:fill="FFFFFF"/>
        <w:autoSpaceDE/>
        <w:autoSpaceDN/>
        <w:adjustRightInd/>
        <w:jc w:val="center"/>
        <w:rPr>
          <w:b/>
          <w:color w:val="2B2B2B"/>
        </w:rPr>
      </w:pPr>
      <w:r w:rsidRPr="009C3B90">
        <w:rPr>
          <w:b/>
          <w:color w:val="2B2B2B"/>
        </w:rPr>
        <w:t xml:space="preserve"> "Противодействие экстремизму и профилактика терроризма</w:t>
      </w:r>
    </w:p>
    <w:p w:rsidR="009C3B90" w:rsidRPr="009C3B90" w:rsidRDefault="009C3B90" w:rsidP="009C3B90">
      <w:pPr>
        <w:widowControl/>
        <w:shd w:val="clear" w:color="auto" w:fill="FFFFFF"/>
        <w:autoSpaceDE/>
        <w:autoSpaceDN/>
        <w:adjustRightInd/>
        <w:jc w:val="center"/>
        <w:rPr>
          <w:b/>
          <w:color w:val="2B2B2B"/>
        </w:rPr>
      </w:pPr>
      <w:r w:rsidRPr="009C3B90">
        <w:rPr>
          <w:b/>
          <w:color w:val="2B2B2B"/>
        </w:rPr>
        <w:t xml:space="preserve"> на территории сельского поселения Малая Глушица муниципального района                                             Большеглушицкий Самарской области на 2015-2021 годы"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773"/>
      </w:tblGrid>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rPr>
                <w:color w:val="2B2B2B"/>
                <w:lang w:eastAsia="en-US"/>
              </w:rPr>
            </w:pPr>
            <w:r w:rsidRPr="009C3B90">
              <w:rPr>
                <w:color w:val="2B2B2B"/>
                <w:lang w:eastAsia="en-US"/>
              </w:rPr>
              <w:t>Наименование</w:t>
            </w:r>
          </w:p>
          <w:p w:rsidR="009C3B90" w:rsidRPr="009C3B90" w:rsidRDefault="009C3B90" w:rsidP="009C3B90">
            <w:pPr>
              <w:widowControl/>
              <w:autoSpaceDE/>
              <w:autoSpaceDN/>
              <w:adjustRightInd/>
              <w:rPr>
                <w:lang w:eastAsia="en-US"/>
              </w:rPr>
            </w:pPr>
            <w:r w:rsidRPr="009C3B90">
              <w:rPr>
                <w:color w:val="2B2B2B"/>
                <w:lang w:eastAsia="en-US"/>
              </w:rPr>
              <w:t>Программы</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rPr>
                <w:lang w:eastAsia="en-US"/>
              </w:rPr>
            </w:pPr>
            <w:r w:rsidRPr="009C3B90">
              <w:rPr>
                <w:color w:val="2B2B2B"/>
                <w:lang w:eastAsia="en-US"/>
              </w:rPr>
              <w:t xml:space="preserve">Комплексная муниципальная  Программа  "Противодействие экстремизму и профилактика терроризма на территории сельского поселения Малая Глушица муниципального района Большеглушицкий Самарской области»  на 2015-2021 годы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rPr>
                <w:lang w:eastAsia="en-US"/>
              </w:rPr>
            </w:pPr>
            <w:r w:rsidRPr="009C3B90">
              <w:rPr>
                <w:color w:val="2B2B2B"/>
                <w:lang w:eastAsia="en-US"/>
              </w:rPr>
              <w:t>Заказчик Программы</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rPr>
                <w:lang w:eastAsia="en-US"/>
              </w:rPr>
            </w:pPr>
            <w:r w:rsidRPr="009C3B90">
              <w:rPr>
                <w:color w:val="2B2B2B"/>
                <w:lang w:eastAsia="en-US"/>
              </w:rPr>
              <w:t xml:space="preserve">Администрация сельского поселения Малая  Глушица муниципального района Большеглушицкий Самарской области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rPr>
                <w:color w:val="2B2B2B"/>
                <w:lang w:eastAsia="en-US"/>
              </w:rPr>
            </w:pPr>
            <w:r w:rsidRPr="009C3B90">
              <w:rPr>
                <w:color w:val="2B2B2B"/>
                <w:lang w:eastAsia="en-US"/>
              </w:rPr>
              <w:t xml:space="preserve">Исполнители  </w:t>
            </w:r>
          </w:p>
          <w:p w:rsidR="009C3B90" w:rsidRPr="009C3B90" w:rsidRDefault="009C3B90" w:rsidP="009C3B90">
            <w:pPr>
              <w:widowControl/>
              <w:autoSpaceDE/>
              <w:autoSpaceDN/>
              <w:adjustRightInd/>
              <w:rPr>
                <w:lang w:eastAsia="en-US"/>
              </w:rPr>
            </w:pPr>
            <w:r w:rsidRPr="009C3B90">
              <w:rPr>
                <w:color w:val="2B2B2B"/>
                <w:lang w:eastAsia="en-US"/>
              </w:rPr>
              <w:t>Программы</w:t>
            </w:r>
          </w:p>
        </w:tc>
        <w:tc>
          <w:tcPr>
            <w:tcW w:w="6965"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 Отдел МВД РФ по Большеглушицкому району Самарской области;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 администрация сельского поселения Малая Глушица муниципального района Большеглушицкий Самарской области;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учреждения и организации различных форм собственности;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 w:rsidRPr="009C3B90">
              <w:t xml:space="preserve">- общественные организации и объединения.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lang w:eastAsia="en-US"/>
              </w:rPr>
            </w:pPr>
            <w:r w:rsidRPr="009C3B90">
              <w:rPr>
                <w:color w:val="2B2B2B"/>
                <w:lang w:eastAsia="en-US"/>
              </w:rPr>
              <w:t xml:space="preserve">Цели и задачи     </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color w:val="2B2B2B"/>
                <w:lang w:eastAsia="en-US"/>
              </w:rPr>
              <w:t>Программы</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Утверждение основ гражданской идентичности как начала объединяющего всех жителей сельского поселения Малая Глушица муниципального района Большеглушицкий Самарской области.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Воспитание культуры толерантности и межнационального     согласия.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Достижение необходимого уровня правовой культуры граждан как основы толерантного сознания и поведения.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color w:val="2B2B2B"/>
                <w:lang w:eastAsia="en-US"/>
              </w:rPr>
              <w:t xml:space="preserve">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                                 Разработка и реализация в учреждениях дошкольного образования сельского поселения Малая Глушица муниципального района Большеглушицкий Самарской области - образовательных программ, направленных на формирование у подрастающего поколения позитивных установок на  этническое многообразие.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lang w:eastAsia="en-US"/>
              </w:rPr>
            </w:pPr>
            <w:r w:rsidRPr="009C3B90">
              <w:rPr>
                <w:color w:val="2B2B2B"/>
                <w:lang w:eastAsia="en-US"/>
              </w:rPr>
              <w:t xml:space="preserve">Сроки и этапы     </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color w:val="2B2B2B"/>
                <w:lang w:eastAsia="en-US"/>
              </w:rPr>
              <w:t xml:space="preserve">реализации Программы  </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2015-2021 годы в один этап.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Объем средств, выделяемых на реализацию мероприятий  настоящей программы, ежегодно уточняется при </w:t>
            </w:r>
            <w:r w:rsidRPr="009C3B90">
              <w:t xml:space="preserve">формировании проекта бюджета на соответствующий  финансовый год.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lang w:eastAsia="en-US"/>
              </w:rPr>
              <w:t>Ожидаемые результаты от реализации Программы</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Укрепление и культивирование в молодежной среде  атмосферы межэтнического согласия и толерантности.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Препятствование созданию и деятельности националистических экстремистских молодежных  группировок.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Обеспечение условий для успешной соц. культурной адаптации молодежи из числа мигрантов, противодействия проникновению в общественное сознание идей религиозного фундаментализма, экстремизма и  нетерпимости.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Совершенствование форм и методов работы                                правоохранительных органов по профилактике проявлений ксенофобии, национальной и расовой нетерпимости, противодействию этнической дискриминации.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r w:rsidRPr="009C3B90">
              <w:rPr>
                <w:color w:val="2B2B2B"/>
              </w:rPr>
              <w:t xml:space="preserve">Повышение уровня компетентности сотрудников правоохранительных органов в вопросах миграционной и  национальной политики, способах формирования толерантной среды и противодействия экстремизму.     </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color w:val="2B2B2B"/>
                <w:lang w:eastAsia="en-US"/>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lang w:eastAsia="en-US"/>
              </w:rPr>
              <w:t>Источники финансирования</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Всего по Программе 4,5 тыс. руб.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По источникам финансирования: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2015 - 0,3 тыс. руб. из привлеченных денежных средств;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2016 - 1,0 тыс. руб. из местного бюджета;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2017 - 2,0 тыс. руб. из местного бюджета;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2018 -  0,3 тыс. руб. из привлеченных денежных средств;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lastRenderedPageBreak/>
              <w:t>2019  - 0,3 тыс. руб. из привлеченных денежных средств;</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2020 -  0,3 тыс. руб. из привлеченных денежных средств;</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2021 -  0,3 тыс. руб. из привлеченных денежных средств.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sidRPr="009C3B90">
              <w:t xml:space="preserve">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Финансирование Программы осуществляется из бюджета сельского поселения Малая Глушица муниципального района Большеглушицкий Самарской области и из привлеченных денежных средств (внебюджетных источников).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t xml:space="preserve">В ходе реализации Программы перечень программных мероприятий может корректироваться, изменяться и дополняться по решению заказчика Программы. Под каждое мероприятие Программы разрабатывается контракт, который заключается с исполнителем.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lang w:eastAsia="en-US"/>
              </w:rPr>
              <w:lastRenderedPageBreak/>
              <w:t>Управление Программой и контроль за ее реализацией</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en-US"/>
              </w:rPr>
            </w:pPr>
            <w:r w:rsidRPr="009C3B90">
              <w:rPr>
                <w:lang w:eastAsia="en-US"/>
              </w:rPr>
              <w:t xml:space="preserve">Контроль за выполнением настоящей Программы осуществляют администрация сельского поселения Малая Глушица муниципального района Большеглушицкий Самарской области, отдел МВД РФ по Большеглушицкому району Самарской области, а также Собрание представителей сельского поселения Малая Глушица муниципального района Большеглушицкий Самарской области, в соответствии с полномочиями, установленными действующим законодательством.   </w:t>
            </w:r>
          </w:p>
        </w:tc>
      </w:tr>
      <w:tr w:rsidR="009C3B90" w:rsidRPr="009C3B90" w:rsidTr="00770DF3">
        <w:tc>
          <w:tcPr>
            <w:tcW w:w="298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en-US"/>
              </w:rPr>
            </w:pPr>
            <w:r w:rsidRPr="009C3B90">
              <w:rPr>
                <w:lang w:eastAsia="en-US"/>
              </w:rPr>
              <w:t>Разработчики</w:t>
            </w:r>
          </w:p>
        </w:tc>
        <w:tc>
          <w:tcPr>
            <w:tcW w:w="696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en-US"/>
              </w:rPr>
            </w:pPr>
            <w:r w:rsidRPr="009C3B90">
              <w:rPr>
                <w:lang w:eastAsia="en-US"/>
              </w:rPr>
              <w:t>Администрация сельского поселения Малая Глушица муниципального района Большеглушицкий Самарской области</w:t>
            </w:r>
          </w:p>
        </w:tc>
      </w:tr>
    </w:tbl>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color w:val="2B2B2B"/>
        </w:rPr>
      </w:pPr>
    </w:p>
    <w:p w:rsidR="009C3B90" w:rsidRPr="009C3B90" w:rsidRDefault="009C3B90" w:rsidP="009C3B90">
      <w:pPr>
        <w:widowControl/>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jc w:val="center"/>
        <w:rPr>
          <w:b/>
          <w:color w:val="2B2B2B"/>
        </w:rPr>
      </w:pPr>
      <w:r w:rsidRPr="009C3B90">
        <w:rPr>
          <w:b/>
          <w:color w:val="2B2B2B"/>
        </w:rPr>
        <w:t>Оценка исходной ситуации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rPr>
          <w:b/>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Резкая активизация деятельности молодежных объединений экстремистской направленности ("Скинхеды", "Российское национальное единство", "Национал - большевистская партия", "Актив красной молодежи" и др.), формирование большинством из них в регионах Российской Федерации структур и ячеек своих объединений, организованная финансовая поддержка - все это создает серьезную угрозу поддержанию законности и правопорядка в Российской Федерации.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Экстремистские организации и их члены используют любые социальные, этнические и религиозные осложнения, разногласия между политическими партиями и объединениями, иные факторы нестабильности в целях достижения своих идеологических и политических интересов.</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Члены экстремистских организаций активно участвовали в акциях протеста, связанных с монетизацией льгот, реформой жилищно-коммунального хозяйства и иных, в том числе разрешенных в законном порядке публичных акциях, в ходе которых призывали участников к блокированию автодорог, зданий органов власти и управления и иным противоправным действиям. Членами экстремистских организаций неоднократно осуществлялись попытки проникновения в здания органов государственной власти и управления, что наносит не только материальный вред, но и значительно подрывает авторитет государственной власти.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 Довольно часто действия экстремистов приобретают характер вандализма, выражаются в осквернении зданий, порче имущества как государственного, так и личного и квалифицируются по статье 214 Уголовного кодекса Российской Федерации.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Усиление борьбы с экстремизмом ведется с очевидными уголовно наказуемыми действиями - терроризмом, захватом или присвоением властных полномочий, созданием незаконных вооруженных формирований, осуществлением массовых беспорядков, хулиганством и актами вандализма по мотивам идеологической, политической, расовой, национальной или религиозной ненависти либо вражды.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Сегодняшняя борьба с экстремизмом затрагивает также сферы, которые трактуются как:</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подрыв безопасности Российской Федерации;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возбуждение расовой, национальной или религиозной розни, а также социальной розни, связанной с насилием или призывами к насилию;</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унижение национального достоинства, а равно по мотивам ненависти либо вражды в отношении какой-либо социальной группы;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2. Цель и задачи Программы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администрации </w:t>
      </w:r>
      <w:r w:rsidRPr="009C3B90">
        <w:t>сельского поселения Малая Глушица муниципального района Большеглушицкий Самарской области</w:t>
      </w:r>
      <w:r w:rsidRPr="009C3B90">
        <w:rPr>
          <w:color w:val="2B2B2B"/>
        </w:rPr>
        <w:t xml:space="preserve">, правоохранительным органам, формирование толерантной среды на основе ценностей </w:t>
      </w:r>
      <w:r w:rsidRPr="009C3B90">
        <w:rPr>
          <w:color w:val="2B2B2B"/>
        </w:rPr>
        <w:lastRenderedPageBreak/>
        <w:t>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Основными задачами реализации Программы являются: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Утверждение основ гражданской идентичности как начала, объединяющего всех жителей </w:t>
      </w:r>
      <w:r w:rsidRPr="009C3B90">
        <w:t>сельского поселения Малая Глушица муниципального района Большеглушицкий Самарской области</w:t>
      </w:r>
      <w:r w:rsidRPr="009C3B90">
        <w:rPr>
          <w:color w:val="2B2B2B"/>
        </w:rPr>
        <w:t>.</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Воспитание культуры толерантности и межнационального согласия.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Достижение необходимого уровня правовой культуры граждан как основы толерантного сознания и поведения.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Разработка и реализация в учреждениях дошкольного, начального, среднего образования </w:t>
      </w:r>
      <w:r w:rsidRPr="009C3B90">
        <w:t>сельского поселения Малая Глушица муниципального района Большеглушицкий Самарской области</w:t>
      </w:r>
      <w:r w:rsidRPr="009C3B90">
        <w:rPr>
          <w:color w:val="2B2B2B"/>
        </w:rPr>
        <w:t xml:space="preserve"> образовательных программ, направленных на формирование у подрастающего поколения позитивных установок на этническое многообразие.</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3. Основные мероприятия Программы: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последовательное обеспечение конституционных прав, гарантирующих равенство граждан любой расы и национальности, а также свободу вероисповедания;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последовательное и повсеместное пресечение проповеди нетерпимости и насилия.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В сфере образования и воспитания: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утверждение в школьной системе образования концепции многокультурности и многоукладности российской жизни;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проведение доподготовки школьных учителей на предмет знаний и установок в вопросах толерантности и межэтнического диалога;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пресечение деятельности и запрещение символики экстремистских групп и организаций в школах и вузах;</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индивидуальная работа с теми, кто вовлечен в деятельность подобных групп или разделяет подобные взгляды;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расширение для школьников экскурсионно-туристической деятельности для углубления их знаний о стране и ее народах;</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В сфере средств массовой информации, издательского дела и индустрии массовых развлечений:</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осуществление регулярного мониторинга печатных и электронных СМИ, Интернет-изданий и литературы, а также продуктов индустрии массовых развлечений на предмет выявления попыток разжигания расовой, этнической и религиозной вражды и ненависти и призывов к насилию;</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не упоминать без крайней необходимости этническую принадлежность персонажей журналистских материалов;</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оказание всемерной поддержки средствам массовой информации, адресованным детям и молодежи и ставящим своей целью воспитание в духе толерантности и патриотизма.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4. Управление Программой</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Основой реализации Программы должно стать создание правового, организационного, финансового и других видов обеспечения достижения поставленных целей по противодействию экстремизму и профилактике терроризма на территории </w:t>
      </w:r>
      <w:r w:rsidRPr="009C3B90">
        <w:t>сельского поселения Малая Глушица муниципального района Большеглушицкий Самарской области</w:t>
      </w:r>
      <w:r w:rsidRPr="009C3B90">
        <w:rPr>
          <w:color w:val="2B2B2B"/>
        </w:rPr>
        <w:t xml:space="preserve">.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Координацию деятельности исполнителей осуществляет отдел МВД РФ по Большеглушицкому району Самарской области.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             Анализ и оценку эффективности исполнения Программы, подготовку материалов для рассмотрения на заседании Собрания представителей </w:t>
      </w:r>
      <w:r w:rsidRPr="009C3B90">
        <w:t>сельского поселения Малая Глушица муниципального района Большеглушицкий Самарской области</w:t>
      </w:r>
      <w:r w:rsidRPr="009C3B90">
        <w:rPr>
          <w:color w:val="2B2B2B"/>
        </w:rPr>
        <w:t xml:space="preserve"> производит администрация </w:t>
      </w:r>
      <w:r w:rsidRPr="009C3B90">
        <w:t>сельского поселения Малая Глушица муниципального района Большеглушицкий Самарской области</w:t>
      </w:r>
      <w:r w:rsidRPr="009C3B90">
        <w:rPr>
          <w:color w:val="2B2B2B"/>
        </w:rPr>
        <w:t xml:space="preserve"> совместно с отделом МВД РФ по Большеглушицкому району Самарской области.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5. Контроль за исполнением Программы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lastRenderedPageBreak/>
        <w:t xml:space="preserve">           Осуществляют администрация </w:t>
      </w:r>
      <w:r w:rsidRPr="009C3B90">
        <w:t>сельского поселения Малая Глушица муниципального района Большеглушицкий Самарской области</w:t>
      </w:r>
      <w:r w:rsidRPr="009C3B90">
        <w:rPr>
          <w:color w:val="2B2B2B"/>
        </w:rPr>
        <w:t xml:space="preserve">, отдел МВД РФ по Большеглушицкому району Самарской области, Собрание представителей </w:t>
      </w:r>
      <w:r w:rsidRPr="009C3B90">
        <w:t>сельского поселения Малая Глушица муниципального района Большеглушицкий Самарской области</w:t>
      </w:r>
      <w:r w:rsidRPr="009C3B90">
        <w:rPr>
          <w:color w:val="2B2B2B"/>
        </w:rPr>
        <w:t xml:space="preserve"> в соответствии с полномочиями, установленными законодательством.</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rPr>
      </w:pPr>
      <w:r w:rsidRPr="009C3B90">
        <w:rPr>
          <w:b/>
        </w:rPr>
        <w:t xml:space="preserve">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ПЕРЕЧЕНЬ</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МЕРОПРИЯТИЙ ПО РЕАЛИЗАЦИИ КОМПЛЕКСНОЙ МУНИЦИПАЛЬНОЙ ПРОГРАММЫ "ПРОТИВОДЕЙСТВИЕ ЭКСТРЕМИЗМУ И ПРОФИЛАКТИКА ТЕРРОРИЗМА НА ТЕРРИТОРИИ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СЕЛЬСКОГО ПОСЕЛЕНИЯ МАЛАЯ ГЛУШИЦА МУНИЦИПАЛЬНОГО РАЙОНА БОЛЬШЕГЛУШИЦКИЙ САМАРСКОЙ ОБЛАСТИ НА 2015-2020 ГОДЫ"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40" w:line="276" w:lineRule="auto"/>
        <w:rPr>
          <w:rFonts w:eastAsia="Calibri"/>
          <w:color w:val="2B2B2B"/>
          <w:lang w:eastAsia="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419"/>
        <w:gridCol w:w="1315"/>
        <w:gridCol w:w="1080"/>
        <w:gridCol w:w="878"/>
        <w:gridCol w:w="871"/>
        <w:gridCol w:w="121"/>
        <w:gridCol w:w="1661"/>
      </w:tblGrid>
      <w:tr w:rsidR="009C3B90" w:rsidRPr="009C3B90" w:rsidTr="00770DF3">
        <w:trPr>
          <w:trHeight w:val="900"/>
        </w:trPr>
        <w:tc>
          <w:tcPr>
            <w:tcW w:w="540" w:type="dxa"/>
            <w:vMerge w:val="restart"/>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 п/п</w:t>
            </w:r>
          </w:p>
        </w:tc>
        <w:tc>
          <w:tcPr>
            <w:tcW w:w="3419" w:type="dxa"/>
            <w:vMerge w:val="restart"/>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Наименование</w:t>
            </w:r>
          </w:p>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мероприятий</w:t>
            </w:r>
          </w:p>
        </w:tc>
        <w:tc>
          <w:tcPr>
            <w:tcW w:w="1315" w:type="dxa"/>
            <w:vMerge w:val="restart"/>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Срок</w:t>
            </w:r>
          </w:p>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исполнения</w:t>
            </w:r>
          </w:p>
        </w:tc>
        <w:tc>
          <w:tcPr>
            <w:tcW w:w="1080" w:type="dxa"/>
            <w:vMerge w:val="restart"/>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Всего</w:t>
            </w:r>
          </w:p>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(тыс.руб.)</w:t>
            </w:r>
          </w:p>
        </w:tc>
        <w:tc>
          <w:tcPr>
            <w:tcW w:w="1870" w:type="dxa"/>
            <w:gridSpan w:val="3"/>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Источники финансирования</w:t>
            </w:r>
          </w:p>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(тыс.руб.)</w:t>
            </w:r>
          </w:p>
        </w:tc>
        <w:tc>
          <w:tcPr>
            <w:tcW w:w="1661" w:type="dxa"/>
            <w:vMerge w:val="restart"/>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Ответственные исполнители</w:t>
            </w:r>
          </w:p>
        </w:tc>
      </w:tr>
      <w:tr w:rsidR="009C3B90" w:rsidRPr="009C3B90" w:rsidTr="00770DF3">
        <w:trPr>
          <w:trHeight w:val="675"/>
        </w:trPr>
        <w:tc>
          <w:tcPr>
            <w:tcW w:w="540" w:type="dxa"/>
            <w:vMerge/>
            <w:tcBorders>
              <w:top w:val="single" w:sz="4" w:space="0" w:color="auto"/>
              <w:left w:val="single" w:sz="4" w:space="0" w:color="auto"/>
              <w:bottom w:val="single" w:sz="4" w:space="0" w:color="auto"/>
              <w:right w:val="single" w:sz="4" w:space="0" w:color="auto"/>
            </w:tcBorders>
            <w:vAlign w:val="center"/>
            <w:hideMark/>
          </w:tcPr>
          <w:p w:rsidR="009C3B90" w:rsidRPr="009C3B90" w:rsidRDefault="009C3B90" w:rsidP="009C3B90">
            <w:pPr>
              <w:widowControl/>
              <w:autoSpaceDE/>
              <w:autoSpaceDN/>
              <w:adjustRightInd/>
              <w:rPr>
                <w:sz w:val="16"/>
                <w:szCs w:val="16"/>
                <w:lang w:eastAsia="en-US"/>
              </w:rPr>
            </w:pPr>
          </w:p>
        </w:tc>
        <w:tc>
          <w:tcPr>
            <w:tcW w:w="3419" w:type="dxa"/>
            <w:vMerge/>
            <w:tcBorders>
              <w:top w:val="single" w:sz="4" w:space="0" w:color="auto"/>
              <w:left w:val="single" w:sz="4" w:space="0" w:color="auto"/>
              <w:bottom w:val="single" w:sz="4" w:space="0" w:color="auto"/>
              <w:right w:val="single" w:sz="4" w:space="0" w:color="auto"/>
            </w:tcBorders>
            <w:vAlign w:val="center"/>
            <w:hideMark/>
          </w:tcPr>
          <w:p w:rsidR="009C3B90" w:rsidRPr="009C3B90" w:rsidRDefault="009C3B90" w:rsidP="009C3B90">
            <w:pPr>
              <w:widowControl/>
              <w:autoSpaceDE/>
              <w:autoSpaceDN/>
              <w:adjustRightInd/>
              <w:rPr>
                <w:sz w:val="16"/>
                <w:szCs w:val="16"/>
                <w:lang w:eastAsia="en-US"/>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9C3B90" w:rsidRPr="009C3B90" w:rsidRDefault="009C3B90" w:rsidP="009C3B90">
            <w:pPr>
              <w:widowControl/>
              <w:autoSpaceDE/>
              <w:autoSpaceDN/>
              <w:adjustRightInd/>
              <w:rPr>
                <w:sz w:val="16"/>
                <w:szCs w:val="16"/>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9C3B90" w:rsidRPr="009C3B90" w:rsidRDefault="009C3B90" w:rsidP="009C3B90">
            <w:pPr>
              <w:widowControl/>
              <w:autoSpaceDE/>
              <w:autoSpaceDN/>
              <w:adjustRightInd/>
              <w:rPr>
                <w:sz w:val="16"/>
                <w:szCs w:val="16"/>
                <w:lang w:eastAsia="en-US"/>
              </w:rPr>
            </w:pPr>
          </w:p>
        </w:tc>
        <w:tc>
          <w:tcPr>
            <w:tcW w:w="87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Местный бюджет</w:t>
            </w:r>
          </w:p>
        </w:tc>
        <w:tc>
          <w:tcPr>
            <w:tcW w:w="992" w:type="dxa"/>
            <w:gridSpan w:val="2"/>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Прочие источники</w:t>
            </w:r>
          </w:p>
          <w:p w:rsidR="009C3B90" w:rsidRPr="009C3B90" w:rsidRDefault="009C3B90" w:rsidP="009C3B90">
            <w:pPr>
              <w:widowControl/>
              <w:autoSpaceDE/>
              <w:autoSpaceDN/>
              <w:adjustRightInd/>
              <w:jc w:val="center"/>
              <w:rPr>
                <w:sz w:val="16"/>
                <w:szCs w:val="16"/>
                <w:lang w:eastAsia="en-US"/>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9C3B90" w:rsidRPr="009C3B90" w:rsidRDefault="009C3B90" w:rsidP="009C3B90">
            <w:pPr>
              <w:widowControl/>
              <w:autoSpaceDE/>
              <w:autoSpaceDN/>
              <w:adjustRightInd/>
              <w:rPr>
                <w:sz w:val="16"/>
                <w:szCs w:val="16"/>
                <w:lang w:eastAsia="en-US"/>
              </w:rPr>
            </w:pPr>
          </w:p>
        </w:tc>
      </w:tr>
      <w:tr w:rsidR="009C3B90" w:rsidRPr="009C3B90" w:rsidTr="00770DF3">
        <w:trPr>
          <w:trHeight w:val="301"/>
        </w:trPr>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1</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2</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3</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4</w:t>
            </w:r>
          </w:p>
        </w:tc>
        <w:tc>
          <w:tcPr>
            <w:tcW w:w="87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5</w:t>
            </w:r>
          </w:p>
        </w:tc>
        <w:tc>
          <w:tcPr>
            <w:tcW w:w="99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6</w:t>
            </w:r>
          </w:p>
        </w:tc>
        <w:tc>
          <w:tcPr>
            <w:tcW w:w="1661"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7</w:t>
            </w:r>
          </w:p>
        </w:tc>
      </w:tr>
      <w:tr w:rsidR="009C3B90" w:rsidRPr="009C3B90" w:rsidTr="00770DF3">
        <w:trPr>
          <w:trHeight w:val="296"/>
        </w:trPr>
        <w:tc>
          <w:tcPr>
            <w:tcW w:w="9885" w:type="dxa"/>
            <w:gridSpan w:val="8"/>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autoSpaceDE/>
              <w:autoSpaceDN/>
              <w:adjustRightInd/>
              <w:spacing w:after="200" w:line="276" w:lineRule="auto"/>
              <w:jc w:val="center"/>
              <w:rPr>
                <w:b/>
                <w:sz w:val="16"/>
                <w:szCs w:val="16"/>
                <w:lang w:eastAsia="en-US"/>
              </w:rPr>
            </w:pPr>
            <w:r w:rsidRPr="009C3B90">
              <w:rPr>
                <w:b/>
                <w:color w:val="2B2B2B"/>
                <w:sz w:val="16"/>
                <w:szCs w:val="16"/>
                <w:lang w:eastAsia="en-US"/>
              </w:rPr>
              <w:t xml:space="preserve">1. Организационные и пропагандистские мероприятия                             </w:t>
            </w:r>
          </w:p>
        </w:tc>
      </w:tr>
      <w:tr w:rsidR="009C3B90" w:rsidRPr="009C3B90" w:rsidTr="00770DF3">
        <w:trPr>
          <w:trHeight w:val="2122"/>
        </w:trPr>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autoSpaceDE/>
              <w:autoSpaceDN/>
              <w:adjustRightInd/>
              <w:spacing w:line="276" w:lineRule="auto"/>
              <w:jc w:val="center"/>
              <w:rPr>
                <w:sz w:val="16"/>
                <w:szCs w:val="16"/>
                <w:lang w:eastAsia="en-US"/>
              </w:rPr>
            </w:pPr>
            <w:r w:rsidRPr="009C3B90">
              <w:rPr>
                <w:sz w:val="16"/>
                <w:szCs w:val="16"/>
                <w:lang w:eastAsia="en-US"/>
              </w:rPr>
              <w:t>1.</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color w:val="2B2B2B"/>
                <w:sz w:val="16"/>
                <w:szCs w:val="16"/>
                <w:lang w:eastAsia="en-US"/>
              </w:rPr>
              <w:t xml:space="preserve">Разработка плана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на территории сельского поселения Малая Глушица муниципального района Большеглушицкий Самарской области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2019 год</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871" w:type="dxa"/>
            <w:tcBorders>
              <w:top w:val="nil"/>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1782" w:type="dxa"/>
            <w:gridSpan w:val="2"/>
            <w:tcBorders>
              <w:top w:val="nil"/>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Администрация сельского поселения Малая Глушица муниципального района Большеглушицкий Самарской области</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sz w:val="16"/>
                <w:szCs w:val="16"/>
                <w:lang w:eastAsia="en-US"/>
              </w:rPr>
            </w:pPr>
            <w:r w:rsidRPr="009C3B90">
              <w:rPr>
                <w:color w:val="2B2B2B"/>
                <w:sz w:val="16"/>
                <w:szCs w:val="16"/>
                <w:lang w:eastAsia="en-US"/>
              </w:rPr>
              <w:t xml:space="preserve">Проведение мероприятий, направленных на развитие толерантного сознания у молодежи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ГБОУ ООШ                  с.Малая Глушица, ГБОУ СОШ с.Константиновка</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p>
        </w:tc>
      </w:tr>
      <w:tr w:rsidR="009C3B90" w:rsidRPr="009C3B90" w:rsidTr="00770DF3">
        <w:trPr>
          <w:trHeight w:val="1182"/>
        </w:trPr>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3.</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sz w:val="16"/>
                <w:szCs w:val="16"/>
              </w:rPr>
            </w:pPr>
            <w:r w:rsidRPr="009C3B90">
              <w:rPr>
                <w:color w:val="2B2B2B"/>
                <w:sz w:val="16"/>
                <w:szCs w:val="16"/>
              </w:rPr>
              <w:t xml:space="preserve">Распространение среди педагогов и библиотекарей  информации и материалов,    содействующих повышению    уровня толерантного сознания </w:t>
            </w:r>
            <w:r w:rsidRPr="009C3B90">
              <w:rPr>
                <w:color w:val="2B2B2B"/>
                <w:sz w:val="16"/>
                <w:szCs w:val="16"/>
                <w:lang w:eastAsia="en-US"/>
              </w:rPr>
              <w:t xml:space="preserve">молодежи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ГБОУ ООШ                 с.Малая Глушица, ГБОУ СОШ с.Константиновка        Библиотеки</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4.</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sz w:val="16"/>
                <w:szCs w:val="16"/>
              </w:rPr>
            </w:pPr>
            <w:r w:rsidRPr="009C3B90">
              <w:rPr>
                <w:color w:val="2B2B2B"/>
                <w:sz w:val="16"/>
                <w:szCs w:val="16"/>
              </w:rPr>
              <w:t>Организация работы учреждений</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sz w:val="16"/>
                <w:szCs w:val="16"/>
              </w:rPr>
            </w:pPr>
            <w:r w:rsidRPr="009C3B90">
              <w:rPr>
                <w:color w:val="2B2B2B"/>
                <w:sz w:val="16"/>
                <w:szCs w:val="16"/>
              </w:rPr>
              <w:t xml:space="preserve">культуры, спорта и   образования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  </w:t>
            </w:r>
            <w:r w:rsidRPr="009C3B90">
              <w:rPr>
                <w:color w:val="2B2B2B"/>
                <w:sz w:val="16"/>
                <w:szCs w:val="16"/>
                <w:lang w:eastAsia="en-US"/>
              </w:rPr>
              <w:t xml:space="preserve">между людьми), формированию  нетерпимости к любым  проявлениям экстремизма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ГБОУ ООШ                 с.Малая Глушица, ГБОУ СОШ с.Константиновка</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5.</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color w:val="2B2B2B"/>
                <w:sz w:val="16"/>
                <w:szCs w:val="16"/>
                <w:lang w:eastAsia="en-US"/>
              </w:rPr>
              <w:t xml:space="preserve">Комплексные проверки  потенциально опасных объектов на предмет профилактики и     предупреждения террористических актов и        техногенных аварий на них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Администрация сельского поселения Малая Глушица муниципального района Большеглушицкий Самарской области, отдел МВД РФ по Большеглушицкому району Самарской области</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6.</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sz w:val="16"/>
                <w:szCs w:val="16"/>
              </w:rPr>
            </w:pPr>
            <w:r w:rsidRPr="009C3B90">
              <w:rPr>
                <w:color w:val="2B2B2B"/>
                <w:sz w:val="16"/>
                <w:szCs w:val="16"/>
              </w:rPr>
              <w:t xml:space="preserve">Информирование населения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2B2B2B"/>
                <w:sz w:val="16"/>
                <w:szCs w:val="16"/>
              </w:rPr>
            </w:pPr>
            <w:r w:rsidRPr="009C3B90">
              <w:rPr>
                <w:color w:val="2B2B2B"/>
                <w:sz w:val="16"/>
                <w:szCs w:val="16"/>
              </w:rPr>
              <w:t xml:space="preserve">поселения по вопросам           </w:t>
            </w:r>
            <w:r w:rsidRPr="009C3B90">
              <w:rPr>
                <w:color w:val="2B2B2B"/>
                <w:sz w:val="16"/>
                <w:szCs w:val="16"/>
              </w:rPr>
              <w:lastRenderedPageBreak/>
              <w:t xml:space="preserve">противодействия терроризму,  предупреждению террористических актов,        поведения в чрезвычайных              </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color w:val="2B2B2B"/>
                <w:sz w:val="16"/>
                <w:szCs w:val="16"/>
                <w:lang w:eastAsia="en-US"/>
              </w:rPr>
              <w:t xml:space="preserve">ситуациях через сотрудников администрации, сотрудников отдела МВД РФ по Большеглушицкому району и средства массовой информации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lastRenderedPageBreak/>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r w:rsidRPr="009C3B90">
              <w:rPr>
                <w:sz w:val="16"/>
                <w:szCs w:val="16"/>
                <w:lang w:eastAsia="en-US"/>
              </w:rPr>
              <w:t>Без финансиров</w:t>
            </w:r>
            <w:r w:rsidRPr="009C3B90">
              <w:rPr>
                <w:sz w:val="16"/>
                <w:szCs w:val="16"/>
                <w:lang w:eastAsia="en-US"/>
              </w:rPr>
              <w:lastRenderedPageBreak/>
              <w:t>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 xml:space="preserve">Администрация сельского поселения </w:t>
            </w:r>
            <w:r w:rsidRPr="009C3B90">
              <w:rPr>
                <w:sz w:val="16"/>
                <w:szCs w:val="16"/>
                <w:lang w:eastAsia="en-US"/>
              </w:rPr>
              <w:lastRenderedPageBreak/>
              <w:t>Малая Глушица муниципального района Большеглушицкий Самарской области, отдел МВД РФ по Большеглушицкому району Самарской области</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jc w:val="center"/>
              <w:rPr>
                <w:sz w:val="16"/>
                <w:szCs w:val="16"/>
                <w:lang w:eastAsia="en-US"/>
              </w:rPr>
            </w:pPr>
            <w:r w:rsidRPr="009C3B90">
              <w:rPr>
                <w:sz w:val="16"/>
                <w:szCs w:val="16"/>
                <w:lang w:eastAsia="en-US"/>
              </w:rPr>
              <w:lastRenderedPageBreak/>
              <w:t>7.</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r w:rsidRPr="009C3B90">
              <w:rPr>
                <w:color w:val="2B2B2B"/>
                <w:sz w:val="16"/>
                <w:szCs w:val="16"/>
                <w:lang w:eastAsia="en-US"/>
              </w:rPr>
              <w:t>Проведение заседаний          Антитеррористической комиссии при администрации сельского поселения Большая Глушица муниципального района Большеглушицкий Самарской области по вопросам профилактики террористических  угроз на территории сельского поселения Большая Глушица</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r w:rsidRPr="009C3B90">
              <w:rPr>
                <w:sz w:val="16"/>
                <w:szCs w:val="16"/>
                <w:lang w:eastAsia="en-US"/>
              </w:rPr>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rPr>
                <w:sz w:val="16"/>
                <w:szCs w:val="16"/>
                <w:lang w:eastAsia="en-US"/>
              </w:rPr>
            </w:pPr>
            <w:r w:rsidRPr="009C3B90">
              <w:rPr>
                <w:sz w:val="16"/>
                <w:szCs w:val="16"/>
                <w:lang w:eastAsia="en-US"/>
              </w:rPr>
              <w:t>Администрация сельского поселения Малая Глушица муниципального района Большеглушицкий Самарской области</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jc w:val="center"/>
              <w:rPr>
                <w:sz w:val="16"/>
                <w:szCs w:val="16"/>
                <w:lang w:eastAsia="en-US"/>
              </w:rPr>
            </w:pPr>
            <w:r w:rsidRPr="009C3B90">
              <w:rPr>
                <w:sz w:val="16"/>
                <w:szCs w:val="16"/>
                <w:lang w:eastAsia="en-US"/>
              </w:rPr>
              <w:t>8.</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r w:rsidRPr="009C3B90">
              <w:rPr>
                <w:color w:val="2B2B2B"/>
                <w:sz w:val="16"/>
                <w:szCs w:val="16"/>
                <w:lang w:eastAsia="en-US"/>
              </w:rPr>
              <w:t xml:space="preserve">Организация взаимодействия с органами внутренних дел по вопросам координации действий в профилактике терроризма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r w:rsidRPr="009C3B90">
              <w:rPr>
                <w:sz w:val="16"/>
                <w:szCs w:val="16"/>
                <w:lang w:eastAsia="en-US"/>
              </w:rPr>
              <w:t>2015-2021 г.г.</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r w:rsidRPr="009C3B90">
              <w:rPr>
                <w:sz w:val="16"/>
                <w:szCs w:val="16"/>
                <w:lang w:eastAsia="en-US"/>
              </w:rPr>
              <w:t>Без финансирования</w:t>
            </w:r>
          </w:p>
        </w:tc>
        <w:tc>
          <w:tcPr>
            <w:tcW w:w="878"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p>
        </w:tc>
        <w:tc>
          <w:tcPr>
            <w:tcW w:w="871" w:type="dxa"/>
            <w:tcBorders>
              <w:top w:val="single" w:sz="4" w:space="0" w:color="auto"/>
              <w:left w:val="single" w:sz="4" w:space="0" w:color="auto"/>
              <w:bottom w:val="single" w:sz="4" w:space="0" w:color="auto"/>
              <w:right w:val="single" w:sz="4" w:space="0" w:color="auto"/>
            </w:tcBorders>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sz w:val="16"/>
                <w:szCs w:val="16"/>
                <w:lang w:eastAsia="en-US"/>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rPr>
                <w:sz w:val="16"/>
                <w:szCs w:val="16"/>
                <w:lang w:eastAsia="en-US"/>
              </w:rPr>
            </w:pPr>
            <w:r w:rsidRPr="009C3B90">
              <w:rPr>
                <w:sz w:val="16"/>
                <w:szCs w:val="16"/>
                <w:lang w:eastAsia="en-US"/>
              </w:rPr>
              <w:t>Администрация сельского поселения Малая Глушица муниципального района Большеглушицкий Самарской области</w:t>
            </w:r>
          </w:p>
        </w:tc>
      </w:tr>
      <w:tr w:rsidR="009C3B90" w:rsidRPr="009C3B90" w:rsidTr="00770DF3">
        <w:tc>
          <w:tcPr>
            <w:tcW w:w="9885" w:type="dxa"/>
            <w:gridSpan w:val="8"/>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jc w:val="center"/>
              <w:rPr>
                <w:b/>
                <w:sz w:val="16"/>
                <w:szCs w:val="16"/>
                <w:lang w:eastAsia="en-US"/>
              </w:rPr>
            </w:pPr>
            <w:r w:rsidRPr="009C3B90">
              <w:rPr>
                <w:b/>
                <w:color w:val="2B2B2B"/>
                <w:sz w:val="16"/>
                <w:szCs w:val="16"/>
                <w:lang w:eastAsia="en-US"/>
              </w:rPr>
              <w:t>2. Мероприятия по профилактике экстремизма и терроризма</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9.</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sz w:val="16"/>
                <w:szCs w:val="16"/>
                <w:lang w:eastAsia="en-US"/>
              </w:rPr>
            </w:pPr>
            <w:r w:rsidRPr="009C3B90">
              <w:rPr>
                <w:color w:val="2B2B2B"/>
                <w:sz w:val="16"/>
                <w:szCs w:val="16"/>
                <w:lang w:eastAsia="en-US"/>
              </w:rPr>
              <w:t xml:space="preserve">Проведение учений и тренировок на объектах культуры, спорта и образования по отработке взаимодействия территориальных органов исполнительной власти и      правоохранительных органов при угрозе совершения террористического акта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2015 год</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2016 год</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2017 год</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2018 год</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2019 год</w:t>
            </w:r>
          </w:p>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2020 год</w:t>
            </w:r>
          </w:p>
          <w:p w:rsidR="009C3B90" w:rsidRPr="009C3B90" w:rsidRDefault="009C3B90" w:rsidP="009C3B90">
            <w:pPr>
              <w:widowControl/>
              <w:autoSpaceDE/>
              <w:autoSpaceDN/>
              <w:adjustRightInd/>
              <w:jc w:val="center"/>
              <w:rPr>
                <w:sz w:val="16"/>
                <w:szCs w:val="16"/>
                <w:lang w:eastAsia="en-US"/>
              </w:rPr>
            </w:pPr>
            <w:r w:rsidRPr="009C3B90">
              <w:rPr>
                <w:sz w:val="16"/>
                <w:szCs w:val="16"/>
                <w:lang w:eastAsia="en-US"/>
              </w:rPr>
              <w:t>2021 год</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1,0</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1,0</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tc>
        <w:tc>
          <w:tcPr>
            <w:tcW w:w="87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1,0</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1,0</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tc>
        <w:tc>
          <w:tcPr>
            <w:tcW w:w="871"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0,3</w:t>
            </w: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Администрация сельского поселения Малая Глушица муниципального района Большеглушицкий Самарской области, отдел МВД РФ по Большеглушицкому району Самарской области</w:t>
            </w:r>
          </w:p>
        </w:tc>
      </w:tr>
      <w:tr w:rsidR="009C3B90" w:rsidRPr="009C3B90" w:rsidTr="00770DF3">
        <w:tc>
          <w:tcPr>
            <w:tcW w:w="54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10.</w:t>
            </w:r>
          </w:p>
        </w:tc>
        <w:tc>
          <w:tcPr>
            <w:tcW w:w="3419"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both"/>
              <w:rPr>
                <w:sz w:val="16"/>
                <w:szCs w:val="16"/>
                <w:lang w:eastAsia="en-US"/>
              </w:rPr>
            </w:pPr>
            <w:r w:rsidRPr="009C3B90">
              <w:rPr>
                <w:color w:val="2B2B2B"/>
                <w:sz w:val="16"/>
                <w:szCs w:val="16"/>
                <w:lang w:eastAsia="en-US"/>
              </w:rPr>
              <w:t xml:space="preserve">Изготовить 100 шт. печатных памяток по тематике  противодействия экстремизму и  терроризму                   </w:t>
            </w:r>
          </w:p>
        </w:tc>
        <w:tc>
          <w:tcPr>
            <w:tcW w:w="1315"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2019 год</w:t>
            </w:r>
          </w:p>
        </w:tc>
        <w:tc>
          <w:tcPr>
            <w:tcW w:w="1080"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tc>
        <w:tc>
          <w:tcPr>
            <w:tcW w:w="878"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tc>
        <w:tc>
          <w:tcPr>
            <w:tcW w:w="871" w:type="dxa"/>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jc w:val="center"/>
              <w:rPr>
                <w:sz w:val="16"/>
                <w:szCs w:val="16"/>
                <w:lang w:eastAsia="en-US"/>
              </w:rPr>
            </w:pPr>
            <w:r w:rsidRPr="009C3B90">
              <w:rPr>
                <w:sz w:val="16"/>
                <w:szCs w:val="16"/>
                <w:lang w:eastAsia="en-US"/>
              </w:rPr>
              <w:t>-</w:t>
            </w:r>
          </w:p>
        </w:tc>
        <w:tc>
          <w:tcPr>
            <w:tcW w:w="1782" w:type="dxa"/>
            <w:gridSpan w:val="2"/>
            <w:tcBorders>
              <w:top w:val="single" w:sz="4" w:space="0" w:color="auto"/>
              <w:left w:val="single" w:sz="4" w:space="0" w:color="auto"/>
              <w:bottom w:val="single" w:sz="4" w:space="0" w:color="auto"/>
              <w:right w:val="single" w:sz="4" w:space="0" w:color="auto"/>
            </w:tcBorders>
            <w:hideMark/>
          </w:tcPr>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16"/>
                <w:szCs w:val="16"/>
                <w:lang w:eastAsia="en-US"/>
              </w:rPr>
            </w:pPr>
            <w:r w:rsidRPr="009C3B90">
              <w:rPr>
                <w:sz w:val="16"/>
                <w:szCs w:val="16"/>
                <w:lang w:eastAsia="en-US"/>
              </w:rPr>
              <w:t>Администрация сельского поселения Малая Глушица муниципального района Большеглушицкий Самарской области, отдел МВД РФ по Большеглушицкому району Самарской области</w:t>
            </w:r>
          </w:p>
        </w:tc>
      </w:tr>
    </w:tbl>
    <w:p w:rsidR="009C3B90" w:rsidRPr="009C3B90" w:rsidRDefault="009C3B90" w:rsidP="009C3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rFonts w:eastAsia="Calibri"/>
          <w:sz w:val="16"/>
          <w:szCs w:val="16"/>
          <w:lang w:eastAsia="en-US"/>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Примечания: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1.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 (Федеральный закон от 25 июля 2002 года N 114-ФЗ "О противодействии экстремистской деятельности"</w:t>
      </w:r>
      <w:r w:rsidRPr="009C3B90">
        <w:t>.</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2. Комплексная муниципальная программа "Противодействие экстремизму и профилактика терроризма на территории сельского поселения Малая Глушица муниципального района Большеглушицкий Самарской области» на 2015-2021 годы подлежит корректировке и внесению дополнений при принятии  программы с определением порядка и источников финансирования практических мероприятий по противодействию экстремизму и терроризму.</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2B2B2B"/>
        </w:rPr>
      </w:pPr>
      <w:r w:rsidRPr="009C3B90">
        <w:rPr>
          <w:b/>
          <w:color w:val="2B2B2B"/>
        </w:rPr>
        <w:t>ОСНОВНЫЕ ПОНЯТИЯ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40" w:line="276" w:lineRule="auto"/>
        <w:jc w:val="both"/>
        <w:rPr>
          <w:rFonts w:eastAsia="Calibri"/>
          <w:color w:val="2B2B2B"/>
          <w:lang w:eastAsia="en-US"/>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1</w:t>
      </w:r>
      <w:r w:rsidRPr="009C3B90">
        <w:rPr>
          <w:b/>
          <w:color w:val="2B2B2B"/>
        </w:rPr>
        <w:t>. Экстремистская деятельность</w:t>
      </w:r>
      <w:r w:rsidRPr="009C3B90">
        <w:rPr>
          <w:color w:val="2B2B2B"/>
        </w:rPr>
        <w:t xml:space="preserve"> (экстремизм):</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насильственное изменение основ конституционного строя и нарушение целостности Российской Федерации;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публичное оправдание терроризма и иная террористическая деятельность;</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возбуждение социальной, расовой, национальной или религиозной розни;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lastRenderedPageBreak/>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совершение преступлений по мотивам, указанным в пункте "е" части первой статьи 63 Уголовного кодекса Российской Федерации;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организация и подготовка указанных деяний, а также подстрекательство к их осуществлению;</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2. </w:t>
      </w:r>
      <w:r w:rsidRPr="009C3B90">
        <w:rPr>
          <w:b/>
          <w:color w:val="2B2B2B"/>
        </w:rPr>
        <w:t>Экстремистская организация</w:t>
      </w:r>
      <w:r w:rsidRPr="009C3B90">
        <w:rPr>
          <w:color w:val="2B2B2B"/>
        </w:rPr>
        <w:t xml:space="preserve">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3. </w:t>
      </w:r>
      <w:r w:rsidRPr="009C3B90">
        <w:rPr>
          <w:b/>
          <w:color w:val="2B2B2B"/>
        </w:rPr>
        <w:t>Экстремистские материалы</w:t>
      </w:r>
      <w:r w:rsidRPr="009C3B90">
        <w:rPr>
          <w:color w:val="2B2B2B"/>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4. </w:t>
      </w:r>
      <w:r w:rsidRPr="009C3B90">
        <w:rPr>
          <w:b/>
          <w:color w:val="2B2B2B"/>
        </w:rPr>
        <w:t>Основные направления противодействия экстремистской деятельности</w:t>
      </w:r>
      <w:r w:rsidRPr="009C3B90">
        <w:rPr>
          <w:color w:val="2B2B2B"/>
        </w:rPr>
        <w:t>.</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Противодействие экстремистской деятельности осуществляется по следующим основным направлениям:</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5. </w:t>
      </w:r>
      <w:r w:rsidRPr="009C3B90">
        <w:rPr>
          <w:b/>
          <w:color w:val="2B2B2B"/>
        </w:rPr>
        <w:t>Субъекты противодействия экстремистской деятельности</w:t>
      </w:r>
      <w:r w:rsidRPr="009C3B90">
        <w:rPr>
          <w:color w:val="2B2B2B"/>
        </w:rPr>
        <w:t>.</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b/>
          <w:color w:val="2B2B2B"/>
        </w:rPr>
      </w:pPr>
      <w:r w:rsidRPr="009C3B90">
        <w:rPr>
          <w:color w:val="2B2B2B"/>
        </w:rPr>
        <w:t xml:space="preserve">6. </w:t>
      </w:r>
      <w:r w:rsidRPr="009C3B90">
        <w:rPr>
          <w:b/>
          <w:color w:val="2B2B2B"/>
        </w:rPr>
        <w:t>Профилактика экстремистской деятельности.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7. </w:t>
      </w:r>
      <w:r w:rsidRPr="009C3B90">
        <w:rPr>
          <w:b/>
          <w:color w:val="2B2B2B"/>
        </w:rPr>
        <w:t>Толерантность</w:t>
      </w:r>
      <w:r w:rsidRPr="009C3B90">
        <w:rPr>
          <w:color w:val="2B2B2B"/>
        </w:rPr>
        <w:t xml:space="preserve"> (лат. tolerantia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r w:rsidRPr="009C3B90">
        <w:rPr>
          <w:color w:val="2B2B2B"/>
        </w:rPr>
        <w:t xml:space="preserve">8. </w:t>
      </w:r>
      <w:r w:rsidRPr="009C3B90">
        <w:rPr>
          <w:b/>
          <w:color w:val="2B2B2B"/>
        </w:rPr>
        <w:t>Ксенофобия</w:t>
      </w:r>
      <w:r w:rsidRPr="009C3B90">
        <w:rPr>
          <w:color w:val="2B2B2B"/>
        </w:rPr>
        <w:t xml:space="preserve"> (греч. xenos - чужой + phobos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autoSpaceDE/>
        <w:autoSpaceDN/>
        <w:adjustRightInd/>
        <w:ind w:firstLine="709"/>
        <w:jc w:val="center"/>
        <w:rPr>
          <w:rFonts w:eastAsia="Calibri"/>
          <w:b/>
          <w:sz w:val="28"/>
          <w:szCs w:val="28"/>
          <w:lang w:eastAsia="en-US"/>
        </w:rPr>
      </w:pPr>
      <w:r w:rsidRPr="009C3B90">
        <w:rPr>
          <w:rFonts w:eastAsia="Calibri"/>
          <w:b/>
          <w:sz w:val="28"/>
          <w:szCs w:val="28"/>
          <w:lang w:eastAsia="en-US"/>
        </w:rPr>
        <w:t>Лист  согласования</w:t>
      </w:r>
      <w:r w:rsidRPr="009C3B90">
        <w:rPr>
          <w:rFonts w:eastAsia="Calibri"/>
          <w:b/>
          <w:sz w:val="28"/>
          <w:szCs w:val="28"/>
          <w:lang w:eastAsia="en-US"/>
        </w:rPr>
        <w:tab/>
      </w:r>
    </w:p>
    <w:p w:rsidR="009C3B90" w:rsidRPr="009C3B90" w:rsidRDefault="009C3B90" w:rsidP="009C3B90">
      <w:pPr>
        <w:widowControl/>
        <w:autoSpaceDE/>
        <w:autoSpaceDN/>
        <w:adjustRightInd/>
        <w:ind w:firstLine="709"/>
        <w:jc w:val="center"/>
        <w:rPr>
          <w:rFonts w:eastAsia="Calibri"/>
          <w:b/>
          <w:sz w:val="24"/>
          <w:szCs w:val="24"/>
          <w:lang w:eastAsia="en-US"/>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24"/>
          <w:szCs w:val="24"/>
        </w:rPr>
      </w:pPr>
      <w:r w:rsidRPr="009C3B90">
        <w:rPr>
          <w:sz w:val="24"/>
          <w:szCs w:val="24"/>
        </w:rPr>
        <w:t>к  постановлению администрации сельского поселения Малая Глушица</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24"/>
          <w:szCs w:val="24"/>
        </w:rPr>
      </w:pPr>
      <w:r w:rsidRPr="009C3B90">
        <w:rPr>
          <w:sz w:val="24"/>
          <w:szCs w:val="24"/>
        </w:rPr>
        <w:t xml:space="preserve"> муниципального района Большеглушицкий Самарской области </w:t>
      </w: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24"/>
          <w:szCs w:val="24"/>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sz w:val="24"/>
          <w:szCs w:val="24"/>
        </w:rPr>
      </w:pPr>
      <w:r w:rsidRPr="009C3B90">
        <w:rPr>
          <w:sz w:val="24"/>
          <w:szCs w:val="24"/>
        </w:rPr>
        <w:t xml:space="preserve"> от  29 октября 2018 года  № 91</w:t>
      </w:r>
    </w:p>
    <w:p w:rsidR="009C3B90" w:rsidRPr="009C3B90" w:rsidRDefault="009C3B90" w:rsidP="009C3B90">
      <w:pPr>
        <w:widowControl/>
        <w:autoSpaceDE/>
        <w:autoSpaceDN/>
        <w:adjustRightInd/>
        <w:ind w:firstLine="709"/>
        <w:jc w:val="center"/>
        <w:rPr>
          <w:rFonts w:eastAsia="Calibri"/>
          <w:b/>
          <w:sz w:val="24"/>
          <w:szCs w:val="24"/>
          <w:lang w:eastAsia="en-US"/>
        </w:rPr>
      </w:pPr>
    </w:p>
    <w:p w:rsidR="009C3B90" w:rsidRPr="009C3B90" w:rsidRDefault="009C3B90" w:rsidP="009C3B90">
      <w:pPr>
        <w:widowControl/>
        <w:autoSpaceDE/>
        <w:autoSpaceDN/>
        <w:adjustRightInd/>
        <w:ind w:firstLine="709"/>
        <w:jc w:val="center"/>
        <w:rPr>
          <w:rFonts w:eastAsia="Calibri"/>
          <w:b/>
          <w:sz w:val="24"/>
          <w:szCs w:val="24"/>
          <w:lang w:eastAsia="en-US"/>
        </w:rPr>
      </w:pPr>
    </w:p>
    <w:p w:rsidR="009C3B90" w:rsidRPr="009C3B90" w:rsidRDefault="009C3B90" w:rsidP="009C3B90">
      <w:pPr>
        <w:widowControl/>
        <w:autoSpaceDE/>
        <w:autoSpaceDN/>
        <w:adjustRightInd/>
        <w:ind w:firstLine="709"/>
        <w:jc w:val="center"/>
        <w:rPr>
          <w:rFonts w:eastAsia="Calibri"/>
          <w:b/>
          <w:sz w:val="24"/>
          <w:szCs w:val="24"/>
          <w:lang w:eastAsia="en-US"/>
        </w:rPr>
      </w:pPr>
    </w:p>
    <w:p w:rsidR="009C3B90" w:rsidRPr="009C3B90" w:rsidRDefault="009C3B90" w:rsidP="009C3B90">
      <w:pPr>
        <w:widowControl/>
        <w:autoSpaceDE/>
        <w:autoSpaceDN/>
        <w:adjustRightInd/>
        <w:ind w:firstLine="709"/>
        <w:jc w:val="center"/>
        <w:rPr>
          <w:rFonts w:eastAsia="Calibri"/>
          <w:b/>
          <w:sz w:val="24"/>
          <w:szCs w:val="24"/>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150"/>
        <w:gridCol w:w="2037"/>
        <w:gridCol w:w="1984"/>
        <w:gridCol w:w="2032"/>
      </w:tblGrid>
      <w:tr w:rsidR="009C3B90" w:rsidRPr="009C3B90" w:rsidTr="00770DF3">
        <w:tc>
          <w:tcPr>
            <w:tcW w:w="2111"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autoSpaceDE/>
              <w:autoSpaceDN/>
              <w:adjustRightInd/>
              <w:jc w:val="center"/>
              <w:rPr>
                <w:rFonts w:eastAsia="Calibri"/>
                <w:sz w:val="24"/>
                <w:szCs w:val="24"/>
              </w:rPr>
            </w:pPr>
            <w:r w:rsidRPr="009C3B90">
              <w:rPr>
                <w:rFonts w:eastAsia="Calibri"/>
                <w:sz w:val="24"/>
                <w:szCs w:val="24"/>
              </w:rPr>
              <w:t>Должность</w:t>
            </w:r>
          </w:p>
        </w:tc>
        <w:tc>
          <w:tcPr>
            <w:tcW w:w="2150"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autoSpaceDE/>
              <w:autoSpaceDN/>
              <w:adjustRightInd/>
              <w:jc w:val="center"/>
              <w:rPr>
                <w:rFonts w:eastAsia="Calibri"/>
                <w:sz w:val="24"/>
                <w:szCs w:val="24"/>
              </w:rPr>
            </w:pPr>
            <w:r w:rsidRPr="009C3B90">
              <w:rPr>
                <w:rFonts w:eastAsia="Calibri"/>
                <w:sz w:val="24"/>
                <w:szCs w:val="24"/>
              </w:rPr>
              <w:t>Ф.И.О.</w:t>
            </w:r>
          </w:p>
        </w:tc>
        <w:tc>
          <w:tcPr>
            <w:tcW w:w="2037"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autoSpaceDE/>
              <w:autoSpaceDN/>
              <w:adjustRightInd/>
              <w:jc w:val="center"/>
              <w:rPr>
                <w:rFonts w:eastAsia="Calibri"/>
                <w:sz w:val="24"/>
                <w:szCs w:val="24"/>
              </w:rPr>
            </w:pPr>
            <w:r w:rsidRPr="009C3B90">
              <w:rPr>
                <w:rFonts w:eastAsia="Calibri"/>
                <w:sz w:val="24"/>
                <w:szCs w:val="24"/>
              </w:rPr>
              <w:t>Подпись</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autoSpaceDE/>
              <w:autoSpaceDN/>
              <w:adjustRightInd/>
              <w:jc w:val="center"/>
              <w:rPr>
                <w:rFonts w:eastAsia="Calibri"/>
                <w:sz w:val="24"/>
                <w:szCs w:val="24"/>
              </w:rPr>
            </w:pPr>
            <w:r w:rsidRPr="009C3B90">
              <w:rPr>
                <w:rFonts w:eastAsia="Calibri"/>
                <w:sz w:val="24"/>
                <w:szCs w:val="24"/>
              </w:rPr>
              <w:t>Дата</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tabs>
                <w:tab w:val="left" w:pos="185"/>
              </w:tabs>
              <w:autoSpaceDE/>
              <w:autoSpaceDN/>
              <w:adjustRightInd/>
              <w:rPr>
                <w:rFonts w:eastAsia="Calibri"/>
                <w:sz w:val="24"/>
                <w:szCs w:val="24"/>
              </w:rPr>
            </w:pPr>
            <w:r w:rsidRPr="009C3B90">
              <w:rPr>
                <w:rFonts w:eastAsia="Calibri"/>
                <w:sz w:val="24"/>
                <w:szCs w:val="24"/>
              </w:rPr>
              <w:tab/>
              <w:t>Примечание</w:t>
            </w:r>
          </w:p>
        </w:tc>
      </w:tr>
      <w:tr w:rsidR="009C3B90" w:rsidRPr="009C3B90" w:rsidTr="00770DF3">
        <w:tc>
          <w:tcPr>
            <w:tcW w:w="2111"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autoSpaceDE/>
              <w:autoSpaceDN/>
              <w:adjustRightInd/>
              <w:jc w:val="center"/>
              <w:rPr>
                <w:rFonts w:eastAsia="Calibri"/>
                <w:color w:val="0D0D0D"/>
              </w:rPr>
            </w:pPr>
          </w:p>
          <w:p w:rsidR="009C3B90" w:rsidRPr="009C3B90" w:rsidRDefault="009C3B90" w:rsidP="009C3B90">
            <w:pPr>
              <w:widowControl/>
              <w:autoSpaceDE/>
              <w:autoSpaceDN/>
              <w:adjustRightInd/>
              <w:jc w:val="center"/>
              <w:rPr>
                <w:rFonts w:eastAsia="Calibri"/>
                <w:color w:val="0D0D0D"/>
              </w:rPr>
            </w:pPr>
            <w:r w:rsidRPr="009C3B90">
              <w:rPr>
                <w:rFonts w:eastAsia="Calibri"/>
                <w:color w:val="0D0D0D"/>
              </w:rPr>
              <w:t>МО МВД России</w:t>
            </w:r>
          </w:p>
          <w:p w:rsidR="009C3B90" w:rsidRPr="009C3B90" w:rsidRDefault="009C3B90" w:rsidP="009C3B90">
            <w:pPr>
              <w:widowControl/>
              <w:autoSpaceDE/>
              <w:autoSpaceDN/>
              <w:adjustRightInd/>
              <w:jc w:val="center"/>
              <w:rPr>
                <w:rFonts w:eastAsia="Calibri"/>
                <w:color w:val="0D0D0D"/>
              </w:rPr>
            </w:pPr>
            <w:r w:rsidRPr="009C3B90">
              <w:rPr>
                <w:rFonts w:eastAsia="Calibri"/>
                <w:color w:val="0D0D0D"/>
              </w:rPr>
              <w:t>«Большеглушицкий»</w:t>
            </w:r>
          </w:p>
          <w:p w:rsidR="009C3B90" w:rsidRPr="009C3B90" w:rsidRDefault="009C3B90" w:rsidP="009C3B90">
            <w:pPr>
              <w:widowControl/>
              <w:autoSpaceDE/>
              <w:autoSpaceDN/>
              <w:adjustRightInd/>
              <w:jc w:val="center"/>
              <w:rPr>
                <w:rFonts w:eastAsia="Calibri"/>
                <w:color w:val="0D0D0D"/>
              </w:rPr>
            </w:pPr>
          </w:p>
          <w:p w:rsidR="009C3B90" w:rsidRPr="009C3B90" w:rsidRDefault="009C3B90" w:rsidP="009C3B90">
            <w:pPr>
              <w:widowControl/>
              <w:autoSpaceDE/>
              <w:autoSpaceDN/>
              <w:adjustRightInd/>
              <w:jc w:val="center"/>
              <w:rPr>
                <w:rFonts w:eastAsia="Calibri"/>
                <w:b/>
                <w:color w:val="0D0D0D"/>
                <w:sz w:val="24"/>
                <w:szCs w:val="24"/>
              </w:rPr>
            </w:pPr>
            <w:r w:rsidRPr="009C3B90">
              <w:rPr>
                <w:rFonts w:eastAsia="Calibri"/>
                <w:color w:val="0D0D0D"/>
              </w:rPr>
              <w:t>Начальник                               О МВД России по Большеглушицкому району</w:t>
            </w:r>
          </w:p>
        </w:tc>
        <w:tc>
          <w:tcPr>
            <w:tcW w:w="2150" w:type="dxa"/>
            <w:tcBorders>
              <w:top w:val="single" w:sz="4" w:space="0" w:color="auto"/>
              <w:left w:val="single" w:sz="4" w:space="0" w:color="auto"/>
              <w:bottom w:val="single" w:sz="4" w:space="0" w:color="auto"/>
              <w:right w:val="single" w:sz="4" w:space="0" w:color="auto"/>
            </w:tcBorders>
            <w:shd w:val="clear" w:color="auto" w:fill="auto"/>
            <w:hideMark/>
          </w:tcPr>
          <w:p w:rsidR="009C3B90" w:rsidRPr="009C3B90" w:rsidRDefault="009C3B90" w:rsidP="009C3B90">
            <w:pPr>
              <w:widowControl/>
              <w:tabs>
                <w:tab w:val="left" w:pos="228"/>
              </w:tabs>
              <w:autoSpaceDE/>
              <w:autoSpaceDN/>
              <w:adjustRightInd/>
              <w:jc w:val="center"/>
              <w:rPr>
                <w:rFonts w:eastAsia="Calibri"/>
                <w:sz w:val="24"/>
                <w:szCs w:val="24"/>
              </w:rPr>
            </w:pPr>
          </w:p>
          <w:p w:rsidR="009C3B90" w:rsidRPr="009C3B90" w:rsidRDefault="009C3B90" w:rsidP="009C3B90">
            <w:pPr>
              <w:widowControl/>
              <w:tabs>
                <w:tab w:val="left" w:pos="228"/>
              </w:tabs>
              <w:autoSpaceDE/>
              <w:autoSpaceDN/>
              <w:adjustRightInd/>
              <w:jc w:val="center"/>
              <w:rPr>
                <w:rFonts w:eastAsia="Calibri"/>
                <w:sz w:val="22"/>
                <w:szCs w:val="22"/>
              </w:rPr>
            </w:pPr>
          </w:p>
          <w:p w:rsidR="009C3B90" w:rsidRPr="009C3B90" w:rsidRDefault="009C3B90" w:rsidP="009C3B90">
            <w:pPr>
              <w:widowControl/>
              <w:tabs>
                <w:tab w:val="left" w:pos="228"/>
              </w:tabs>
              <w:autoSpaceDE/>
              <w:autoSpaceDN/>
              <w:adjustRightInd/>
              <w:jc w:val="center"/>
              <w:rPr>
                <w:rFonts w:eastAsia="Calibri"/>
                <w:sz w:val="22"/>
                <w:szCs w:val="22"/>
              </w:rPr>
            </w:pPr>
          </w:p>
          <w:p w:rsidR="009C3B90" w:rsidRPr="009C3B90" w:rsidRDefault="009C3B90" w:rsidP="009C3B90">
            <w:pPr>
              <w:widowControl/>
              <w:tabs>
                <w:tab w:val="left" w:pos="228"/>
              </w:tabs>
              <w:autoSpaceDE/>
              <w:autoSpaceDN/>
              <w:adjustRightInd/>
              <w:jc w:val="center"/>
              <w:rPr>
                <w:rFonts w:eastAsia="Calibri"/>
                <w:sz w:val="22"/>
                <w:szCs w:val="22"/>
              </w:rPr>
            </w:pPr>
          </w:p>
          <w:p w:rsidR="009C3B90" w:rsidRPr="009C3B90" w:rsidRDefault="009C3B90" w:rsidP="009C3B90">
            <w:pPr>
              <w:widowControl/>
              <w:tabs>
                <w:tab w:val="left" w:pos="228"/>
              </w:tabs>
              <w:autoSpaceDE/>
              <w:autoSpaceDN/>
              <w:adjustRightInd/>
              <w:jc w:val="center"/>
              <w:rPr>
                <w:rFonts w:eastAsia="Calibri"/>
                <w:sz w:val="24"/>
                <w:szCs w:val="24"/>
              </w:rPr>
            </w:pPr>
            <w:r w:rsidRPr="009C3B90">
              <w:rPr>
                <w:rFonts w:eastAsia="Calibri"/>
                <w:sz w:val="22"/>
                <w:szCs w:val="22"/>
              </w:rPr>
              <w:t>Полковник полиции</w:t>
            </w:r>
            <w:r w:rsidRPr="009C3B90">
              <w:rPr>
                <w:rFonts w:eastAsia="Calibri"/>
                <w:sz w:val="24"/>
                <w:szCs w:val="24"/>
              </w:rPr>
              <w:t xml:space="preserve">                            Абрамов В.А.</w:t>
            </w:r>
          </w:p>
          <w:p w:rsidR="009C3B90" w:rsidRPr="009C3B90" w:rsidRDefault="009C3B90" w:rsidP="009C3B90">
            <w:pPr>
              <w:widowControl/>
              <w:tabs>
                <w:tab w:val="left" w:pos="228"/>
              </w:tabs>
              <w:autoSpaceDE/>
              <w:autoSpaceDN/>
              <w:adjustRightInd/>
              <w:jc w:val="center"/>
              <w:rPr>
                <w:rFonts w:eastAsia="Calibri"/>
                <w:color w:val="C00000"/>
                <w:sz w:val="24"/>
                <w:szCs w:val="24"/>
              </w:rPr>
            </w:pPr>
          </w:p>
          <w:p w:rsidR="009C3B90" w:rsidRPr="009C3B90" w:rsidRDefault="009C3B90" w:rsidP="009C3B90">
            <w:pPr>
              <w:widowControl/>
              <w:tabs>
                <w:tab w:val="left" w:pos="228"/>
              </w:tabs>
              <w:autoSpaceDE/>
              <w:autoSpaceDN/>
              <w:adjustRightInd/>
              <w:jc w:val="center"/>
              <w:rPr>
                <w:rFonts w:eastAsia="Calibri"/>
                <w:sz w:val="24"/>
                <w:szCs w:val="24"/>
              </w:rPr>
            </w:pPr>
          </w:p>
          <w:p w:rsidR="009C3B90" w:rsidRPr="009C3B90" w:rsidRDefault="009C3B90" w:rsidP="009C3B90">
            <w:pPr>
              <w:widowControl/>
              <w:tabs>
                <w:tab w:val="left" w:pos="228"/>
              </w:tabs>
              <w:autoSpaceDE/>
              <w:autoSpaceDN/>
              <w:adjustRightInd/>
              <w:jc w:val="center"/>
              <w:rPr>
                <w:rFonts w:eastAsia="Calibri"/>
                <w:sz w:val="24"/>
                <w:szCs w:val="24"/>
              </w:rPr>
            </w:pPr>
          </w:p>
          <w:p w:rsidR="009C3B90" w:rsidRPr="009C3B90" w:rsidRDefault="009C3B90" w:rsidP="009C3B90">
            <w:pPr>
              <w:widowControl/>
              <w:tabs>
                <w:tab w:val="left" w:pos="228"/>
              </w:tabs>
              <w:autoSpaceDE/>
              <w:autoSpaceDN/>
              <w:adjustRightInd/>
              <w:jc w:val="center"/>
              <w:rPr>
                <w:rFonts w:eastAsia="Calibri"/>
                <w:sz w:val="24"/>
                <w:szCs w:val="24"/>
              </w:rPr>
            </w:pPr>
          </w:p>
          <w:p w:rsidR="009C3B90" w:rsidRPr="009C3B90" w:rsidRDefault="009C3B90" w:rsidP="009C3B90">
            <w:pPr>
              <w:widowControl/>
              <w:tabs>
                <w:tab w:val="left" w:pos="228"/>
              </w:tabs>
              <w:autoSpaceDE/>
              <w:autoSpaceDN/>
              <w:adjustRightInd/>
              <w:rPr>
                <w:rFonts w:eastAsia="Calibri"/>
                <w:sz w:val="24"/>
                <w:szCs w:val="24"/>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rsidR="009C3B90" w:rsidRPr="009C3B90" w:rsidRDefault="009C3B90" w:rsidP="009C3B90">
            <w:pPr>
              <w:widowControl/>
              <w:autoSpaceDE/>
              <w:autoSpaceDN/>
              <w:adjustRightInd/>
              <w:jc w:val="center"/>
              <w:rPr>
                <w:rFonts w:eastAsia="Calibri"/>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3B90" w:rsidRPr="009C3B90" w:rsidRDefault="009C3B90" w:rsidP="009C3B90">
            <w:pPr>
              <w:widowControl/>
              <w:autoSpaceDE/>
              <w:autoSpaceDN/>
              <w:adjustRightInd/>
              <w:jc w:val="center"/>
              <w:rPr>
                <w:rFonts w:eastAsia="Calibri"/>
                <w:b/>
                <w:sz w:val="24"/>
                <w:szCs w:val="24"/>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9C3B90" w:rsidRPr="009C3B90" w:rsidRDefault="009C3B90" w:rsidP="009C3B90">
            <w:pPr>
              <w:widowControl/>
              <w:autoSpaceDE/>
              <w:autoSpaceDN/>
              <w:adjustRightInd/>
              <w:jc w:val="center"/>
              <w:rPr>
                <w:rFonts w:eastAsia="Calibri"/>
                <w:b/>
                <w:sz w:val="24"/>
                <w:szCs w:val="24"/>
              </w:rPr>
            </w:pPr>
          </w:p>
        </w:tc>
      </w:tr>
    </w:tbl>
    <w:p w:rsidR="009C3B90" w:rsidRPr="009C3B90" w:rsidRDefault="009C3B90" w:rsidP="009C3B90">
      <w:pPr>
        <w:widowControl/>
        <w:autoSpaceDE/>
        <w:autoSpaceDN/>
        <w:adjustRightInd/>
        <w:ind w:firstLine="709"/>
        <w:jc w:val="center"/>
        <w:rPr>
          <w:rFonts w:eastAsia="Calibri"/>
          <w:b/>
          <w:sz w:val="24"/>
          <w:szCs w:val="24"/>
          <w:lang w:eastAsia="en-US"/>
        </w:rPr>
      </w:pPr>
    </w:p>
    <w:p w:rsidR="009C3B90" w:rsidRPr="009C3B90" w:rsidRDefault="009C3B90" w:rsidP="009C3B90">
      <w:pPr>
        <w:widowControl/>
        <w:autoSpaceDE/>
        <w:autoSpaceDN/>
        <w:adjustRightInd/>
        <w:spacing w:after="200" w:line="276" w:lineRule="auto"/>
        <w:rPr>
          <w:rFonts w:eastAsia="Calibri"/>
          <w:sz w:val="22"/>
          <w:szCs w:val="22"/>
          <w:lang w:eastAsia="en-US"/>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9C3B90" w:rsidRPr="009C3B90" w:rsidRDefault="009C3B90" w:rsidP="009C3B9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2B2B2B"/>
        </w:rPr>
      </w:pPr>
    </w:p>
    <w:p w:rsidR="00C20D02" w:rsidRPr="00AE4266" w:rsidRDefault="00C20D02" w:rsidP="00C20D02">
      <w:pPr>
        <w:jc w:val="both"/>
        <w:rPr>
          <w:sz w:val="22"/>
          <w:szCs w:val="22"/>
        </w:rPr>
      </w:pPr>
      <w:r w:rsidRPr="00AE4266">
        <w:rPr>
          <w:sz w:val="22"/>
          <w:szCs w:val="22"/>
        </w:rPr>
        <w:t xml:space="preserve">Издатель – Администрация сельского поселения Малая Глушица муниципального района </w:t>
      </w:r>
    </w:p>
    <w:p w:rsidR="00C20D02" w:rsidRPr="00AE4266" w:rsidRDefault="00C20D02" w:rsidP="00C20D02">
      <w:pPr>
        <w:jc w:val="both"/>
        <w:rPr>
          <w:sz w:val="22"/>
          <w:szCs w:val="22"/>
        </w:rPr>
      </w:pPr>
      <w:r w:rsidRPr="00AE4266">
        <w:rPr>
          <w:sz w:val="22"/>
          <w:szCs w:val="22"/>
        </w:rPr>
        <w:t>Большеглушицкий Самарской области.</w:t>
      </w:r>
    </w:p>
    <w:p w:rsidR="00C20D02" w:rsidRPr="00AE4266" w:rsidRDefault="00C20D02" w:rsidP="00C20D02">
      <w:pPr>
        <w:jc w:val="both"/>
        <w:rPr>
          <w:sz w:val="22"/>
          <w:szCs w:val="22"/>
        </w:rPr>
      </w:pPr>
      <w:r w:rsidRPr="00AE4266">
        <w:rPr>
          <w:sz w:val="22"/>
          <w:szCs w:val="22"/>
        </w:rPr>
        <w:t>Редактор: Т.Н.Шлычкова</w:t>
      </w:r>
    </w:p>
    <w:p w:rsidR="00C20D02" w:rsidRPr="00AE4266" w:rsidRDefault="00C20D02" w:rsidP="00C20D02">
      <w:pPr>
        <w:jc w:val="both"/>
        <w:rPr>
          <w:sz w:val="22"/>
          <w:szCs w:val="22"/>
        </w:rPr>
      </w:pPr>
      <w:r w:rsidRPr="00AE4266">
        <w:rPr>
          <w:sz w:val="22"/>
          <w:szCs w:val="22"/>
        </w:rPr>
        <w:t>Адрес газеты «Малоглушицкие Вести»: 446191, Самарская область, Большеглушицкий район, с.Малая Глушица, ул. Советская, 60.</w:t>
      </w:r>
    </w:p>
    <w:p w:rsidR="00C20D02" w:rsidRPr="00AE4266" w:rsidRDefault="00C20D02" w:rsidP="00C20D02">
      <w:pPr>
        <w:jc w:val="both"/>
        <w:rPr>
          <w:sz w:val="22"/>
          <w:szCs w:val="22"/>
        </w:rPr>
      </w:pPr>
      <w:r w:rsidRPr="00AE4266">
        <w:rPr>
          <w:sz w:val="22"/>
          <w:szCs w:val="22"/>
        </w:rPr>
        <w:t xml:space="preserve">Электронный  адрес: </w:t>
      </w:r>
      <w:hyperlink r:id="rId33" w:history="1">
        <w:r w:rsidRPr="00AE4266">
          <w:rPr>
            <w:rStyle w:val="a3"/>
            <w:sz w:val="22"/>
            <w:szCs w:val="22"/>
            <w:lang w:val="en-US"/>
          </w:rPr>
          <w:t>spmalayglushitsa</w:t>
        </w:r>
        <w:r w:rsidRPr="00AE4266">
          <w:rPr>
            <w:rStyle w:val="a3"/>
            <w:sz w:val="22"/>
            <w:szCs w:val="22"/>
          </w:rPr>
          <w:t>@</w:t>
        </w:r>
        <w:r w:rsidRPr="00AE4266">
          <w:rPr>
            <w:rStyle w:val="a3"/>
            <w:sz w:val="22"/>
            <w:szCs w:val="22"/>
            <w:lang w:val="en-US"/>
          </w:rPr>
          <w:t>yandex</w:t>
        </w:r>
        <w:r w:rsidRPr="00AE4266">
          <w:rPr>
            <w:rStyle w:val="a3"/>
            <w:sz w:val="22"/>
            <w:szCs w:val="22"/>
          </w:rPr>
          <w:t>.</w:t>
        </w:r>
        <w:r w:rsidRPr="00AE4266">
          <w:rPr>
            <w:rStyle w:val="a3"/>
            <w:sz w:val="22"/>
            <w:szCs w:val="22"/>
            <w:lang w:val="en-US"/>
          </w:rPr>
          <w:t>ru</w:t>
        </w:r>
      </w:hyperlink>
      <w:r w:rsidRPr="00AE4266">
        <w:rPr>
          <w:sz w:val="22"/>
          <w:szCs w:val="22"/>
        </w:rPr>
        <w:t xml:space="preserve">; </w:t>
      </w:r>
      <w:r w:rsidRPr="00AE4266">
        <w:rPr>
          <w:sz w:val="22"/>
          <w:szCs w:val="22"/>
          <w:lang w:val="en-US"/>
        </w:rPr>
        <w:t>tanya</w:t>
      </w:r>
      <w:hyperlink r:id="rId34" w:history="1">
        <w:r w:rsidRPr="00AE4266">
          <w:rPr>
            <w:rStyle w:val="a3"/>
            <w:sz w:val="22"/>
            <w:szCs w:val="22"/>
          </w:rPr>
          <w:t>03101963@</w:t>
        </w:r>
        <w:r w:rsidRPr="00AE4266">
          <w:rPr>
            <w:rStyle w:val="a3"/>
            <w:sz w:val="22"/>
            <w:szCs w:val="22"/>
            <w:lang w:val="en-US"/>
          </w:rPr>
          <w:t>mail</w:t>
        </w:r>
        <w:r w:rsidRPr="00AE4266">
          <w:rPr>
            <w:rStyle w:val="a3"/>
            <w:sz w:val="22"/>
            <w:szCs w:val="22"/>
          </w:rPr>
          <w:t>.</w:t>
        </w:r>
        <w:r w:rsidRPr="00AE4266">
          <w:rPr>
            <w:rStyle w:val="a3"/>
            <w:sz w:val="22"/>
            <w:szCs w:val="22"/>
            <w:lang w:val="en-US"/>
          </w:rPr>
          <w:t>ru</w:t>
        </w:r>
      </w:hyperlink>
    </w:p>
    <w:p w:rsidR="00C20D02" w:rsidRPr="00AE4266" w:rsidRDefault="00C20D02" w:rsidP="00C20D02">
      <w:pPr>
        <w:jc w:val="both"/>
        <w:rPr>
          <w:sz w:val="22"/>
          <w:szCs w:val="22"/>
        </w:rPr>
      </w:pPr>
      <w:r w:rsidRPr="00AE4266">
        <w:rPr>
          <w:sz w:val="22"/>
          <w:szCs w:val="22"/>
        </w:rPr>
        <w:t>Отпечатано в Администрации сельского поселения Малая Глушица муниципального района Большеглушицкий Самарской области.</w:t>
      </w:r>
    </w:p>
    <w:p w:rsidR="00C20D02" w:rsidRPr="00AE4266" w:rsidRDefault="00C20D02" w:rsidP="00C20D02">
      <w:pPr>
        <w:jc w:val="both"/>
        <w:rPr>
          <w:sz w:val="22"/>
          <w:szCs w:val="22"/>
        </w:rPr>
      </w:pPr>
      <w:r w:rsidRPr="00AE4266">
        <w:rPr>
          <w:sz w:val="22"/>
          <w:szCs w:val="22"/>
        </w:rPr>
        <w:t>Соучредители: Администрация сельского поселения Малая Глушица муниципального района Большеглушицкий Самарской области и Собрание представителей сельского поселения Малая Глушица муниципального района Большеглушицкий Самарской области.</w:t>
      </w:r>
    </w:p>
    <w:p w:rsidR="00C20D02" w:rsidRPr="00AE4266" w:rsidRDefault="00C20D02" w:rsidP="00C20D02">
      <w:pPr>
        <w:jc w:val="both"/>
        <w:rPr>
          <w:sz w:val="22"/>
          <w:szCs w:val="22"/>
        </w:rPr>
      </w:pPr>
      <w:r w:rsidRPr="00AE4266">
        <w:rPr>
          <w:sz w:val="22"/>
          <w:szCs w:val="22"/>
        </w:rPr>
        <w:t>Номер п</w:t>
      </w:r>
      <w:r>
        <w:rPr>
          <w:sz w:val="22"/>
          <w:szCs w:val="22"/>
        </w:rPr>
        <w:t>одписан в печать в 8.00 час. 31.</w:t>
      </w:r>
      <w:r w:rsidRPr="00AE4266">
        <w:rPr>
          <w:sz w:val="22"/>
          <w:szCs w:val="22"/>
        </w:rPr>
        <w:t>10.2018 г., тираж 100 экземпляров, «Бесплатно».</w:t>
      </w:r>
    </w:p>
    <w:p w:rsidR="00875496" w:rsidRPr="00875496" w:rsidRDefault="00875496" w:rsidP="00875496">
      <w:pPr>
        <w:widowControl/>
        <w:autoSpaceDE/>
        <w:autoSpaceDN/>
        <w:adjustRightInd/>
        <w:rPr>
          <w:b/>
          <w:bCs/>
          <w:sz w:val="28"/>
          <w:szCs w:val="28"/>
        </w:rPr>
        <w:sectPr w:rsidR="00875496" w:rsidRPr="00875496" w:rsidSect="00C20D02">
          <w:pgSz w:w="11906" w:h="16838"/>
          <w:pgMar w:top="181" w:right="505" w:bottom="1134" w:left="1440" w:header="709" w:footer="709" w:gutter="0"/>
          <w:pgNumType w:start="0"/>
          <w:cols w:space="720"/>
        </w:sectPr>
      </w:pPr>
    </w:p>
    <w:p w:rsidR="00C20D02" w:rsidRPr="008E343A" w:rsidRDefault="00C20D02" w:rsidP="00C20D02">
      <w:pPr>
        <w:jc w:val="both"/>
        <w:rPr>
          <w:sz w:val="24"/>
          <w:szCs w:val="24"/>
        </w:rPr>
      </w:pPr>
    </w:p>
    <w:sectPr w:rsidR="00C20D02" w:rsidRPr="008E343A" w:rsidSect="00C20D02">
      <w:pgSz w:w="11906" w:h="16838"/>
      <w:pgMar w:top="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443" w:rsidRDefault="00B16443">
      <w:r>
        <w:separator/>
      </w:r>
    </w:p>
  </w:endnote>
  <w:endnote w:type="continuationSeparator" w:id="0">
    <w:p w:rsidR="00B16443" w:rsidRDefault="00B1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CC"/>
    <w:family w:val="auto"/>
    <w:pitch w:val="variable"/>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C" w:rsidRDefault="00E879D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443" w:rsidRDefault="00B16443">
      <w:r>
        <w:separator/>
      </w:r>
    </w:p>
  </w:footnote>
  <w:footnote w:type="continuationSeparator" w:id="0">
    <w:p w:rsidR="00B16443" w:rsidRDefault="00B16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6"/>
    <w:multiLevelType w:val="singleLevel"/>
    <w:tmpl w:val="00000026"/>
    <w:name w:val="WW8Num38"/>
    <w:lvl w:ilvl="0">
      <w:start w:val="1"/>
      <w:numFmt w:val="decimal"/>
      <w:lvlText w:val="%1."/>
      <w:lvlJc w:val="center"/>
      <w:pPr>
        <w:tabs>
          <w:tab w:val="num" w:pos="72"/>
        </w:tabs>
        <w:ind w:left="72" w:firstLine="288"/>
      </w:pPr>
      <w:rPr>
        <w:sz w:val="28"/>
        <w:szCs w:val="28"/>
      </w:rPr>
    </w:lvl>
  </w:abstractNum>
  <w:abstractNum w:abstractNumId="3">
    <w:nsid w:val="026350CE"/>
    <w:multiLevelType w:val="hybridMultilevel"/>
    <w:tmpl w:val="58C60434"/>
    <w:lvl w:ilvl="0" w:tplc="CD70B5F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03353AD2"/>
    <w:multiLevelType w:val="hybridMultilevel"/>
    <w:tmpl w:val="FE42B988"/>
    <w:lvl w:ilvl="0" w:tplc="666475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397815"/>
    <w:multiLevelType w:val="hybridMultilevel"/>
    <w:tmpl w:val="70BA17E8"/>
    <w:lvl w:ilvl="0" w:tplc="F66C20D8">
      <w:start w:val="5"/>
      <w:numFmt w:val="decimal"/>
      <w:lvlText w:val="%1."/>
      <w:lvlJc w:val="left"/>
      <w:pPr>
        <w:tabs>
          <w:tab w:val="num" w:pos="1358"/>
        </w:tabs>
        <w:ind w:left="1358" w:hanging="360"/>
      </w:pPr>
      <w:rPr>
        <w:rFonts w:hint="default"/>
      </w:rPr>
    </w:lvl>
    <w:lvl w:ilvl="1" w:tplc="04190019" w:tentative="1">
      <w:start w:val="1"/>
      <w:numFmt w:val="lowerLetter"/>
      <w:lvlText w:val="%2."/>
      <w:lvlJc w:val="left"/>
      <w:pPr>
        <w:tabs>
          <w:tab w:val="num" w:pos="2078"/>
        </w:tabs>
        <w:ind w:left="2078" w:hanging="360"/>
      </w:pPr>
    </w:lvl>
    <w:lvl w:ilvl="2" w:tplc="0419001B" w:tentative="1">
      <w:start w:val="1"/>
      <w:numFmt w:val="lowerRoman"/>
      <w:lvlText w:val="%3."/>
      <w:lvlJc w:val="right"/>
      <w:pPr>
        <w:tabs>
          <w:tab w:val="num" w:pos="2798"/>
        </w:tabs>
        <w:ind w:left="2798" w:hanging="180"/>
      </w:pPr>
    </w:lvl>
    <w:lvl w:ilvl="3" w:tplc="0419000F" w:tentative="1">
      <w:start w:val="1"/>
      <w:numFmt w:val="decimal"/>
      <w:lvlText w:val="%4."/>
      <w:lvlJc w:val="left"/>
      <w:pPr>
        <w:tabs>
          <w:tab w:val="num" w:pos="3518"/>
        </w:tabs>
        <w:ind w:left="3518" w:hanging="360"/>
      </w:pPr>
    </w:lvl>
    <w:lvl w:ilvl="4" w:tplc="04190019" w:tentative="1">
      <w:start w:val="1"/>
      <w:numFmt w:val="lowerLetter"/>
      <w:lvlText w:val="%5."/>
      <w:lvlJc w:val="left"/>
      <w:pPr>
        <w:tabs>
          <w:tab w:val="num" w:pos="4238"/>
        </w:tabs>
        <w:ind w:left="4238" w:hanging="360"/>
      </w:pPr>
    </w:lvl>
    <w:lvl w:ilvl="5" w:tplc="0419001B" w:tentative="1">
      <w:start w:val="1"/>
      <w:numFmt w:val="lowerRoman"/>
      <w:lvlText w:val="%6."/>
      <w:lvlJc w:val="right"/>
      <w:pPr>
        <w:tabs>
          <w:tab w:val="num" w:pos="4958"/>
        </w:tabs>
        <w:ind w:left="4958" w:hanging="180"/>
      </w:pPr>
    </w:lvl>
    <w:lvl w:ilvl="6" w:tplc="0419000F" w:tentative="1">
      <w:start w:val="1"/>
      <w:numFmt w:val="decimal"/>
      <w:lvlText w:val="%7."/>
      <w:lvlJc w:val="left"/>
      <w:pPr>
        <w:tabs>
          <w:tab w:val="num" w:pos="5678"/>
        </w:tabs>
        <w:ind w:left="5678" w:hanging="360"/>
      </w:pPr>
    </w:lvl>
    <w:lvl w:ilvl="7" w:tplc="04190019" w:tentative="1">
      <w:start w:val="1"/>
      <w:numFmt w:val="lowerLetter"/>
      <w:lvlText w:val="%8."/>
      <w:lvlJc w:val="left"/>
      <w:pPr>
        <w:tabs>
          <w:tab w:val="num" w:pos="6398"/>
        </w:tabs>
        <w:ind w:left="6398" w:hanging="360"/>
      </w:pPr>
    </w:lvl>
    <w:lvl w:ilvl="8" w:tplc="0419001B" w:tentative="1">
      <w:start w:val="1"/>
      <w:numFmt w:val="lowerRoman"/>
      <w:lvlText w:val="%9."/>
      <w:lvlJc w:val="right"/>
      <w:pPr>
        <w:tabs>
          <w:tab w:val="num" w:pos="7118"/>
        </w:tabs>
        <w:ind w:left="7118" w:hanging="180"/>
      </w:pPr>
    </w:lvl>
  </w:abstractNum>
  <w:abstractNum w:abstractNumId="6">
    <w:nsid w:val="121B4D5B"/>
    <w:multiLevelType w:val="hybridMultilevel"/>
    <w:tmpl w:val="CEA298D6"/>
    <w:lvl w:ilvl="0" w:tplc="7AA20906">
      <w:start w:val="1"/>
      <w:numFmt w:val="decimal"/>
      <w:lvlText w:val="%1)"/>
      <w:lvlJc w:val="left"/>
      <w:pPr>
        <w:ind w:left="1872" w:hanging="1152"/>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410B12"/>
    <w:multiLevelType w:val="hybridMultilevel"/>
    <w:tmpl w:val="73FAE3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4147B0D"/>
    <w:multiLevelType w:val="multilevel"/>
    <w:tmpl w:val="DEDADD30"/>
    <w:lvl w:ilvl="0">
      <w:start w:val="1"/>
      <w:numFmt w:val="decimal"/>
      <w:lvlText w:val="%1."/>
      <w:lvlJc w:val="left"/>
      <w:pPr>
        <w:ind w:left="720" w:hanging="360"/>
      </w:p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9">
    <w:nsid w:val="17DE6736"/>
    <w:multiLevelType w:val="hybridMultilevel"/>
    <w:tmpl w:val="4FD040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7FE2B08"/>
    <w:multiLevelType w:val="hybridMultilevel"/>
    <w:tmpl w:val="96FE19B2"/>
    <w:lvl w:ilvl="0" w:tplc="335A6874">
      <w:start w:val="5"/>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nsid w:val="1DDC3C46"/>
    <w:multiLevelType w:val="multilevel"/>
    <w:tmpl w:val="1DB613C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1920"/>
        </w:tabs>
        <w:ind w:left="1920" w:hanging="360"/>
      </w:pPr>
      <w:rPr>
        <w:rFonts w:hint="default"/>
        <w:b/>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10B691B"/>
    <w:multiLevelType w:val="hybridMultilevel"/>
    <w:tmpl w:val="42960464"/>
    <w:lvl w:ilvl="0" w:tplc="678AB05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EB0B5D"/>
    <w:multiLevelType w:val="hybridMultilevel"/>
    <w:tmpl w:val="46B63EC4"/>
    <w:lvl w:ilvl="0" w:tplc="67E41BFE">
      <w:start w:val="2"/>
      <w:numFmt w:val="decimal"/>
      <w:lvlText w:val="%1."/>
      <w:lvlJc w:val="left"/>
      <w:pPr>
        <w:ind w:left="1211" w:hanging="360"/>
      </w:pPr>
      <w:rPr>
        <w:rFonts w:cs="Times New Roman" w:hint="default"/>
        <w:b/>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25E3238F"/>
    <w:multiLevelType w:val="hybridMultilevel"/>
    <w:tmpl w:val="D1205CE6"/>
    <w:lvl w:ilvl="0" w:tplc="D256B52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AEA1797"/>
    <w:multiLevelType w:val="hybridMultilevel"/>
    <w:tmpl w:val="0208414A"/>
    <w:lvl w:ilvl="0" w:tplc="73261536">
      <w:start w:val="1"/>
      <w:numFmt w:val="decimal"/>
      <w:lvlText w:val="%1."/>
      <w:lvlJc w:val="left"/>
      <w:pPr>
        <w:tabs>
          <w:tab w:val="num" w:pos="3360"/>
        </w:tabs>
        <w:ind w:left="3360" w:hanging="360"/>
      </w:pPr>
      <w:rPr>
        <w:b w:val="0"/>
        <w:color w:val="auto"/>
        <w:sz w:val="28"/>
      </w:rPr>
    </w:lvl>
    <w:lvl w:ilvl="1" w:tplc="04190019">
      <w:start w:val="1"/>
      <w:numFmt w:val="lowerLetter"/>
      <w:lvlText w:val="%2."/>
      <w:lvlJc w:val="left"/>
      <w:pPr>
        <w:tabs>
          <w:tab w:val="num" w:pos="4080"/>
        </w:tabs>
        <w:ind w:left="4080" w:hanging="360"/>
      </w:pPr>
    </w:lvl>
    <w:lvl w:ilvl="2" w:tplc="0419001B">
      <w:start w:val="1"/>
      <w:numFmt w:val="lowerRoman"/>
      <w:lvlText w:val="%3."/>
      <w:lvlJc w:val="right"/>
      <w:pPr>
        <w:tabs>
          <w:tab w:val="num" w:pos="4800"/>
        </w:tabs>
        <w:ind w:left="4800" w:hanging="180"/>
      </w:pPr>
    </w:lvl>
    <w:lvl w:ilvl="3" w:tplc="0419000F">
      <w:start w:val="1"/>
      <w:numFmt w:val="decimal"/>
      <w:lvlText w:val="%4."/>
      <w:lvlJc w:val="left"/>
      <w:pPr>
        <w:tabs>
          <w:tab w:val="num" w:pos="5520"/>
        </w:tabs>
        <w:ind w:left="5520" w:hanging="360"/>
      </w:pPr>
    </w:lvl>
    <w:lvl w:ilvl="4" w:tplc="04190019">
      <w:start w:val="1"/>
      <w:numFmt w:val="lowerLetter"/>
      <w:lvlText w:val="%5."/>
      <w:lvlJc w:val="left"/>
      <w:pPr>
        <w:tabs>
          <w:tab w:val="num" w:pos="6240"/>
        </w:tabs>
        <w:ind w:left="6240" w:hanging="360"/>
      </w:pPr>
    </w:lvl>
    <w:lvl w:ilvl="5" w:tplc="0419001B">
      <w:start w:val="1"/>
      <w:numFmt w:val="lowerRoman"/>
      <w:lvlText w:val="%6."/>
      <w:lvlJc w:val="right"/>
      <w:pPr>
        <w:tabs>
          <w:tab w:val="num" w:pos="6960"/>
        </w:tabs>
        <w:ind w:left="6960" w:hanging="180"/>
      </w:pPr>
    </w:lvl>
    <w:lvl w:ilvl="6" w:tplc="0419000F">
      <w:start w:val="1"/>
      <w:numFmt w:val="decimal"/>
      <w:lvlText w:val="%7."/>
      <w:lvlJc w:val="left"/>
      <w:pPr>
        <w:tabs>
          <w:tab w:val="num" w:pos="7680"/>
        </w:tabs>
        <w:ind w:left="7680" w:hanging="360"/>
      </w:pPr>
    </w:lvl>
    <w:lvl w:ilvl="7" w:tplc="04190019">
      <w:start w:val="1"/>
      <w:numFmt w:val="lowerLetter"/>
      <w:lvlText w:val="%8."/>
      <w:lvlJc w:val="left"/>
      <w:pPr>
        <w:tabs>
          <w:tab w:val="num" w:pos="8400"/>
        </w:tabs>
        <w:ind w:left="8400" w:hanging="360"/>
      </w:pPr>
    </w:lvl>
    <w:lvl w:ilvl="8" w:tplc="0419001B">
      <w:start w:val="1"/>
      <w:numFmt w:val="lowerRoman"/>
      <w:lvlText w:val="%9."/>
      <w:lvlJc w:val="right"/>
      <w:pPr>
        <w:tabs>
          <w:tab w:val="num" w:pos="9120"/>
        </w:tabs>
        <w:ind w:left="9120" w:hanging="180"/>
      </w:pPr>
    </w:lvl>
  </w:abstractNum>
  <w:abstractNum w:abstractNumId="17">
    <w:nsid w:val="2F1F7067"/>
    <w:multiLevelType w:val="hybridMultilevel"/>
    <w:tmpl w:val="E79610D6"/>
    <w:lvl w:ilvl="0" w:tplc="5B5EA260">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1524497"/>
    <w:multiLevelType w:val="hybridMultilevel"/>
    <w:tmpl w:val="B5CAAE20"/>
    <w:lvl w:ilvl="0" w:tplc="F4E818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53571E0"/>
    <w:multiLevelType w:val="hybridMultilevel"/>
    <w:tmpl w:val="21B6C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B3360F7"/>
    <w:multiLevelType w:val="hybridMultilevel"/>
    <w:tmpl w:val="60A28E7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20F79A5"/>
    <w:multiLevelType w:val="hybridMultilevel"/>
    <w:tmpl w:val="A8E4DF48"/>
    <w:lvl w:ilvl="0" w:tplc="067E5CC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523195A"/>
    <w:multiLevelType w:val="hybridMultilevel"/>
    <w:tmpl w:val="B19E9D62"/>
    <w:lvl w:ilvl="0" w:tplc="112C12E2">
      <w:start w:val="1"/>
      <w:numFmt w:val="decimal"/>
      <w:lvlText w:val="%1."/>
      <w:lvlJc w:val="left"/>
      <w:pPr>
        <w:tabs>
          <w:tab w:val="num" w:pos="637"/>
        </w:tabs>
        <w:ind w:left="637" w:hanging="495"/>
      </w:pPr>
      <w:rPr>
        <w:rFonts w:hint="default"/>
        <w:b/>
        <w:bCs/>
        <w:i/>
        <w:iCs/>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23">
    <w:nsid w:val="4BAA0B46"/>
    <w:multiLevelType w:val="hybridMultilevel"/>
    <w:tmpl w:val="DEB67B36"/>
    <w:lvl w:ilvl="0" w:tplc="2B7240B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CB50E44"/>
    <w:multiLevelType w:val="multilevel"/>
    <w:tmpl w:val="1840A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F496D1A"/>
    <w:multiLevelType w:val="multilevel"/>
    <w:tmpl w:val="9F922F9C"/>
    <w:lvl w:ilvl="0">
      <w:start w:val="2"/>
      <w:numFmt w:val="decimal"/>
      <w:lvlText w:val="%1."/>
      <w:lvlJc w:val="left"/>
      <w:pPr>
        <w:ind w:left="675" w:hanging="675"/>
      </w:pPr>
      <w:rPr>
        <w:rFonts w:cs="Times New Roman"/>
      </w:rPr>
    </w:lvl>
    <w:lvl w:ilvl="1">
      <w:start w:val="2"/>
      <w:numFmt w:val="decimal"/>
      <w:lvlText w:val="%1.%2."/>
      <w:lvlJc w:val="left"/>
      <w:pPr>
        <w:ind w:left="1074" w:hanging="720"/>
      </w:pPr>
      <w:rPr>
        <w:rFonts w:cs="Times New Roman"/>
      </w:rPr>
    </w:lvl>
    <w:lvl w:ilvl="2">
      <w:start w:val="6"/>
      <w:numFmt w:val="decimal"/>
      <w:lvlText w:val="%1.%2.%3."/>
      <w:lvlJc w:val="left"/>
      <w:pPr>
        <w:ind w:left="1428" w:hanging="720"/>
      </w:pPr>
      <w:rPr>
        <w:rFonts w:cs="Times New Roman"/>
      </w:rPr>
    </w:lvl>
    <w:lvl w:ilvl="3">
      <w:start w:val="1"/>
      <w:numFmt w:val="decimal"/>
      <w:lvlText w:val="%1.%2.%3.%4."/>
      <w:lvlJc w:val="left"/>
      <w:pPr>
        <w:ind w:left="2142" w:hanging="108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3210" w:hanging="1440"/>
      </w:pPr>
      <w:rPr>
        <w:rFonts w:cs="Times New Roman"/>
      </w:rPr>
    </w:lvl>
    <w:lvl w:ilvl="6">
      <w:start w:val="1"/>
      <w:numFmt w:val="decimal"/>
      <w:lvlText w:val="%1.%2.%3.%4.%5.%6.%7."/>
      <w:lvlJc w:val="left"/>
      <w:pPr>
        <w:ind w:left="3924" w:hanging="1800"/>
      </w:pPr>
      <w:rPr>
        <w:rFonts w:cs="Times New Roman"/>
      </w:rPr>
    </w:lvl>
    <w:lvl w:ilvl="7">
      <w:start w:val="1"/>
      <w:numFmt w:val="decimal"/>
      <w:lvlText w:val="%1.%2.%3.%4.%5.%6.%7.%8."/>
      <w:lvlJc w:val="left"/>
      <w:pPr>
        <w:ind w:left="4278" w:hanging="1800"/>
      </w:pPr>
      <w:rPr>
        <w:rFonts w:cs="Times New Roman"/>
      </w:rPr>
    </w:lvl>
    <w:lvl w:ilvl="8">
      <w:start w:val="1"/>
      <w:numFmt w:val="decimal"/>
      <w:lvlText w:val="%1.%2.%3.%4.%5.%6.%7.%8.%9."/>
      <w:lvlJc w:val="left"/>
      <w:pPr>
        <w:ind w:left="4992" w:hanging="2160"/>
      </w:pPr>
      <w:rPr>
        <w:rFonts w:cs="Times New Roman"/>
      </w:rPr>
    </w:lvl>
  </w:abstractNum>
  <w:abstractNum w:abstractNumId="26">
    <w:nsid w:val="592532AB"/>
    <w:multiLevelType w:val="hybridMultilevel"/>
    <w:tmpl w:val="FED4D0D2"/>
    <w:lvl w:ilvl="0" w:tplc="23480E78">
      <w:start w:val="1"/>
      <w:numFmt w:val="russianLow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A715747"/>
    <w:multiLevelType w:val="hybridMultilevel"/>
    <w:tmpl w:val="50425370"/>
    <w:styleLink w:val="11"/>
    <w:lvl w:ilvl="0" w:tplc="44ACE072">
      <w:start w:val="1"/>
      <w:numFmt w:val="decimal"/>
      <w:lvlText w:val="%1."/>
      <w:lvlJc w:val="left"/>
      <w:pPr>
        <w:tabs>
          <w:tab w:val="num" w:pos="1162"/>
        </w:tabs>
        <w:ind w:left="1162" w:hanging="1020"/>
      </w:pPr>
    </w:lvl>
    <w:lvl w:ilvl="1" w:tplc="F29AA29E">
      <w:numFmt w:val="none"/>
      <w:lvlText w:val=""/>
      <w:lvlJc w:val="left"/>
      <w:pPr>
        <w:tabs>
          <w:tab w:val="num" w:pos="-198"/>
        </w:tabs>
        <w:ind w:left="-558" w:firstLine="0"/>
      </w:pPr>
    </w:lvl>
    <w:lvl w:ilvl="2" w:tplc="20CCAAC6">
      <w:numFmt w:val="none"/>
      <w:lvlText w:val=""/>
      <w:lvlJc w:val="left"/>
      <w:pPr>
        <w:tabs>
          <w:tab w:val="num" w:pos="-198"/>
        </w:tabs>
        <w:ind w:left="-558" w:firstLine="0"/>
      </w:pPr>
    </w:lvl>
    <w:lvl w:ilvl="3" w:tplc="DAE06E62">
      <w:numFmt w:val="none"/>
      <w:lvlText w:val=""/>
      <w:lvlJc w:val="left"/>
      <w:pPr>
        <w:tabs>
          <w:tab w:val="num" w:pos="-198"/>
        </w:tabs>
        <w:ind w:left="-558" w:firstLine="0"/>
      </w:pPr>
    </w:lvl>
    <w:lvl w:ilvl="4" w:tplc="3B46729E">
      <w:numFmt w:val="none"/>
      <w:lvlText w:val=""/>
      <w:lvlJc w:val="left"/>
      <w:pPr>
        <w:tabs>
          <w:tab w:val="num" w:pos="-198"/>
        </w:tabs>
        <w:ind w:left="-558" w:firstLine="0"/>
      </w:pPr>
    </w:lvl>
    <w:lvl w:ilvl="5" w:tplc="AA5C325C">
      <w:numFmt w:val="none"/>
      <w:lvlText w:val=""/>
      <w:lvlJc w:val="left"/>
      <w:pPr>
        <w:tabs>
          <w:tab w:val="num" w:pos="-198"/>
        </w:tabs>
        <w:ind w:left="-558" w:firstLine="0"/>
      </w:pPr>
    </w:lvl>
    <w:lvl w:ilvl="6" w:tplc="814CC094">
      <w:numFmt w:val="none"/>
      <w:lvlText w:val=""/>
      <w:lvlJc w:val="left"/>
      <w:pPr>
        <w:tabs>
          <w:tab w:val="num" w:pos="-198"/>
        </w:tabs>
        <w:ind w:left="-558" w:firstLine="0"/>
      </w:pPr>
    </w:lvl>
    <w:lvl w:ilvl="7" w:tplc="8EC83B70">
      <w:numFmt w:val="none"/>
      <w:lvlText w:val=""/>
      <w:lvlJc w:val="left"/>
      <w:pPr>
        <w:tabs>
          <w:tab w:val="num" w:pos="-198"/>
        </w:tabs>
        <w:ind w:left="-558" w:firstLine="0"/>
      </w:pPr>
    </w:lvl>
    <w:lvl w:ilvl="8" w:tplc="90184E7A">
      <w:numFmt w:val="none"/>
      <w:lvlText w:val=""/>
      <w:lvlJc w:val="left"/>
      <w:pPr>
        <w:tabs>
          <w:tab w:val="num" w:pos="-198"/>
        </w:tabs>
        <w:ind w:left="-558" w:firstLine="0"/>
      </w:pPr>
    </w:lvl>
  </w:abstractNum>
  <w:abstractNum w:abstractNumId="28">
    <w:nsid w:val="5CFB48C8"/>
    <w:multiLevelType w:val="hybridMultilevel"/>
    <w:tmpl w:val="C4404B5C"/>
    <w:lvl w:ilvl="0" w:tplc="7646D764">
      <w:start w:val="1"/>
      <w:numFmt w:val="decimal"/>
      <w:lvlText w:val="%1)"/>
      <w:lvlJc w:val="left"/>
      <w:pPr>
        <w:ind w:left="1099" w:hanging="39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5EB109D6"/>
    <w:multiLevelType w:val="multilevel"/>
    <w:tmpl w:val="1056F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246747"/>
    <w:multiLevelType w:val="multilevel"/>
    <w:tmpl w:val="08646270"/>
    <w:lvl w:ilvl="0">
      <w:start w:val="1"/>
      <w:numFmt w:val="decimal"/>
      <w:lvlText w:val="%1."/>
      <w:lvlJc w:val="left"/>
      <w:pPr>
        <w:ind w:left="1991" w:hanging="1140"/>
      </w:p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31">
    <w:nsid w:val="614C6640"/>
    <w:multiLevelType w:val="multilevel"/>
    <w:tmpl w:val="03F87D9C"/>
    <w:lvl w:ilvl="0">
      <w:start w:val="1"/>
      <w:numFmt w:val="decimal"/>
      <w:lvlText w:val="%1."/>
      <w:lvlJc w:val="left"/>
      <w:pPr>
        <w:ind w:left="1211" w:hanging="360"/>
      </w:pPr>
      <w:rPr>
        <w:rFonts w:cs="Times New Roman" w:hint="default"/>
        <w:b/>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32">
    <w:nsid w:val="636D237D"/>
    <w:multiLevelType w:val="multilevel"/>
    <w:tmpl w:val="F2C280B2"/>
    <w:lvl w:ilvl="0">
      <w:start w:val="1"/>
      <w:numFmt w:val="bullet"/>
      <w:pStyle w:val="1"/>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nsid w:val="681A706B"/>
    <w:multiLevelType w:val="hybridMultilevel"/>
    <w:tmpl w:val="FF809FAC"/>
    <w:lvl w:ilvl="0" w:tplc="6CA8DD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B9C0D3E"/>
    <w:multiLevelType w:val="hybridMultilevel"/>
    <w:tmpl w:val="85C68DB4"/>
    <w:lvl w:ilvl="0" w:tplc="04190013">
      <w:start w:val="1"/>
      <w:numFmt w:val="upperRoman"/>
      <w:lvlText w:val="%1."/>
      <w:lvlJc w:val="right"/>
      <w:pPr>
        <w:tabs>
          <w:tab w:val="num" w:pos="720"/>
        </w:tabs>
        <w:ind w:left="720" w:hanging="1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34A346C"/>
    <w:multiLevelType w:val="hybridMultilevel"/>
    <w:tmpl w:val="5F0CE522"/>
    <w:lvl w:ilvl="0" w:tplc="101662D0">
      <w:start w:val="6"/>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6">
    <w:nsid w:val="73BD7782"/>
    <w:multiLevelType w:val="hybridMultilevel"/>
    <w:tmpl w:val="7E307642"/>
    <w:lvl w:ilvl="0" w:tplc="57F25A02">
      <w:start w:val="1"/>
      <w:numFmt w:val="decimal"/>
      <w:lvlText w:val="%1)"/>
      <w:lvlJc w:val="left"/>
      <w:pPr>
        <w:ind w:left="1104" w:hanging="38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4831038"/>
    <w:multiLevelType w:val="hybridMultilevel"/>
    <w:tmpl w:val="A5E0074E"/>
    <w:lvl w:ilvl="0" w:tplc="87A2E124">
      <w:start w:val="1"/>
      <w:numFmt w:val="decimal"/>
      <w:lvlText w:val="%1."/>
      <w:lvlJc w:val="left"/>
      <w:pPr>
        <w:ind w:left="1894" w:hanging="118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9614EB5"/>
    <w:multiLevelType w:val="hybridMultilevel"/>
    <w:tmpl w:val="52D63286"/>
    <w:lvl w:ilvl="0" w:tplc="0048242E">
      <w:start w:val="15"/>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7C90623A"/>
    <w:multiLevelType w:val="hybridMultilevel"/>
    <w:tmpl w:val="29B08C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38"/>
  </w:num>
  <w:num w:numId="9">
    <w:abstractNumId w:val="36"/>
  </w:num>
  <w:num w:numId="10">
    <w:abstractNumId w:val="33"/>
  </w:num>
  <w:num w:numId="11">
    <w:abstractNumId w:val="4"/>
  </w:num>
  <w:num w:numId="12">
    <w:abstractNumId w:val="6"/>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9"/>
  </w:num>
  <w:num w:numId="19">
    <w:abstractNumId w:val="14"/>
  </w:num>
  <w:num w:numId="20">
    <w:abstractNumId w:val="15"/>
  </w:num>
  <w:num w:numId="21">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1"/>
  </w:num>
  <w:num w:numId="24">
    <w:abstractNumId w:val="11"/>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31"/>
  </w:num>
  <w:num w:numId="28">
    <w:abstractNumId w:val="5"/>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2"/>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2F4"/>
    <w:rsid w:val="000040F7"/>
    <w:rsid w:val="00005895"/>
    <w:rsid w:val="00016D72"/>
    <w:rsid w:val="00025E34"/>
    <w:rsid w:val="000322A3"/>
    <w:rsid w:val="0004607D"/>
    <w:rsid w:val="00055015"/>
    <w:rsid w:val="000575BF"/>
    <w:rsid w:val="000623FF"/>
    <w:rsid w:val="00063A25"/>
    <w:rsid w:val="00067E43"/>
    <w:rsid w:val="00071784"/>
    <w:rsid w:val="0007292A"/>
    <w:rsid w:val="0007334D"/>
    <w:rsid w:val="0007634D"/>
    <w:rsid w:val="00081963"/>
    <w:rsid w:val="00087661"/>
    <w:rsid w:val="00097EF3"/>
    <w:rsid w:val="000A2092"/>
    <w:rsid w:val="000A24CB"/>
    <w:rsid w:val="000A4788"/>
    <w:rsid w:val="000A6107"/>
    <w:rsid w:val="000B3058"/>
    <w:rsid w:val="000C507D"/>
    <w:rsid w:val="000C5ED1"/>
    <w:rsid w:val="000C7D65"/>
    <w:rsid w:val="000D40FC"/>
    <w:rsid w:val="000D683C"/>
    <w:rsid w:val="000D6D43"/>
    <w:rsid w:val="000D713C"/>
    <w:rsid w:val="000D7316"/>
    <w:rsid w:val="000E0A05"/>
    <w:rsid w:val="000E0A6E"/>
    <w:rsid w:val="000E23AA"/>
    <w:rsid w:val="000E612A"/>
    <w:rsid w:val="000F3EE3"/>
    <w:rsid w:val="000F7B76"/>
    <w:rsid w:val="001004E6"/>
    <w:rsid w:val="00110587"/>
    <w:rsid w:val="00115524"/>
    <w:rsid w:val="00116B1C"/>
    <w:rsid w:val="00120E05"/>
    <w:rsid w:val="00130953"/>
    <w:rsid w:val="001316A9"/>
    <w:rsid w:val="0013214D"/>
    <w:rsid w:val="00137E90"/>
    <w:rsid w:val="0014059B"/>
    <w:rsid w:val="001429E5"/>
    <w:rsid w:val="00143804"/>
    <w:rsid w:val="00145868"/>
    <w:rsid w:val="00150A3D"/>
    <w:rsid w:val="00167CC5"/>
    <w:rsid w:val="00167CF6"/>
    <w:rsid w:val="00170D08"/>
    <w:rsid w:val="00170E57"/>
    <w:rsid w:val="001714A7"/>
    <w:rsid w:val="0017193E"/>
    <w:rsid w:val="00172292"/>
    <w:rsid w:val="0018040B"/>
    <w:rsid w:val="00182769"/>
    <w:rsid w:val="001927A9"/>
    <w:rsid w:val="00192E18"/>
    <w:rsid w:val="00194D4B"/>
    <w:rsid w:val="00194E93"/>
    <w:rsid w:val="00197A73"/>
    <w:rsid w:val="001A1BA2"/>
    <w:rsid w:val="001A3035"/>
    <w:rsid w:val="001A7AD5"/>
    <w:rsid w:val="001A7F17"/>
    <w:rsid w:val="001B3590"/>
    <w:rsid w:val="001E72E6"/>
    <w:rsid w:val="001F0A7F"/>
    <w:rsid w:val="001F1525"/>
    <w:rsid w:val="001F5BA1"/>
    <w:rsid w:val="002045DD"/>
    <w:rsid w:val="002072FE"/>
    <w:rsid w:val="00213E12"/>
    <w:rsid w:val="00217BC8"/>
    <w:rsid w:val="00221C86"/>
    <w:rsid w:val="00234E8B"/>
    <w:rsid w:val="00240989"/>
    <w:rsid w:val="002504D3"/>
    <w:rsid w:val="00251932"/>
    <w:rsid w:val="00260996"/>
    <w:rsid w:val="00260A19"/>
    <w:rsid w:val="002655B5"/>
    <w:rsid w:val="002739DB"/>
    <w:rsid w:val="00276E14"/>
    <w:rsid w:val="0027702C"/>
    <w:rsid w:val="002842CB"/>
    <w:rsid w:val="002844B8"/>
    <w:rsid w:val="00285DD4"/>
    <w:rsid w:val="00291D9E"/>
    <w:rsid w:val="0029440B"/>
    <w:rsid w:val="002979CF"/>
    <w:rsid w:val="002A5000"/>
    <w:rsid w:val="002A585B"/>
    <w:rsid w:val="002A6F80"/>
    <w:rsid w:val="002B7920"/>
    <w:rsid w:val="002C0EA5"/>
    <w:rsid w:val="002C3284"/>
    <w:rsid w:val="002C42D3"/>
    <w:rsid w:val="002C4540"/>
    <w:rsid w:val="002D0723"/>
    <w:rsid w:val="002E0138"/>
    <w:rsid w:val="002E1715"/>
    <w:rsid w:val="002E5E71"/>
    <w:rsid w:val="002E631D"/>
    <w:rsid w:val="002F7FAE"/>
    <w:rsid w:val="003000E5"/>
    <w:rsid w:val="003006D9"/>
    <w:rsid w:val="003009C8"/>
    <w:rsid w:val="0030419F"/>
    <w:rsid w:val="003167E6"/>
    <w:rsid w:val="00322503"/>
    <w:rsid w:val="00326AC5"/>
    <w:rsid w:val="00327124"/>
    <w:rsid w:val="00332406"/>
    <w:rsid w:val="00332D78"/>
    <w:rsid w:val="00335F12"/>
    <w:rsid w:val="00337607"/>
    <w:rsid w:val="0034184C"/>
    <w:rsid w:val="00351904"/>
    <w:rsid w:val="00357463"/>
    <w:rsid w:val="003579A1"/>
    <w:rsid w:val="00364FB0"/>
    <w:rsid w:val="0036590F"/>
    <w:rsid w:val="0037065E"/>
    <w:rsid w:val="0037783C"/>
    <w:rsid w:val="00391CDE"/>
    <w:rsid w:val="0039456C"/>
    <w:rsid w:val="0039651D"/>
    <w:rsid w:val="003A2A37"/>
    <w:rsid w:val="003A3439"/>
    <w:rsid w:val="003A4790"/>
    <w:rsid w:val="003A7949"/>
    <w:rsid w:val="003B0C35"/>
    <w:rsid w:val="003B6684"/>
    <w:rsid w:val="003C13F3"/>
    <w:rsid w:val="003C64D9"/>
    <w:rsid w:val="003D3D48"/>
    <w:rsid w:val="003E6CDB"/>
    <w:rsid w:val="003F1DA4"/>
    <w:rsid w:val="003F381D"/>
    <w:rsid w:val="004051B4"/>
    <w:rsid w:val="00405498"/>
    <w:rsid w:val="00406183"/>
    <w:rsid w:val="00410B8F"/>
    <w:rsid w:val="004171AB"/>
    <w:rsid w:val="00420C89"/>
    <w:rsid w:val="00424031"/>
    <w:rsid w:val="004262E3"/>
    <w:rsid w:val="00426B19"/>
    <w:rsid w:val="0043150F"/>
    <w:rsid w:val="0043332A"/>
    <w:rsid w:val="00433A98"/>
    <w:rsid w:val="00436101"/>
    <w:rsid w:val="00440068"/>
    <w:rsid w:val="004433AF"/>
    <w:rsid w:val="00462B4E"/>
    <w:rsid w:val="00465B66"/>
    <w:rsid w:val="00465F3C"/>
    <w:rsid w:val="004737E3"/>
    <w:rsid w:val="00474BCE"/>
    <w:rsid w:val="004760E1"/>
    <w:rsid w:val="00477452"/>
    <w:rsid w:val="00484A53"/>
    <w:rsid w:val="00487FF1"/>
    <w:rsid w:val="0049007A"/>
    <w:rsid w:val="00490179"/>
    <w:rsid w:val="00491C32"/>
    <w:rsid w:val="00493FA9"/>
    <w:rsid w:val="00496CA1"/>
    <w:rsid w:val="004B7C67"/>
    <w:rsid w:val="004C0A73"/>
    <w:rsid w:val="004C0E20"/>
    <w:rsid w:val="004C14FE"/>
    <w:rsid w:val="004C3441"/>
    <w:rsid w:val="004C6297"/>
    <w:rsid w:val="004D508F"/>
    <w:rsid w:val="004D5A38"/>
    <w:rsid w:val="004D6A3A"/>
    <w:rsid w:val="004E2D3F"/>
    <w:rsid w:val="004E49FA"/>
    <w:rsid w:val="004F0E90"/>
    <w:rsid w:val="004F3716"/>
    <w:rsid w:val="004F66C3"/>
    <w:rsid w:val="004F67EC"/>
    <w:rsid w:val="004F7284"/>
    <w:rsid w:val="00505219"/>
    <w:rsid w:val="00516D8C"/>
    <w:rsid w:val="0052670B"/>
    <w:rsid w:val="00527152"/>
    <w:rsid w:val="00527802"/>
    <w:rsid w:val="005412F4"/>
    <w:rsid w:val="00543C9B"/>
    <w:rsid w:val="0055274A"/>
    <w:rsid w:val="005557EC"/>
    <w:rsid w:val="00557426"/>
    <w:rsid w:val="005665FB"/>
    <w:rsid w:val="005729A8"/>
    <w:rsid w:val="00572B86"/>
    <w:rsid w:val="0057396A"/>
    <w:rsid w:val="0058059B"/>
    <w:rsid w:val="00582990"/>
    <w:rsid w:val="00585CFB"/>
    <w:rsid w:val="00586704"/>
    <w:rsid w:val="005B7240"/>
    <w:rsid w:val="005C0DC5"/>
    <w:rsid w:val="005C390C"/>
    <w:rsid w:val="005C3BB8"/>
    <w:rsid w:val="005D1367"/>
    <w:rsid w:val="005D7D1B"/>
    <w:rsid w:val="005E269A"/>
    <w:rsid w:val="005F0349"/>
    <w:rsid w:val="005F2981"/>
    <w:rsid w:val="0060102C"/>
    <w:rsid w:val="00604FE8"/>
    <w:rsid w:val="00620657"/>
    <w:rsid w:val="00623119"/>
    <w:rsid w:val="006232F9"/>
    <w:rsid w:val="00626D56"/>
    <w:rsid w:val="006278D9"/>
    <w:rsid w:val="006301AB"/>
    <w:rsid w:val="006330CD"/>
    <w:rsid w:val="006408C1"/>
    <w:rsid w:val="00642E5D"/>
    <w:rsid w:val="00652C04"/>
    <w:rsid w:val="00655DD2"/>
    <w:rsid w:val="00656676"/>
    <w:rsid w:val="0066020E"/>
    <w:rsid w:val="0067575F"/>
    <w:rsid w:val="006777FC"/>
    <w:rsid w:val="00681EEC"/>
    <w:rsid w:val="00690A22"/>
    <w:rsid w:val="006A0502"/>
    <w:rsid w:val="006A0F6E"/>
    <w:rsid w:val="006B1FB1"/>
    <w:rsid w:val="006B78AB"/>
    <w:rsid w:val="006C141B"/>
    <w:rsid w:val="006C57C1"/>
    <w:rsid w:val="006C6A4C"/>
    <w:rsid w:val="006D0A09"/>
    <w:rsid w:val="006D5B5D"/>
    <w:rsid w:val="006D5E6C"/>
    <w:rsid w:val="006E4727"/>
    <w:rsid w:val="006E5392"/>
    <w:rsid w:val="006E64B7"/>
    <w:rsid w:val="006F22FF"/>
    <w:rsid w:val="006F5E67"/>
    <w:rsid w:val="007021C5"/>
    <w:rsid w:val="00702472"/>
    <w:rsid w:val="0070296D"/>
    <w:rsid w:val="00704AB5"/>
    <w:rsid w:val="00704F74"/>
    <w:rsid w:val="007069AC"/>
    <w:rsid w:val="007143EF"/>
    <w:rsid w:val="007144D2"/>
    <w:rsid w:val="00715D8E"/>
    <w:rsid w:val="007205AE"/>
    <w:rsid w:val="00721125"/>
    <w:rsid w:val="007267EA"/>
    <w:rsid w:val="007275B1"/>
    <w:rsid w:val="00730084"/>
    <w:rsid w:val="00730695"/>
    <w:rsid w:val="0074063D"/>
    <w:rsid w:val="007407D4"/>
    <w:rsid w:val="00743F53"/>
    <w:rsid w:val="00746C32"/>
    <w:rsid w:val="007500D6"/>
    <w:rsid w:val="007536E1"/>
    <w:rsid w:val="007552BF"/>
    <w:rsid w:val="00761853"/>
    <w:rsid w:val="00762789"/>
    <w:rsid w:val="007719A6"/>
    <w:rsid w:val="0077256B"/>
    <w:rsid w:val="0077395F"/>
    <w:rsid w:val="00774859"/>
    <w:rsid w:val="007751D5"/>
    <w:rsid w:val="00794C78"/>
    <w:rsid w:val="007A06B9"/>
    <w:rsid w:val="007B00D9"/>
    <w:rsid w:val="007B2C09"/>
    <w:rsid w:val="007B5820"/>
    <w:rsid w:val="007B60BC"/>
    <w:rsid w:val="007C236B"/>
    <w:rsid w:val="007C7266"/>
    <w:rsid w:val="007D45EC"/>
    <w:rsid w:val="007D463A"/>
    <w:rsid w:val="007D63EA"/>
    <w:rsid w:val="007E5CC2"/>
    <w:rsid w:val="007F1C33"/>
    <w:rsid w:val="007F1EE6"/>
    <w:rsid w:val="007F4E3E"/>
    <w:rsid w:val="00802147"/>
    <w:rsid w:val="00804250"/>
    <w:rsid w:val="0081169E"/>
    <w:rsid w:val="00812F88"/>
    <w:rsid w:val="00814F31"/>
    <w:rsid w:val="0082355A"/>
    <w:rsid w:val="00824805"/>
    <w:rsid w:val="00827DCF"/>
    <w:rsid w:val="00831D3C"/>
    <w:rsid w:val="0083603E"/>
    <w:rsid w:val="00851376"/>
    <w:rsid w:val="008576DA"/>
    <w:rsid w:val="00867044"/>
    <w:rsid w:val="00871DFA"/>
    <w:rsid w:val="00875496"/>
    <w:rsid w:val="008764AC"/>
    <w:rsid w:val="00882589"/>
    <w:rsid w:val="008966D9"/>
    <w:rsid w:val="0089677A"/>
    <w:rsid w:val="008A0A84"/>
    <w:rsid w:val="008A2320"/>
    <w:rsid w:val="008A40F5"/>
    <w:rsid w:val="008A4CD3"/>
    <w:rsid w:val="008A6747"/>
    <w:rsid w:val="008B1E00"/>
    <w:rsid w:val="008B5473"/>
    <w:rsid w:val="008B5C4C"/>
    <w:rsid w:val="008B6628"/>
    <w:rsid w:val="008C2ECA"/>
    <w:rsid w:val="008C450C"/>
    <w:rsid w:val="008D6C6D"/>
    <w:rsid w:val="008E2529"/>
    <w:rsid w:val="008E343A"/>
    <w:rsid w:val="008E509F"/>
    <w:rsid w:val="008E7708"/>
    <w:rsid w:val="008F3E30"/>
    <w:rsid w:val="008F4A89"/>
    <w:rsid w:val="00903F95"/>
    <w:rsid w:val="00904014"/>
    <w:rsid w:val="0091093E"/>
    <w:rsid w:val="0091466F"/>
    <w:rsid w:val="009237C2"/>
    <w:rsid w:val="0092567B"/>
    <w:rsid w:val="00932013"/>
    <w:rsid w:val="00933EAF"/>
    <w:rsid w:val="009345D8"/>
    <w:rsid w:val="00934B91"/>
    <w:rsid w:val="009420D9"/>
    <w:rsid w:val="00950BE2"/>
    <w:rsid w:val="00952463"/>
    <w:rsid w:val="0095761C"/>
    <w:rsid w:val="00962600"/>
    <w:rsid w:val="009717BB"/>
    <w:rsid w:val="009825DD"/>
    <w:rsid w:val="00994450"/>
    <w:rsid w:val="0099647D"/>
    <w:rsid w:val="009A3C71"/>
    <w:rsid w:val="009A5504"/>
    <w:rsid w:val="009B1E46"/>
    <w:rsid w:val="009C3B90"/>
    <w:rsid w:val="009D0879"/>
    <w:rsid w:val="009D1C34"/>
    <w:rsid w:val="009D3443"/>
    <w:rsid w:val="009D7B99"/>
    <w:rsid w:val="009E1B5F"/>
    <w:rsid w:val="009E68BC"/>
    <w:rsid w:val="009F152C"/>
    <w:rsid w:val="00A00F15"/>
    <w:rsid w:val="00A01464"/>
    <w:rsid w:val="00A02C3A"/>
    <w:rsid w:val="00A031AC"/>
    <w:rsid w:val="00A07912"/>
    <w:rsid w:val="00A10B91"/>
    <w:rsid w:val="00A14802"/>
    <w:rsid w:val="00A15CF1"/>
    <w:rsid w:val="00A266CE"/>
    <w:rsid w:val="00A35AC4"/>
    <w:rsid w:val="00A51ED4"/>
    <w:rsid w:val="00A531EB"/>
    <w:rsid w:val="00A53F07"/>
    <w:rsid w:val="00A60F65"/>
    <w:rsid w:val="00A67B61"/>
    <w:rsid w:val="00A71CC5"/>
    <w:rsid w:val="00A73965"/>
    <w:rsid w:val="00A77813"/>
    <w:rsid w:val="00A834CB"/>
    <w:rsid w:val="00A85F82"/>
    <w:rsid w:val="00A92B68"/>
    <w:rsid w:val="00A95055"/>
    <w:rsid w:val="00A978E9"/>
    <w:rsid w:val="00AA1422"/>
    <w:rsid w:val="00AB1B48"/>
    <w:rsid w:val="00AC1D0E"/>
    <w:rsid w:val="00AC2CE2"/>
    <w:rsid w:val="00AC6904"/>
    <w:rsid w:val="00AD0221"/>
    <w:rsid w:val="00AD06C2"/>
    <w:rsid w:val="00AD0E43"/>
    <w:rsid w:val="00AD5594"/>
    <w:rsid w:val="00AD5AF0"/>
    <w:rsid w:val="00AD779E"/>
    <w:rsid w:val="00AE169E"/>
    <w:rsid w:val="00AE381C"/>
    <w:rsid w:val="00AE4266"/>
    <w:rsid w:val="00AE6CAF"/>
    <w:rsid w:val="00AE77DE"/>
    <w:rsid w:val="00AF109F"/>
    <w:rsid w:val="00AF13E0"/>
    <w:rsid w:val="00AF174B"/>
    <w:rsid w:val="00AF5208"/>
    <w:rsid w:val="00AF7B98"/>
    <w:rsid w:val="00B023A6"/>
    <w:rsid w:val="00B06D49"/>
    <w:rsid w:val="00B10BDE"/>
    <w:rsid w:val="00B161ED"/>
    <w:rsid w:val="00B16443"/>
    <w:rsid w:val="00B2050A"/>
    <w:rsid w:val="00B24C7C"/>
    <w:rsid w:val="00B33C0E"/>
    <w:rsid w:val="00B34946"/>
    <w:rsid w:val="00B35807"/>
    <w:rsid w:val="00B36476"/>
    <w:rsid w:val="00B3795C"/>
    <w:rsid w:val="00B447EF"/>
    <w:rsid w:val="00B4739A"/>
    <w:rsid w:val="00B4754B"/>
    <w:rsid w:val="00B520CD"/>
    <w:rsid w:val="00B54569"/>
    <w:rsid w:val="00B652EF"/>
    <w:rsid w:val="00B71A2F"/>
    <w:rsid w:val="00B72EA2"/>
    <w:rsid w:val="00B80A51"/>
    <w:rsid w:val="00B81CA8"/>
    <w:rsid w:val="00B85ACD"/>
    <w:rsid w:val="00B86830"/>
    <w:rsid w:val="00B87D4D"/>
    <w:rsid w:val="00B92849"/>
    <w:rsid w:val="00B942B1"/>
    <w:rsid w:val="00BA4F42"/>
    <w:rsid w:val="00BA541E"/>
    <w:rsid w:val="00BA72DB"/>
    <w:rsid w:val="00BB11E4"/>
    <w:rsid w:val="00BC40B1"/>
    <w:rsid w:val="00BC531B"/>
    <w:rsid w:val="00BE35F2"/>
    <w:rsid w:val="00BF2B5D"/>
    <w:rsid w:val="00BF32C8"/>
    <w:rsid w:val="00BF62C2"/>
    <w:rsid w:val="00C0233C"/>
    <w:rsid w:val="00C03C90"/>
    <w:rsid w:val="00C06D0D"/>
    <w:rsid w:val="00C10FDA"/>
    <w:rsid w:val="00C20D02"/>
    <w:rsid w:val="00C21666"/>
    <w:rsid w:val="00C2247A"/>
    <w:rsid w:val="00C26B24"/>
    <w:rsid w:val="00C3053A"/>
    <w:rsid w:val="00C3449B"/>
    <w:rsid w:val="00C347BB"/>
    <w:rsid w:val="00C413B2"/>
    <w:rsid w:val="00C4195D"/>
    <w:rsid w:val="00C5569B"/>
    <w:rsid w:val="00C63A54"/>
    <w:rsid w:val="00C709C7"/>
    <w:rsid w:val="00C753DB"/>
    <w:rsid w:val="00C7603D"/>
    <w:rsid w:val="00C93815"/>
    <w:rsid w:val="00C93CF8"/>
    <w:rsid w:val="00C964C4"/>
    <w:rsid w:val="00CA02A4"/>
    <w:rsid w:val="00CA7DE0"/>
    <w:rsid w:val="00CB134C"/>
    <w:rsid w:val="00CB5BC7"/>
    <w:rsid w:val="00CB6167"/>
    <w:rsid w:val="00CB69B1"/>
    <w:rsid w:val="00CC0CE3"/>
    <w:rsid w:val="00CC57BB"/>
    <w:rsid w:val="00CD2B96"/>
    <w:rsid w:val="00CD4597"/>
    <w:rsid w:val="00CE19F2"/>
    <w:rsid w:val="00CE6159"/>
    <w:rsid w:val="00CE65CA"/>
    <w:rsid w:val="00CE70B1"/>
    <w:rsid w:val="00CF02BB"/>
    <w:rsid w:val="00CF064C"/>
    <w:rsid w:val="00CF72A2"/>
    <w:rsid w:val="00CF7F89"/>
    <w:rsid w:val="00D04E74"/>
    <w:rsid w:val="00D05A82"/>
    <w:rsid w:val="00D1165F"/>
    <w:rsid w:val="00D12EFA"/>
    <w:rsid w:val="00D15605"/>
    <w:rsid w:val="00D20304"/>
    <w:rsid w:val="00D21CE7"/>
    <w:rsid w:val="00D34AF1"/>
    <w:rsid w:val="00D36DD5"/>
    <w:rsid w:val="00D37083"/>
    <w:rsid w:val="00D4389E"/>
    <w:rsid w:val="00D44968"/>
    <w:rsid w:val="00D45683"/>
    <w:rsid w:val="00D4626D"/>
    <w:rsid w:val="00D51FFF"/>
    <w:rsid w:val="00D80AF9"/>
    <w:rsid w:val="00D8476C"/>
    <w:rsid w:val="00D915CF"/>
    <w:rsid w:val="00D91DDD"/>
    <w:rsid w:val="00D949CF"/>
    <w:rsid w:val="00DA2D64"/>
    <w:rsid w:val="00DB0EA0"/>
    <w:rsid w:val="00DB2FEB"/>
    <w:rsid w:val="00DB59D5"/>
    <w:rsid w:val="00DB715F"/>
    <w:rsid w:val="00DC05D0"/>
    <w:rsid w:val="00DC26F2"/>
    <w:rsid w:val="00DC74BB"/>
    <w:rsid w:val="00DC7B4B"/>
    <w:rsid w:val="00DD0789"/>
    <w:rsid w:val="00DD307D"/>
    <w:rsid w:val="00DD62A1"/>
    <w:rsid w:val="00DE3B51"/>
    <w:rsid w:val="00DE4964"/>
    <w:rsid w:val="00DE6546"/>
    <w:rsid w:val="00DE7B1E"/>
    <w:rsid w:val="00DF01CE"/>
    <w:rsid w:val="00DF231D"/>
    <w:rsid w:val="00DF4B11"/>
    <w:rsid w:val="00DF5ED5"/>
    <w:rsid w:val="00E005D2"/>
    <w:rsid w:val="00E04174"/>
    <w:rsid w:val="00E14736"/>
    <w:rsid w:val="00E152E2"/>
    <w:rsid w:val="00E17D2C"/>
    <w:rsid w:val="00E2029C"/>
    <w:rsid w:val="00E25AE1"/>
    <w:rsid w:val="00E358B1"/>
    <w:rsid w:val="00E36577"/>
    <w:rsid w:val="00E43B12"/>
    <w:rsid w:val="00E4487B"/>
    <w:rsid w:val="00E60134"/>
    <w:rsid w:val="00E6135D"/>
    <w:rsid w:val="00E73A89"/>
    <w:rsid w:val="00E74B55"/>
    <w:rsid w:val="00E753B4"/>
    <w:rsid w:val="00E756C2"/>
    <w:rsid w:val="00E76343"/>
    <w:rsid w:val="00E85690"/>
    <w:rsid w:val="00E86D2B"/>
    <w:rsid w:val="00E877C7"/>
    <w:rsid w:val="00E879DC"/>
    <w:rsid w:val="00E908A1"/>
    <w:rsid w:val="00E91A20"/>
    <w:rsid w:val="00E93901"/>
    <w:rsid w:val="00E95140"/>
    <w:rsid w:val="00E95298"/>
    <w:rsid w:val="00E978C7"/>
    <w:rsid w:val="00E97CA0"/>
    <w:rsid w:val="00EA291E"/>
    <w:rsid w:val="00EA6EFF"/>
    <w:rsid w:val="00EB4ACC"/>
    <w:rsid w:val="00EB53FC"/>
    <w:rsid w:val="00EB5AA7"/>
    <w:rsid w:val="00EB79F1"/>
    <w:rsid w:val="00EC26D6"/>
    <w:rsid w:val="00EC2AC4"/>
    <w:rsid w:val="00EC3F8B"/>
    <w:rsid w:val="00ED02A2"/>
    <w:rsid w:val="00ED29FC"/>
    <w:rsid w:val="00ED45B9"/>
    <w:rsid w:val="00ED5CAE"/>
    <w:rsid w:val="00EE0228"/>
    <w:rsid w:val="00EE3052"/>
    <w:rsid w:val="00EF124B"/>
    <w:rsid w:val="00EF22BD"/>
    <w:rsid w:val="00EF367F"/>
    <w:rsid w:val="00F040E6"/>
    <w:rsid w:val="00F042D3"/>
    <w:rsid w:val="00F117A9"/>
    <w:rsid w:val="00F200B3"/>
    <w:rsid w:val="00F20997"/>
    <w:rsid w:val="00F34960"/>
    <w:rsid w:val="00F440AF"/>
    <w:rsid w:val="00F51BD9"/>
    <w:rsid w:val="00F51C10"/>
    <w:rsid w:val="00F530B3"/>
    <w:rsid w:val="00F54AA0"/>
    <w:rsid w:val="00F562E8"/>
    <w:rsid w:val="00F6020E"/>
    <w:rsid w:val="00F603BB"/>
    <w:rsid w:val="00F61393"/>
    <w:rsid w:val="00F61D39"/>
    <w:rsid w:val="00F621D8"/>
    <w:rsid w:val="00F64759"/>
    <w:rsid w:val="00F70788"/>
    <w:rsid w:val="00F74A4A"/>
    <w:rsid w:val="00F763AA"/>
    <w:rsid w:val="00F8147C"/>
    <w:rsid w:val="00F84280"/>
    <w:rsid w:val="00F84F1E"/>
    <w:rsid w:val="00F86084"/>
    <w:rsid w:val="00F93B4F"/>
    <w:rsid w:val="00F96671"/>
    <w:rsid w:val="00F972AF"/>
    <w:rsid w:val="00FA0D09"/>
    <w:rsid w:val="00FA2109"/>
    <w:rsid w:val="00FB1100"/>
    <w:rsid w:val="00FB3C5F"/>
    <w:rsid w:val="00FC512B"/>
    <w:rsid w:val="00FC6D5D"/>
    <w:rsid w:val="00FD233F"/>
    <w:rsid w:val="00FD26E6"/>
    <w:rsid w:val="00FD28F2"/>
    <w:rsid w:val="00FD43AD"/>
    <w:rsid w:val="00FD5F29"/>
    <w:rsid w:val="00FE2F1F"/>
    <w:rsid w:val="00FF56AA"/>
    <w:rsid w:val="00FF5EF8"/>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Заголовок 1 Знак Знак,Заголовок 1 Знак Знак Знак,Раздел Договора,H1,&quot;Алмаз&quot;,Document Header1,Заголовок 1 Знак2 Знак,Заголовок 1 Знак1 Знак Знак,Заголовок 1 Знак Знак1 Знак Знак,Заголовок 1 Знак Знак2 Знак,Заголовок 1 Знак1 Знак1"/>
    <w:basedOn w:val="a"/>
    <w:next w:val="a"/>
    <w:link w:val="12"/>
    <w:qFormat/>
    <w:rsid w:val="001316A9"/>
    <w:pPr>
      <w:keepNext/>
      <w:widowControl/>
      <w:overflowPunct w:val="0"/>
      <w:spacing w:before="240" w:after="60"/>
      <w:textAlignment w:val="baseline"/>
      <w:outlineLvl w:val="0"/>
    </w:pPr>
    <w:rPr>
      <w:rFonts w:ascii="Arial" w:hAnsi="Arial" w:cs="Arial"/>
      <w:b/>
      <w:bCs/>
      <w:kern w:val="32"/>
      <w:sz w:val="32"/>
      <w:szCs w:val="32"/>
    </w:rPr>
  </w:style>
  <w:style w:type="paragraph" w:styleId="2">
    <w:name w:val="heading 2"/>
    <w:aliases w:val="Знак2 Знак,Знак2,Знак2 Знак Знак Знак,Знак2 Знак1"/>
    <w:basedOn w:val="a"/>
    <w:next w:val="a"/>
    <w:link w:val="20"/>
    <w:unhideWhenUsed/>
    <w:qFormat/>
    <w:rsid w:val="008D6C6D"/>
    <w:pPr>
      <w:keepNext/>
      <w:spacing w:before="240" w:after="60"/>
      <w:outlineLvl w:val="1"/>
    </w:pPr>
    <w:rPr>
      <w:rFonts w:ascii="Cambria" w:hAnsi="Cambria"/>
      <w:b/>
      <w:bCs/>
      <w:i/>
      <w:iCs/>
      <w:sz w:val="28"/>
      <w:szCs w:val="28"/>
    </w:rPr>
  </w:style>
  <w:style w:type="paragraph" w:styleId="3">
    <w:name w:val="heading 3"/>
    <w:aliases w:val="Знак3 Знак,Знак3,Знак3 Знак Знак Знак"/>
    <w:basedOn w:val="a"/>
    <w:next w:val="a"/>
    <w:link w:val="30"/>
    <w:unhideWhenUsed/>
    <w:qFormat/>
    <w:rsid w:val="008D6C6D"/>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1316A9"/>
    <w:pPr>
      <w:keepNext/>
      <w:widowControl/>
      <w:overflowPunct w:val="0"/>
      <w:textAlignment w:val="baseline"/>
      <w:outlineLvl w:val="3"/>
    </w:pPr>
    <w:rPr>
      <w:sz w:val="24"/>
      <w:szCs w:val="24"/>
    </w:rPr>
  </w:style>
  <w:style w:type="paragraph" w:styleId="5">
    <w:name w:val="heading 5"/>
    <w:basedOn w:val="a"/>
    <w:next w:val="a"/>
    <w:link w:val="50"/>
    <w:qFormat/>
    <w:rsid w:val="003009C8"/>
    <w:pPr>
      <w:keepNext/>
      <w:widowControl/>
      <w:autoSpaceDE/>
      <w:autoSpaceDN/>
      <w:adjustRightInd/>
      <w:outlineLvl w:val="4"/>
    </w:pPr>
    <w:rPr>
      <w:b/>
      <w:sz w:val="24"/>
    </w:rPr>
  </w:style>
  <w:style w:type="paragraph" w:styleId="6">
    <w:name w:val="heading 6"/>
    <w:basedOn w:val="a"/>
    <w:next w:val="a"/>
    <w:link w:val="60"/>
    <w:unhideWhenUsed/>
    <w:qFormat/>
    <w:rsid w:val="002072F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Заголовок x.x"/>
    <w:basedOn w:val="a"/>
    <w:next w:val="a"/>
    <w:link w:val="70"/>
    <w:semiHidden/>
    <w:unhideWhenUsed/>
    <w:qFormat/>
    <w:rsid w:val="00D36DD5"/>
    <w:pPr>
      <w:keepNext/>
      <w:widowControl/>
      <w:tabs>
        <w:tab w:val="num" w:pos="1296"/>
      </w:tabs>
      <w:autoSpaceDE/>
      <w:autoSpaceDN/>
      <w:adjustRightInd/>
      <w:ind w:left="1296" w:hanging="288"/>
      <w:jc w:val="center"/>
      <w:outlineLvl w:val="6"/>
    </w:pPr>
    <w:rPr>
      <w:rFonts w:ascii="Bookman Old Style" w:hAnsi="Bookman Old Style"/>
      <w:b/>
      <w:bCs/>
      <w:sz w:val="24"/>
      <w:szCs w:val="24"/>
    </w:rPr>
  </w:style>
  <w:style w:type="paragraph" w:styleId="8">
    <w:name w:val="heading 8"/>
    <w:basedOn w:val="a"/>
    <w:next w:val="a"/>
    <w:link w:val="80"/>
    <w:semiHidden/>
    <w:unhideWhenUsed/>
    <w:qFormat/>
    <w:rsid w:val="00326AC5"/>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D36DD5"/>
    <w:pPr>
      <w:keepNext/>
      <w:widowControl/>
      <w:tabs>
        <w:tab w:val="num" w:pos="1584"/>
      </w:tabs>
      <w:autoSpaceDE/>
      <w:autoSpaceDN/>
      <w:adjustRightInd/>
      <w:ind w:left="1584" w:hanging="144"/>
      <w:outlineLvl w:val="8"/>
    </w:pPr>
    <w:rPr>
      <w:rFonts w:ascii="Bookman Old Style" w:hAnsi="Bookman Old Style"/>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4B55"/>
    <w:rPr>
      <w:color w:val="0000FF"/>
      <w:u w:val="single"/>
    </w:rPr>
  </w:style>
  <w:style w:type="numbering" w:customStyle="1" w:styleId="11">
    <w:name w:val="СтильУстав11"/>
    <w:rsid w:val="00E74B55"/>
    <w:pPr>
      <w:numPr>
        <w:numId w:val="1"/>
      </w:numPr>
    </w:pPr>
  </w:style>
  <w:style w:type="paragraph" w:styleId="31">
    <w:name w:val="Body Text Indent 3"/>
    <w:basedOn w:val="a"/>
    <w:link w:val="32"/>
    <w:unhideWhenUsed/>
    <w:rsid w:val="009237C2"/>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0"/>
    <w:link w:val="31"/>
    <w:rsid w:val="009237C2"/>
    <w:rPr>
      <w:rFonts w:ascii="Times New Roman" w:eastAsia="Times New Roman" w:hAnsi="Times New Roman" w:cs="Times New Roman"/>
      <w:b/>
      <w:bCs/>
      <w:sz w:val="24"/>
      <w:szCs w:val="24"/>
    </w:rPr>
  </w:style>
  <w:style w:type="paragraph" w:customStyle="1" w:styleId="ConsPlusNormal">
    <w:name w:val="ConsPlusNormal"/>
    <w:rsid w:val="009237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w:basedOn w:val="a"/>
    <w:link w:val="a5"/>
    <w:unhideWhenUsed/>
    <w:rsid w:val="00EA291E"/>
    <w:pPr>
      <w:spacing w:after="120"/>
    </w:pPr>
  </w:style>
  <w:style w:type="character" w:customStyle="1" w:styleId="a5">
    <w:name w:val="Основной текст Знак"/>
    <w:basedOn w:val="a0"/>
    <w:link w:val="a4"/>
    <w:rsid w:val="00EA291E"/>
    <w:rPr>
      <w:rFonts w:ascii="Times New Roman" w:eastAsia="Times New Roman" w:hAnsi="Times New Roman" w:cs="Times New Roman"/>
      <w:sz w:val="20"/>
      <w:szCs w:val="20"/>
      <w:lang w:eastAsia="ru-RU"/>
    </w:rPr>
  </w:style>
  <w:style w:type="paragraph" w:styleId="a6">
    <w:name w:val="Body Text Indent"/>
    <w:basedOn w:val="a"/>
    <w:link w:val="a7"/>
    <w:unhideWhenUsed/>
    <w:rsid w:val="00EA291E"/>
    <w:pPr>
      <w:spacing w:after="120"/>
      <w:ind w:left="283"/>
    </w:pPr>
  </w:style>
  <w:style w:type="character" w:customStyle="1" w:styleId="a7">
    <w:name w:val="Основной текст с отступом Знак"/>
    <w:basedOn w:val="a0"/>
    <w:link w:val="a6"/>
    <w:rsid w:val="00EA291E"/>
    <w:rPr>
      <w:rFonts w:ascii="Times New Roman" w:eastAsia="Times New Roman" w:hAnsi="Times New Roman" w:cs="Times New Roman"/>
      <w:sz w:val="20"/>
      <w:szCs w:val="20"/>
      <w:lang w:eastAsia="ru-RU"/>
    </w:rPr>
  </w:style>
  <w:style w:type="paragraph" w:styleId="a8">
    <w:name w:val="Balloon Text"/>
    <w:basedOn w:val="a"/>
    <w:link w:val="a9"/>
    <w:semiHidden/>
    <w:unhideWhenUsed/>
    <w:rsid w:val="005E269A"/>
    <w:rPr>
      <w:rFonts w:ascii="Tahoma" w:hAnsi="Tahoma" w:cs="Tahoma"/>
      <w:sz w:val="16"/>
      <w:szCs w:val="16"/>
    </w:rPr>
  </w:style>
  <w:style w:type="character" w:customStyle="1" w:styleId="a9">
    <w:name w:val="Текст выноски Знак"/>
    <w:basedOn w:val="a0"/>
    <w:link w:val="a8"/>
    <w:uiPriority w:val="99"/>
    <w:semiHidden/>
    <w:rsid w:val="005E269A"/>
    <w:rPr>
      <w:rFonts w:ascii="Tahoma" w:eastAsia="Times New Roman" w:hAnsi="Tahoma" w:cs="Tahoma"/>
      <w:sz w:val="16"/>
      <w:szCs w:val="16"/>
      <w:lang w:eastAsia="ru-RU"/>
    </w:rPr>
  </w:style>
  <w:style w:type="paragraph" w:styleId="aa">
    <w:name w:val="List Paragraph"/>
    <w:basedOn w:val="a"/>
    <w:uiPriority w:val="34"/>
    <w:qFormat/>
    <w:rsid w:val="002C42D3"/>
    <w:pPr>
      <w:ind w:left="720"/>
      <w:contextualSpacing/>
    </w:pPr>
  </w:style>
  <w:style w:type="paragraph" w:styleId="21">
    <w:name w:val="Body Text Indent 2"/>
    <w:basedOn w:val="a"/>
    <w:link w:val="22"/>
    <w:unhideWhenUsed/>
    <w:rsid w:val="004D5A38"/>
    <w:pPr>
      <w:spacing w:after="120" w:line="480" w:lineRule="auto"/>
      <w:ind w:left="283"/>
    </w:pPr>
  </w:style>
  <w:style w:type="character" w:customStyle="1" w:styleId="22">
    <w:name w:val="Основной текст с отступом 2 Знак"/>
    <w:basedOn w:val="a0"/>
    <w:link w:val="21"/>
    <w:rsid w:val="004D5A38"/>
    <w:rPr>
      <w:rFonts w:ascii="Times New Roman" w:eastAsia="Times New Roman" w:hAnsi="Times New Roman" w:cs="Times New Roman"/>
      <w:sz w:val="20"/>
      <w:szCs w:val="20"/>
      <w:lang w:eastAsia="ru-RU"/>
    </w:rPr>
  </w:style>
  <w:style w:type="paragraph" w:styleId="23">
    <w:name w:val="Body Text 2"/>
    <w:basedOn w:val="a"/>
    <w:link w:val="24"/>
    <w:unhideWhenUsed/>
    <w:rsid w:val="004D5A38"/>
    <w:pPr>
      <w:spacing w:after="120" w:line="480" w:lineRule="auto"/>
    </w:pPr>
  </w:style>
  <w:style w:type="character" w:customStyle="1" w:styleId="24">
    <w:name w:val="Основной текст 2 Знак"/>
    <w:basedOn w:val="a0"/>
    <w:link w:val="23"/>
    <w:semiHidden/>
    <w:rsid w:val="004D5A38"/>
    <w:rPr>
      <w:rFonts w:ascii="Times New Roman" w:eastAsia="Times New Roman" w:hAnsi="Times New Roman" w:cs="Times New Roman"/>
      <w:sz w:val="20"/>
      <w:szCs w:val="20"/>
      <w:lang w:eastAsia="ru-RU"/>
    </w:rPr>
  </w:style>
  <w:style w:type="character" w:customStyle="1" w:styleId="50">
    <w:name w:val="Заголовок 5 Знак"/>
    <w:basedOn w:val="a0"/>
    <w:link w:val="5"/>
    <w:rsid w:val="003009C8"/>
    <w:rPr>
      <w:rFonts w:ascii="Times New Roman" w:eastAsia="Times New Roman" w:hAnsi="Times New Roman" w:cs="Times New Roman"/>
      <w:b/>
      <w:sz w:val="24"/>
      <w:szCs w:val="20"/>
      <w:lang w:eastAsia="ru-RU"/>
    </w:rPr>
  </w:style>
  <w:style w:type="numbering" w:customStyle="1" w:styleId="13">
    <w:name w:val="Нет списка1"/>
    <w:next w:val="a2"/>
    <w:semiHidden/>
    <w:rsid w:val="003009C8"/>
  </w:style>
  <w:style w:type="character" w:customStyle="1" w:styleId="80">
    <w:name w:val="Заголовок 8 Знак"/>
    <w:basedOn w:val="a0"/>
    <w:link w:val="8"/>
    <w:semiHidden/>
    <w:rsid w:val="00326AC5"/>
    <w:rPr>
      <w:rFonts w:asciiTheme="majorHAnsi" w:eastAsiaTheme="majorEastAsia" w:hAnsiTheme="majorHAnsi" w:cstheme="majorBidi"/>
      <w:color w:val="404040" w:themeColor="text1" w:themeTint="BF"/>
      <w:sz w:val="20"/>
      <w:szCs w:val="20"/>
      <w:lang w:eastAsia="ru-RU"/>
    </w:rPr>
  </w:style>
  <w:style w:type="paragraph" w:styleId="ab">
    <w:name w:val="footer"/>
    <w:basedOn w:val="a"/>
    <w:link w:val="ac"/>
    <w:unhideWhenUsed/>
    <w:rsid w:val="00326AC5"/>
    <w:pPr>
      <w:tabs>
        <w:tab w:val="center" w:pos="4677"/>
        <w:tab w:val="right" w:pos="9355"/>
      </w:tabs>
    </w:pPr>
  </w:style>
  <w:style w:type="character" w:customStyle="1" w:styleId="ac">
    <w:name w:val="Нижний колонтитул Знак"/>
    <w:basedOn w:val="a0"/>
    <w:link w:val="ab"/>
    <w:rsid w:val="00326AC5"/>
    <w:rPr>
      <w:rFonts w:ascii="Times New Roman" w:eastAsia="Times New Roman" w:hAnsi="Times New Roman" w:cs="Times New Roman"/>
      <w:sz w:val="20"/>
      <w:szCs w:val="20"/>
      <w:lang w:eastAsia="ru-RU"/>
    </w:rPr>
  </w:style>
  <w:style w:type="table" w:customStyle="1" w:styleId="14">
    <w:name w:val="Сетка таблицы1"/>
    <w:basedOn w:val="a1"/>
    <w:next w:val="ad"/>
    <w:uiPriority w:val="59"/>
    <w:rsid w:val="00326AC5"/>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59"/>
    <w:rsid w:val="0032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d"/>
    <w:uiPriority w:val="59"/>
    <w:rsid w:val="00326AC5"/>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326AC5"/>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Заголовок 6 Знак"/>
    <w:basedOn w:val="a0"/>
    <w:link w:val="6"/>
    <w:rsid w:val="002072FE"/>
    <w:rPr>
      <w:rFonts w:asciiTheme="majorHAnsi" w:eastAsiaTheme="majorEastAsia" w:hAnsiTheme="majorHAnsi" w:cstheme="majorBidi"/>
      <w:i/>
      <w:iCs/>
      <w:color w:val="243F60" w:themeColor="accent1" w:themeShade="7F"/>
      <w:sz w:val="20"/>
      <w:szCs w:val="20"/>
      <w:lang w:eastAsia="ru-RU"/>
    </w:rPr>
  </w:style>
  <w:style w:type="character" w:customStyle="1" w:styleId="12">
    <w:name w:val="Заголовок 1 Знак"/>
    <w:aliases w:val="Заголовок 1 Знак Знак Знак1,Заголовок 1 Знак Знак Знак Знак,Раздел Договора Знак,H1 Знак,&quot;Алмаз&quot; Знак,Document Header1 Знак,Заголовок 1 Знак2 Знак Знак,Заголовок 1 Знак1 Знак Знак Знак,Заголовок 1 Знак Знак1 Знак Знак Знак"/>
    <w:basedOn w:val="a0"/>
    <w:link w:val="10"/>
    <w:rsid w:val="001316A9"/>
    <w:rPr>
      <w:rFonts w:ascii="Arial" w:eastAsia="Times New Roman" w:hAnsi="Arial" w:cs="Arial"/>
      <w:b/>
      <w:bCs/>
      <w:kern w:val="32"/>
      <w:sz w:val="32"/>
      <w:szCs w:val="32"/>
      <w:lang w:eastAsia="ru-RU"/>
    </w:rPr>
  </w:style>
  <w:style w:type="character" w:customStyle="1" w:styleId="40">
    <w:name w:val="Заголовок 4 Знак"/>
    <w:basedOn w:val="a0"/>
    <w:link w:val="4"/>
    <w:rsid w:val="001316A9"/>
    <w:rPr>
      <w:rFonts w:ascii="Times New Roman" w:eastAsia="Times New Roman" w:hAnsi="Times New Roman" w:cs="Times New Roman"/>
      <w:sz w:val="24"/>
      <w:szCs w:val="24"/>
      <w:lang w:eastAsia="ru-RU"/>
    </w:rPr>
  </w:style>
  <w:style w:type="numbering" w:customStyle="1" w:styleId="26">
    <w:name w:val="Нет списка2"/>
    <w:next w:val="a2"/>
    <w:uiPriority w:val="99"/>
    <w:semiHidden/>
    <w:unhideWhenUsed/>
    <w:rsid w:val="001316A9"/>
  </w:style>
  <w:style w:type="character" w:styleId="ae">
    <w:name w:val="page number"/>
    <w:basedOn w:val="a0"/>
    <w:rsid w:val="001316A9"/>
  </w:style>
  <w:style w:type="paragraph" w:styleId="af">
    <w:name w:val="header"/>
    <w:basedOn w:val="a"/>
    <w:link w:val="af0"/>
    <w:rsid w:val="001316A9"/>
    <w:pPr>
      <w:widowControl/>
      <w:tabs>
        <w:tab w:val="center" w:pos="4677"/>
        <w:tab w:val="right" w:pos="9355"/>
      </w:tabs>
      <w:overflowPunct w:val="0"/>
      <w:textAlignment w:val="baseline"/>
    </w:pPr>
  </w:style>
  <w:style w:type="character" w:customStyle="1" w:styleId="af0">
    <w:name w:val="Верхний колонтитул Знак"/>
    <w:basedOn w:val="a0"/>
    <w:link w:val="af"/>
    <w:rsid w:val="001316A9"/>
    <w:rPr>
      <w:rFonts w:ascii="Times New Roman" w:eastAsia="Times New Roman" w:hAnsi="Times New Roman" w:cs="Times New Roman"/>
      <w:sz w:val="20"/>
      <w:szCs w:val="20"/>
      <w:lang w:eastAsia="ru-RU"/>
    </w:rPr>
  </w:style>
  <w:style w:type="table" w:customStyle="1" w:styleId="41">
    <w:name w:val="Сетка таблицы4"/>
    <w:basedOn w:val="a1"/>
    <w:next w:val="ad"/>
    <w:rsid w:val="001316A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semiHidden/>
    <w:rsid w:val="00C3053A"/>
  </w:style>
  <w:style w:type="numbering" w:customStyle="1" w:styleId="42">
    <w:name w:val="Нет списка4"/>
    <w:next w:val="a2"/>
    <w:uiPriority w:val="99"/>
    <w:semiHidden/>
    <w:unhideWhenUsed/>
    <w:rsid w:val="000A2092"/>
  </w:style>
  <w:style w:type="character" w:styleId="af1">
    <w:name w:val="FollowedHyperlink"/>
    <w:basedOn w:val="a0"/>
    <w:uiPriority w:val="99"/>
    <w:semiHidden/>
    <w:unhideWhenUsed/>
    <w:rsid w:val="000A2092"/>
    <w:rPr>
      <w:color w:val="800080"/>
      <w:u w:val="single"/>
    </w:rPr>
  </w:style>
  <w:style w:type="character" w:customStyle="1" w:styleId="20">
    <w:name w:val="Заголовок 2 Знак"/>
    <w:aliases w:val="Знак2 Знак Знак,Знак2 Знак2,Знак2 Знак Знак Знак Знак,Знак2 Знак1 Знак"/>
    <w:basedOn w:val="a0"/>
    <w:link w:val="2"/>
    <w:semiHidden/>
    <w:rsid w:val="008D6C6D"/>
    <w:rPr>
      <w:rFonts w:ascii="Cambria" w:eastAsia="Times New Roman" w:hAnsi="Cambria" w:cs="Times New Roman"/>
      <w:b/>
      <w:bCs/>
      <w:i/>
      <w:iCs/>
      <w:sz w:val="28"/>
      <w:szCs w:val="28"/>
      <w:lang w:eastAsia="ru-RU"/>
    </w:rPr>
  </w:style>
  <w:style w:type="character" w:customStyle="1" w:styleId="30">
    <w:name w:val="Заголовок 3 Знак"/>
    <w:aliases w:val="Знак3 Знак Знак,Знак3 Знак1,Знак3 Знак Знак Знак Знак"/>
    <w:basedOn w:val="a0"/>
    <w:link w:val="3"/>
    <w:semiHidden/>
    <w:rsid w:val="008D6C6D"/>
    <w:rPr>
      <w:rFonts w:ascii="Arial" w:eastAsia="Times New Roman" w:hAnsi="Arial" w:cs="Arial"/>
      <w:b/>
      <w:bCs/>
      <w:sz w:val="26"/>
      <w:szCs w:val="26"/>
      <w:lang w:eastAsia="ru-RU"/>
    </w:rPr>
  </w:style>
  <w:style w:type="paragraph" w:styleId="af2">
    <w:name w:val="Title"/>
    <w:basedOn w:val="a"/>
    <w:link w:val="af3"/>
    <w:qFormat/>
    <w:rsid w:val="008D6C6D"/>
    <w:pPr>
      <w:widowControl/>
      <w:autoSpaceDE/>
      <w:autoSpaceDN/>
      <w:adjustRightInd/>
      <w:jc w:val="center"/>
    </w:pPr>
    <w:rPr>
      <w:sz w:val="28"/>
    </w:rPr>
  </w:style>
  <w:style w:type="character" w:customStyle="1" w:styleId="af3">
    <w:name w:val="Название Знак"/>
    <w:basedOn w:val="a0"/>
    <w:link w:val="af2"/>
    <w:rsid w:val="008D6C6D"/>
    <w:rPr>
      <w:rFonts w:ascii="Times New Roman" w:eastAsia="Times New Roman" w:hAnsi="Times New Roman" w:cs="Times New Roman"/>
      <w:sz w:val="28"/>
      <w:szCs w:val="20"/>
      <w:lang w:eastAsia="ru-RU"/>
    </w:rPr>
  </w:style>
  <w:style w:type="paragraph" w:styleId="af4">
    <w:name w:val="Block Text"/>
    <w:basedOn w:val="a"/>
    <w:unhideWhenUsed/>
    <w:rsid w:val="008D6C6D"/>
    <w:pPr>
      <w:widowControl/>
      <w:autoSpaceDE/>
      <w:autoSpaceDN/>
      <w:adjustRightInd/>
      <w:spacing w:before="120" w:after="120"/>
      <w:ind w:left="170" w:right="227" w:firstLine="720"/>
      <w:jc w:val="both"/>
    </w:pPr>
    <w:rPr>
      <w:sz w:val="24"/>
    </w:rPr>
  </w:style>
  <w:style w:type="paragraph" w:styleId="af5">
    <w:name w:val="Document Map"/>
    <w:basedOn w:val="a"/>
    <w:link w:val="af6"/>
    <w:semiHidden/>
    <w:unhideWhenUsed/>
    <w:rsid w:val="008D6C6D"/>
    <w:pPr>
      <w:shd w:val="clear" w:color="auto" w:fill="000080"/>
    </w:pPr>
    <w:rPr>
      <w:rFonts w:ascii="Tahoma" w:hAnsi="Tahoma" w:cs="Tahoma"/>
    </w:rPr>
  </w:style>
  <w:style w:type="character" w:customStyle="1" w:styleId="af6">
    <w:name w:val="Схема документа Знак"/>
    <w:basedOn w:val="a0"/>
    <w:link w:val="af5"/>
    <w:semiHidden/>
    <w:rsid w:val="008D6C6D"/>
    <w:rPr>
      <w:rFonts w:ascii="Tahoma" w:eastAsia="Times New Roman" w:hAnsi="Tahoma" w:cs="Tahoma"/>
      <w:sz w:val="20"/>
      <w:szCs w:val="20"/>
      <w:shd w:val="clear" w:color="auto" w:fill="000080"/>
      <w:lang w:eastAsia="ru-RU"/>
    </w:rPr>
  </w:style>
  <w:style w:type="paragraph" w:customStyle="1" w:styleId="15">
    <w:name w:val="Стиль1"/>
    <w:basedOn w:val="a"/>
    <w:rsid w:val="008D6C6D"/>
  </w:style>
  <w:style w:type="paragraph" w:customStyle="1" w:styleId="af7">
    <w:name w:val="Стиль"/>
    <w:rsid w:val="008D6C6D"/>
    <w:pPr>
      <w:widowControl w:val="0"/>
      <w:snapToGrid w:val="0"/>
      <w:spacing w:after="0" w:line="240" w:lineRule="auto"/>
      <w:ind w:firstLine="720"/>
      <w:jc w:val="both"/>
    </w:pPr>
    <w:rPr>
      <w:rFonts w:ascii="Arial" w:eastAsia="Times New Roman" w:hAnsi="Arial" w:cs="Times New Roman"/>
      <w:sz w:val="20"/>
      <w:szCs w:val="20"/>
      <w:lang w:eastAsia="ru-RU"/>
    </w:rPr>
  </w:style>
  <w:style w:type="paragraph" w:customStyle="1" w:styleId="ConsTitle">
    <w:name w:val="ConsTitle"/>
    <w:rsid w:val="008D6C6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f8">
    <w:name w:val="Таблицы (моноширинный)"/>
    <w:basedOn w:val="a"/>
    <w:next w:val="a"/>
    <w:rsid w:val="008D6C6D"/>
    <w:pPr>
      <w:jc w:val="both"/>
    </w:pPr>
    <w:rPr>
      <w:rFonts w:ascii="Courier New" w:hAnsi="Courier New" w:cs="Courier New"/>
    </w:rPr>
  </w:style>
  <w:style w:type="paragraph" w:customStyle="1" w:styleId="ConsPlusTitle">
    <w:name w:val="ConsPlusTitle"/>
    <w:rsid w:val="008D6C6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D6C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51">
    <w:name w:val="Сетка таблицы5"/>
    <w:basedOn w:val="a1"/>
    <w:next w:val="ad"/>
    <w:rsid w:val="008D6C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aliases w:val="Заголовок x.x Знак"/>
    <w:basedOn w:val="a0"/>
    <w:link w:val="7"/>
    <w:semiHidden/>
    <w:rsid w:val="00D36DD5"/>
    <w:rPr>
      <w:rFonts w:ascii="Bookman Old Style" w:eastAsia="Times New Roman" w:hAnsi="Bookman Old Style" w:cs="Times New Roman"/>
      <w:b/>
      <w:bCs/>
      <w:sz w:val="24"/>
      <w:szCs w:val="24"/>
      <w:lang w:eastAsia="ru-RU"/>
    </w:rPr>
  </w:style>
  <w:style w:type="character" w:customStyle="1" w:styleId="90">
    <w:name w:val="Заголовок 9 Знак"/>
    <w:basedOn w:val="a0"/>
    <w:link w:val="9"/>
    <w:semiHidden/>
    <w:rsid w:val="00D36DD5"/>
    <w:rPr>
      <w:rFonts w:ascii="Bookman Old Style" w:eastAsia="Times New Roman" w:hAnsi="Bookman Old Style" w:cs="Times New Roman"/>
      <w:b/>
      <w:bCs/>
      <w:sz w:val="20"/>
      <w:szCs w:val="20"/>
      <w:lang w:eastAsia="ru-RU"/>
    </w:rPr>
  </w:style>
  <w:style w:type="numbering" w:customStyle="1" w:styleId="52">
    <w:name w:val="Нет списка5"/>
    <w:next w:val="a2"/>
    <w:uiPriority w:val="99"/>
    <w:semiHidden/>
    <w:unhideWhenUsed/>
    <w:rsid w:val="00D36DD5"/>
  </w:style>
  <w:style w:type="paragraph" w:styleId="af9">
    <w:name w:val="Normal (Web)"/>
    <w:basedOn w:val="a"/>
    <w:link w:val="afa"/>
    <w:unhideWhenUsed/>
    <w:rsid w:val="00D36DD5"/>
    <w:pPr>
      <w:widowControl/>
      <w:autoSpaceDE/>
      <w:autoSpaceDN/>
      <w:adjustRightInd/>
      <w:spacing w:after="240"/>
    </w:pPr>
    <w:rPr>
      <w:sz w:val="24"/>
      <w:szCs w:val="24"/>
    </w:rPr>
  </w:style>
  <w:style w:type="paragraph" w:styleId="afb">
    <w:name w:val="Plain Text"/>
    <w:basedOn w:val="a"/>
    <w:link w:val="afc"/>
    <w:semiHidden/>
    <w:unhideWhenUsed/>
    <w:rsid w:val="00D36DD5"/>
    <w:pPr>
      <w:widowControl/>
      <w:autoSpaceDE/>
      <w:autoSpaceDN/>
      <w:adjustRightInd/>
    </w:pPr>
    <w:rPr>
      <w:rFonts w:ascii="Courier New" w:hAnsi="Courier New"/>
      <w:sz w:val="28"/>
      <w:szCs w:val="24"/>
    </w:rPr>
  </w:style>
  <w:style w:type="character" w:customStyle="1" w:styleId="afc">
    <w:name w:val="Текст Знак"/>
    <w:basedOn w:val="a0"/>
    <w:link w:val="afb"/>
    <w:semiHidden/>
    <w:rsid w:val="00D36DD5"/>
    <w:rPr>
      <w:rFonts w:ascii="Courier New" w:eastAsia="Times New Roman" w:hAnsi="Courier New" w:cs="Times New Roman"/>
      <w:sz w:val="28"/>
      <w:szCs w:val="24"/>
      <w:lang w:eastAsia="ru-RU"/>
    </w:rPr>
  </w:style>
  <w:style w:type="paragraph" w:customStyle="1" w:styleId="310">
    <w:name w:val="Основной текст 31"/>
    <w:basedOn w:val="a"/>
    <w:rsid w:val="00D36DD5"/>
    <w:pPr>
      <w:widowControl/>
      <w:suppressAutoHyphens/>
      <w:autoSpaceDE/>
      <w:autoSpaceDN/>
      <w:adjustRightInd/>
      <w:ind w:right="3770"/>
    </w:pPr>
    <w:rPr>
      <w:sz w:val="28"/>
      <w:lang w:eastAsia="ar-SA"/>
    </w:rPr>
  </w:style>
  <w:style w:type="paragraph" w:customStyle="1" w:styleId="ConsPlusCell">
    <w:name w:val="ConsPlusCell"/>
    <w:rsid w:val="00D36D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4">
    <w:name w:val="p4"/>
    <w:basedOn w:val="a"/>
    <w:rsid w:val="00D36DD5"/>
    <w:pPr>
      <w:spacing w:before="100" w:beforeAutospacing="1" w:after="100" w:afterAutospacing="1"/>
    </w:pPr>
  </w:style>
  <w:style w:type="character" w:customStyle="1" w:styleId="16">
    <w:name w:val="Основной текст с отступом Знак1"/>
    <w:basedOn w:val="a0"/>
    <w:uiPriority w:val="99"/>
    <w:semiHidden/>
    <w:rsid w:val="00D36DD5"/>
  </w:style>
  <w:style w:type="character" w:customStyle="1" w:styleId="311">
    <w:name w:val="Основной текст с отступом 3 Знак1"/>
    <w:basedOn w:val="a0"/>
    <w:uiPriority w:val="99"/>
    <w:semiHidden/>
    <w:rsid w:val="00D36DD5"/>
    <w:rPr>
      <w:sz w:val="16"/>
      <w:szCs w:val="16"/>
    </w:rPr>
  </w:style>
  <w:style w:type="table" w:customStyle="1" w:styleId="61">
    <w:name w:val="Сетка таблицы6"/>
    <w:basedOn w:val="a1"/>
    <w:next w:val="ad"/>
    <w:rsid w:val="00D36DD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BA541E"/>
  </w:style>
  <w:style w:type="character" w:styleId="afd">
    <w:name w:val="Emphasis"/>
    <w:qFormat/>
    <w:rsid w:val="00BA541E"/>
    <w:rPr>
      <w:rFonts w:ascii="Arial" w:hAnsi="Arial" w:cs="Times New Roman" w:hint="default"/>
      <w:i/>
      <w:iCs/>
      <w:sz w:val="24"/>
    </w:rPr>
  </w:style>
  <w:style w:type="paragraph" w:customStyle="1" w:styleId="afe">
    <w:name w:val="Абзац"/>
    <w:basedOn w:val="a"/>
    <w:link w:val="aff"/>
    <w:rsid w:val="00BA541E"/>
    <w:pPr>
      <w:widowControl/>
      <w:autoSpaceDE/>
      <w:autoSpaceDN/>
      <w:adjustRightInd/>
      <w:spacing w:before="120" w:after="60"/>
      <w:ind w:firstLine="567"/>
      <w:jc w:val="both"/>
    </w:pPr>
    <w:rPr>
      <w:rFonts w:eastAsia="Calibri"/>
      <w:sz w:val="24"/>
    </w:rPr>
  </w:style>
  <w:style w:type="character" w:customStyle="1" w:styleId="110">
    <w:name w:val="Заголовок 1 Знак1"/>
    <w:aliases w:val="Заголовок 1 Знак Знак Знак2,Заголовок 1 Знак Знак Знак Знак1"/>
    <w:basedOn w:val="a0"/>
    <w:rsid w:val="00BA541E"/>
    <w:rPr>
      <w:rFonts w:ascii="Cambria" w:eastAsia="Times New Roman" w:hAnsi="Cambria" w:cs="Times New Roman"/>
      <w:b/>
      <w:bCs/>
      <w:color w:val="365F91"/>
      <w:sz w:val="28"/>
      <w:szCs w:val="28"/>
      <w:lang w:eastAsia="ar-SA"/>
    </w:rPr>
  </w:style>
  <w:style w:type="character" w:customStyle="1" w:styleId="210">
    <w:name w:val="Заголовок 2 Знак1"/>
    <w:aliases w:val="Знак2 Знак Знак1,Знак2 Знак3,Знак2 Знак Знак Знак Знак1,Знак2 Знак1 Знак1"/>
    <w:basedOn w:val="a0"/>
    <w:semiHidden/>
    <w:rsid w:val="00BA541E"/>
    <w:rPr>
      <w:rFonts w:ascii="Cambria" w:eastAsia="Times New Roman" w:hAnsi="Cambria" w:cs="Times New Roman"/>
      <w:b/>
      <w:bCs/>
      <w:color w:val="4F81BD"/>
      <w:sz w:val="26"/>
      <w:szCs w:val="26"/>
      <w:lang w:eastAsia="ar-SA"/>
    </w:rPr>
  </w:style>
  <w:style w:type="character" w:customStyle="1" w:styleId="312">
    <w:name w:val="Заголовок 3 Знак1"/>
    <w:aliases w:val="Знак3 Знак Знак1,Знак3 Знак2,Знак3 Знак Знак Знак Знак1"/>
    <w:basedOn w:val="a0"/>
    <w:semiHidden/>
    <w:rsid w:val="00BA541E"/>
    <w:rPr>
      <w:rFonts w:ascii="Cambria" w:eastAsia="Times New Roman" w:hAnsi="Cambria" w:cs="Times New Roman"/>
      <w:b/>
      <w:bCs/>
      <w:color w:val="4F81BD"/>
      <w:sz w:val="24"/>
      <w:szCs w:val="24"/>
      <w:lang w:eastAsia="ar-SA"/>
    </w:rPr>
  </w:style>
  <w:style w:type="character" w:styleId="aff0">
    <w:name w:val="Strong"/>
    <w:uiPriority w:val="22"/>
    <w:qFormat/>
    <w:rsid w:val="00BA541E"/>
    <w:rPr>
      <w:rFonts w:ascii="Times New Roman" w:hAnsi="Times New Roman" w:cs="Times New Roman" w:hint="default"/>
      <w:b/>
      <w:bCs/>
    </w:rPr>
  </w:style>
  <w:style w:type="character" w:customStyle="1" w:styleId="71">
    <w:name w:val="Заголовок 7 Знак1"/>
    <w:aliases w:val="Заголовок x.x Знак1"/>
    <w:basedOn w:val="a0"/>
    <w:semiHidden/>
    <w:rsid w:val="00BA541E"/>
    <w:rPr>
      <w:rFonts w:ascii="Cambria" w:eastAsia="Times New Roman" w:hAnsi="Cambria" w:cs="Times New Roman"/>
      <w:i/>
      <w:iCs/>
      <w:color w:val="404040"/>
      <w:sz w:val="24"/>
      <w:szCs w:val="24"/>
      <w:lang w:eastAsia="ar-SA"/>
    </w:rPr>
  </w:style>
  <w:style w:type="character" w:customStyle="1" w:styleId="aff1">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2"/>
    <w:semiHidden/>
    <w:locked/>
    <w:rsid w:val="00BA541E"/>
    <w:rPr>
      <w:rFonts w:ascii="Times New Roman" w:eastAsia="Times New Roman" w:hAnsi="Times New Roman" w:cs="Times New Roman"/>
    </w:rPr>
  </w:style>
  <w:style w:type="paragraph" w:styleId="aff2">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1"/>
    <w:semiHidden/>
    <w:unhideWhenUsed/>
    <w:rsid w:val="00BA541E"/>
    <w:pPr>
      <w:widowControl/>
      <w:autoSpaceDE/>
      <w:autoSpaceDN/>
      <w:adjustRightInd/>
    </w:pPr>
    <w:rPr>
      <w:sz w:val="22"/>
      <w:szCs w:val="22"/>
      <w:lang w:eastAsia="en-US"/>
    </w:rPr>
  </w:style>
  <w:style w:type="character" w:customStyle="1" w:styleId="17">
    <w:name w:val="Текст сноски Знак1"/>
    <w:basedOn w:val="a0"/>
    <w:uiPriority w:val="99"/>
    <w:semiHidden/>
    <w:rsid w:val="00BA541E"/>
    <w:rPr>
      <w:rFonts w:ascii="Times New Roman" w:eastAsia="Times New Roman" w:hAnsi="Times New Roman" w:cs="Times New Roman"/>
      <w:sz w:val="20"/>
      <w:szCs w:val="20"/>
      <w:lang w:eastAsia="ru-RU"/>
    </w:rPr>
  </w:style>
  <w:style w:type="character" w:customStyle="1" w:styleId="27">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basedOn w:val="a0"/>
    <w:semiHidden/>
    <w:rsid w:val="00BA541E"/>
    <w:rPr>
      <w:rFonts w:ascii="Times New Roman" w:eastAsia="Times New Roman" w:hAnsi="Times New Roman"/>
      <w:lang w:eastAsia="ar-SA"/>
    </w:rPr>
  </w:style>
  <w:style w:type="paragraph" w:styleId="aff3">
    <w:name w:val="annotation text"/>
    <w:basedOn w:val="a"/>
    <w:link w:val="aff4"/>
    <w:semiHidden/>
    <w:unhideWhenUsed/>
    <w:rsid w:val="00BA541E"/>
    <w:pPr>
      <w:widowControl/>
      <w:autoSpaceDE/>
      <w:autoSpaceDN/>
      <w:adjustRightInd/>
    </w:pPr>
    <w:rPr>
      <w:rFonts w:ascii="Cambria" w:eastAsia="MS Mincho" w:hAnsi="Cambria"/>
      <w:sz w:val="24"/>
      <w:szCs w:val="24"/>
    </w:rPr>
  </w:style>
  <w:style w:type="character" w:customStyle="1" w:styleId="aff4">
    <w:name w:val="Текст примечания Знак"/>
    <w:basedOn w:val="a0"/>
    <w:link w:val="aff3"/>
    <w:semiHidden/>
    <w:rsid w:val="00BA541E"/>
    <w:rPr>
      <w:rFonts w:ascii="Cambria" w:eastAsia="MS Mincho" w:hAnsi="Cambria" w:cs="Times New Roman"/>
      <w:sz w:val="24"/>
      <w:szCs w:val="24"/>
      <w:lang w:eastAsia="ru-RU"/>
    </w:rPr>
  </w:style>
  <w:style w:type="character" w:customStyle="1" w:styleId="aff5">
    <w:name w:val="Список Знак"/>
    <w:link w:val="aff6"/>
    <w:semiHidden/>
    <w:locked/>
    <w:rsid w:val="00BA541E"/>
    <w:rPr>
      <w:rFonts w:ascii="Times New Roman" w:hAnsi="Times New Roman" w:cs="Times New Roman"/>
      <w:sz w:val="24"/>
      <w:lang w:eastAsia="ar-SA"/>
    </w:rPr>
  </w:style>
  <w:style w:type="paragraph" w:customStyle="1" w:styleId="1">
    <w:name w:val="Список1"/>
    <w:basedOn w:val="a"/>
    <w:next w:val="aff6"/>
    <w:semiHidden/>
    <w:unhideWhenUsed/>
    <w:rsid w:val="00BA541E"/>
    <w:pPr>
      <w:widowControl/>
      <w:numPr>
        <w:numId w:val="3"/>
      </w:numPr>
      <w:autoSpaceDE/>
      <w:autoSpaceDN/>
      <w:adjustRightInd/>
      <w:spacing w:after="60"/>
      <w:ind w:left="1662" w:hanging="1095"/>
      <w:jc w:val="both"/>
    </w:pPr>
    <w:rPr>
      <w:rFonts w:eastAsia="Calibri"/>
      <w:sz w:val="24"/>
      <w:szCs w:val="22"/>
      <w:lang w:eastAsia="ar-SA"/>
    </w:rPr>
  </w:style>
  <w:style w:type="paragraph" w:styleId="35">
    <w:name w:val="Body Text 3"/>
    <w:basedOn w:val="a"/>
    <w:link w:val="36"/>
    <w:uiPriority w:val="99"/>
    <w:semiHidden/>
    <w:unhideWhenUsed/>
    <w:rsid w:val="00BA541E"/>
    <w:pPr>
      <w:suppressAutoHyphens/>
      <w:autoSpaceDN/>
      <w:adjustRightInd/>
      <w:spacing w:after="120"/>
    </w:pPr>
    <w:rPr>
      <w:sz w:val="16"/>
      <w:szCs w:val="16"/>
      <w:lang w:eastAsia="ar-SA"/>
    </w:rPr>
  </w:style>
  <w:style w:type="character" w:customStyle="1" w:styleId="36">
    <w:name w:val="Основной текст 3 Знак"/>
    <w:basedOn w:val="a0"/>
    <w:link w:val="35"/>
    <w:uiPriority w:val="99"/>
    <w:semiHidden/>
    <w:rsid w:val="00BA541E"/>
    <w:rPr>
      <w:rFonts w:ascii="Times New Roman" w:eastAsia="Times New Roman" w:hAnsi="Times New Roman" w:cs="Times New Roman"/>
      <w:sz w:val="16"/>
      <w:szCs w:val="16"/>
      <w:lang w:eastAsia="ar-SA"/>
    </w:rPr>
  </w:style>
  <w:style w:type="paragraph" w:styleId="aff7">
    <w:name w:val="annotation subject"/>
    <w:basedOn w:val="aff3"/>
    <w:next w:val="aff3"/>
    <w:link w:val="aff8"/>
    <w:semiHidden/>
    <w:unhideWhenUsed/>
    <w:rsid w:val="00BA541E"/>
    <w:rPr>
      <w:b/>
      <w:bCs/>
      <w:sz w:val="20"/>
      <w:szCs w:val="20"/>
    </w:rPr>
  </w:style>
  <w:style w:type="character" w:customStyle="1" w:styleId="aff8">
    <w:name w:val="Тема примечания Знак"/>
    <w:basedOn w:val="aff4"/>
    <w:link w:val="aff7"/>
    <w:semiHidden/>
    <w:rsid w:val="00BA541E"/>
    <w:rPr>
      <w:rFonts w:ascii="Cambria" w:eastAsia="MS Mincho" w:hAnsi="Cambria" w:cs="Times New Roman"/>
      <w:b/>
      <w:bCs/>
      <w:sz w:val="20"/>
      <w:szCs w:val="20"/>
      <w:lang w:eastAsia="ru-RU"/>
    </w:rPr>
  </w:style>
  <w:style w:type="character" w:customStyle="1" w:styleId="aff9">
    <w:name w:val="Без интервала Знак"/>
    <w:link w:val="affa"/>
    <w:uiPriority w:val="1"/>
    <w:locked/>
    <w:rsid w:val="00BA541E"/>
  </w:style>
  <w:style w:type="paragraph" w:styleId="affa">
    <w:name w:val="No Spacing"/>
    <w:link w:val="aff9"/>
    <w:uiPriority w:val="1"/>
    <w:qFormat/>
    <w:rsid w:val="00BA541E"/>
    <w:pPr>
      <w:spacing w:after="0" w:line="240" w:lineRule="auto"/>
    </w:pPr>
  </w:style>
  <w:style w:type="paragraph" w:customStyle="1" w:styleId="211">
    <w:name w:val="Основной текст 21"/>
    <w:basedOn w:val="a"/>
    <w:rsid w:val="00BA541E"/>
    <w:pPr>
      <w:widowControl/>
      <w:autoSpaceDE/>
      <w:autoSpaceDN/>
      <w:adjustRightInd/>
      <w:spacing w:after="120" w:line="480" w:lineRule="auto"/>
    </w:pPr>
    <w:rPr>
      <w:sz w:val="24"/>
      <w:szCs w:val="24"/>
      <w:lang w:eastAsia="ar-SA"/>
    </w:rPr>
  </w:style>
  <w:style w:type="paragraph" w:customStyle="1" w:styleId="affb">
    <w:name w:val="Базовый"/>
    <w:rsid w:val="00BA541E"/>
    <w:pPr>
      <w:tabs>
        <w:tab w:val="left" w:pos="709"/>
      </w:tabs>
      <w:suppressAutoHyphens/>
      <w:spacing w:line="276" w:lineRule="atLeast"/>
    </w:pPr>
    <w:rPr>
      <w:rFonts w:ascii="Calibri" w:eastAsia="Calibri" w:hAnsi="Calibri" w:cs="Times New Roman"/>
    </w:rPr>
  </w:style>
  <w:style w:type="paragraph" w:customStyle="1" w:styleId="Default">
    <w:name w:val="Default"/>
    <w:rsid w:val="00BA541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c">
    <w:name w:val="Ячейка таблицы Знак"/>
    <w:link w:val="affd"/>
    <w:locked/>
    <w:rsid w:val="00BA541E"/>
    <w:rPr>
      <w:rFonts w:ascii="Arial" w:hAnsi="Arial" w:cs="Arial"/>
      <w:szCs w:val="32"/>
      <w:lang w:eastAsia="ar-SA"/>
    </w:rPr>
  </w:style>
  <w:style w:type="paragraph" w:customStyle="1" w:styleId="affd">
    <w:name w:val="Ячейка таблицы"/>
    <w:basedOn w:val="affa"/>
    <w:link w:val="affc"/>
    <w:qFormat/>
    <w:rsid w:val="00BA541E"/>
    <w:rPr>
      <w:rFonts w:ascii="Arial" w:hAnsi="Arial" w:cs="Arial"/>
      <w:szCs w:val="32"/>
      <w:lang w:eastAsia="ar-SA"/>
    </w:rPr>
  </w:style>
  <w:style w:type="paragraph" w:customStyle="1" w:styleId="textfl">
    <w:name w:val="text_fl"/>
    <w:basedOn w:val="a"/>
    <w:rsid w:val="00BA541E"/>
    <w:pPr>
      <w:widowControl/>
      <w:autoSpaceDE/>
      <w:autoSpaceDN/>
      <w:adjustRightInd/>
      <w:spacing w:after="129" w:line="193" w:lineRule="atLeast"/>
      <w:ind w:left="193" w:right="193"/>
      <w:jc w:val="both"/>
    </w:pPr>
    <w:rPr>
      <w:sz w:val="18"/>
    </w:rPr>
  </w:style>
  <w:style w:type="paragraph" w:customStyle="1" w:styleId="18">
    <w:name w:val="Абзац списка1"/>
    <w:basedOn w:val="a"/>
    <w:rsid w:val="00BA541E"/>
    <w:pPr>
      <w:widowControl/>
      <w:autoSpaceDE/>
      <w:autoSpaceDN/>
      <w:adjustRightInd/>
      <w:spacing w:after="200" w:line="276" w:lineRule="auto"/>
      <w:ind w:left="720"/>
    </w:pPr>
    <w:rPr>
      <w:rFonts w:ascii="Calibri" w:hAnsi="Calibri" w:cs="Calibri"/>
      <w:sz w:val="22"/>
      <w:szCs w:val="22"/>
      <w:lang w:eastAsia="en-US"/>
    </w:rPr>
  </w:style>
  <w:style w:type="character" w:customStyle="1" w:styleId="aff">
    <w:name w:val="Абзац Знак"/>
    <w:link w:val="afe"/>
    <w:locked/>
    <w:rsid w:val="00BA541E"/>
    <w:rPr>
      <w:rFonts w:ascii="Times New Roman" w:eastAsia="Calibri" w:hAnsi="Times New Roman" w:cs="Times New Roman"/>
      <w:sz w:val="24"/>
      <w:szCs w:val="20"/>
      <w:lang w:eastAsia="ru-RU"/>
    </w:rPr>
  </w:style>
  <w:style w:type="paragraph" w:customStyle="1" w:styleId="-11">
    <w:name w:val="Цветная заливка - Акцент 11"/>
    <w:uiPriority w:val="99"/>
    <w:semiHidden/>
    <w:rsid w:val="00BA541E"/>
    <w:pPr>
      <w:spacing w:after="0" w:line="240" w:lineRule="auto"/>
    </w:pPr>
    <w:rPr>
      <w:rFonts w:ascii="Cambria" w:eastAsia="MS Mincho" w:hAnsi="Cambria" w:cs="Times New Roman"/>
      <w:sz w:val="24"/>
      <w:szCs w:val="24"/>
      <w:lang w:eastAsia="ru-RU"/>
    </w:rPr>
  </w:style>
  <w:style w:type="paragraph" w:customStyle="1" w:styleId="P54">
    <w:name w:val="P54"/>
    <w:basedOn w:val="a"/>
    <w:rsid w:val="00BA541E"/>
    <w:pPr>
      <w:autoSpaceDE/>
      <w:autoSpaceDN/>
      <w:ind w:firstLine="540"/>
      <w:jc w:val="distribute"/>
    </w:pPr>
    <w:rPr>
      <w:sz w:val="16"/>
    </w:rPr>
  </w:style>
  <w:style w:type="character" w:customStyle="1" w:styleId="affe">
    <w:name w:val="Стиль пункта схемы Знак"/>
    <w:link w:val="afff"/>
    <w:locked/>
    <w:rsid w:val="00BA541E"/>
    <w:rPr>
      <w:rFonts w:ascii="Arial" w:eastAsia="Times New Roman" w:hAnsi="Arial" w:cs="Arial"/>
      <w:sz w:val="28"/>
      <w:szCs w:val="28"/>
      <w:lang w:eastAsia="ar-SA"/>
    </w:rPr>
  </w:style>
  <w:style w:type="paragraph" w:customStyle="1" w:styleId="afff">
    <w:name w:val="Стиль пункта схемы"/>
    <w:basedOn w:val="a"/>
    <w:link w:val="affe"/>
    <w:rsid w:val="00BA541E"/>
    <w:pPr>
      <w:widowControl/>
      <w:suppressAutoHyphens/>
      <w:autoSpaceDN/>
      <w:adjustRightInd/>
      <w:spacing w:line="360" w:lineRule="auto"/>
      <w:ind w:firstLine="680"/>
      <w:jc w:val="both"/>
    </w:pPr>
    <w:rPr>
      <w:rFonts w:ascii="Arial" w:hAnsi="Arial" w:cs="Arial"/>
      <w:sz w:val="28"/>
      <w:szCs w:val="28"/>
      <w:lang w:eastAsia="ar-SA"/>
    </w:rPr>
  </w:style>
  <w:style w:type="character" w:customStyle="1" w:styleId="afff0">
    <w:name w:val="№табл Знак"/>
    <w:link w:val="afff1"/>
    <w:locked/>
    <w:rsid w:val="00BA541E"/>
    <w:rPr>
      <w:rFonts w:ascii="Arial" w:eastAsia="Times New Roman" w:hAnsi="Arial" w:cs="Arial"/>
      <w:sz w:val="24"/>
      <w:lang w:eastAsia="ar-SA"/>
    </w:rPr>
  </w:style>
  <w:style w:type="paragraph" w:customStyle="1" w:styleId="afff1">
    <w:name w:val="№табл"/>
    <w:basedOn w:val="9"/>
    <w:link w:val="afff0"/>
    <w:qFormat/>
    <w:rsid w:val="00BA541E"/>
    <w:pPr>
      <w:keepNext w:val="0"/>
      <w:tabs>
        <w:tab w:val="clear" w:pos="1584"/>
      </w:tabs>
      <w:suppressAutoHyphens/>
      <w:spacing w:before="240" w:after="60"/>
      <w:ind w:left="0" w:firstLine="0"/>
      <w:jc w:val="right"/>
    </w:pPr>
    <w:rPr>
      <w:rFonts w:ascii="Arial" w:hAnsi="Arial" w:cs="Arial"/>
      <w:b w:val="0"/>
      <w:bCs w:val="0"/>
      <w:sz w:val="24"/>
      <w:szCs w:val="22"/>
      <w:lang w:eastAsia="ar-SA"/>
    </w:rPr>
  </w:style>
  <w:style w:type="paragraph" w:customStyle="1" w:styleId="afff2">
    <w:name w:val="Таблица"/>
    <w:basedOn w:val="a"/>
    <w:rsid w:val="00BA541E"/>
    <w:pPr>
      <w:widowControl/>
      <w:suppressAutoHyphens/>
      <w:autoSpaceDE/>
      <w:autoSpaceDN/>
      <w:adjustRightInd/>
      <w:jc w:val="both"/>
    </w:pPr>
    <w:rPr>
      <w:rFonts w:eastAsia="Calibri"/>
      <w:b/>
      <w:sz w:val="24"/>
      <w:szCs w:val="22"/>
      <w:lang w:eastAsia="ar-SA"/>
    </w:rPr>
  </w:style>
  <w:style w:type="paragraph" w:customStyle="1" w:styleId="313">
    <w:name w:val="Основной текст с отступом 31"/>
    <w:basedOn w:val="a"/>
    <w:rsid w:val="00BA541E"/>
    <w:pPr>
      <w:widowControl/>
      <w:autoSpaceDE/>
      <w:autoSpaceDN/>
      <w:adjustRightInd/>
      <w:ind w:firstLine="709"/>
      <w:jc w:val="both"/>
    </w:pPr>
    <w:rPr>
      <w:sz w:val="26"/>
      <w:szCs w:val="26"/>
    </w:rPr>
  </w:style>
  <w:style w:type="paragraph" w:customStyle="1" w:styleId="oaenoniinee">
    <w:name w:val="oaeno niinee"/>
    <w:basedOn w:val="a"/>
    <w:rsid w:val="00BA541E"/>
    <w:pPr>
      <w:widowControl/>
      <w:autoSpaceDE/>
      <w:autoSpaceDN/>
      <w:adjustRightInd/>
      <w:jc w:val="both"/>
    </w:pPr>
    <w:rPr>
      <w:sz w:val="24"/>
      <w:szCs w:val="24"/>
    </w:rPr>
  </w:style>
  <w:style w:type="paragraph" w:customStyle="1" w:styleId="BodyTextIndent31">
    <w:name w:val="Body Text Indent 31"/>
    <w:basedOn w:val="a"/>
    <w:rsid w:val="00BA541E"/>
    <w:pPr>
      <w:widowControl/>
      <w:autoSpaceDE/>
      <w:autoSpaceDN/>
      <w:adjustRightInd/>
      <w:ind w:firstLine="709"/>
      <w:jc w:val="both"/>
    </w:pPr>
    <w:rPr>
      <w:sz w:val="26"/>
      <w:szCs w:val="26"/>
    </w:rPr>
  </w:style>
  <w:style w:type="character" w:styleId="afff3">
    <w:name w:val="footnote reference"/>
    <w:semiHidden/>
    <w:unhideWhenUsed/>
    <w:rsid w:val="00BA541E"/>
    <w:rPr>
      <w:rFonts w:ascii="Times New Roman" w:hAnsi="Times New Roman" w:cs="Times New Roman" w:hint="default"/>
      <w:vertAlign w:val="superscript"/>
    </w:rPr>
  </w:style>
  <w:style w:type="character" w:styleId="afff4">
    <w:name w:val="annotation reference"/>
    <w:semiHidden/>
    <w:unhideWhenUsed/>
    <w:rsid w:val="00BA541E"/>
    <w:rPr>
      <w:rFonts w:ascii="Times New Roman" w:hAnsi="Times New Roman" w:cs="Times New Roman" w:hint="default"/>
      <w:sz w:val="18"/>
    </w:rPr>
  </w:style>
  <w:style w:type="character" w:customStyle="1" w:styleId="T4">
    <w:name w:val="T4"/>
    <w:rsid w:val="00BA541E"/>
    <w:rPr>
      <w:sz w:val="24"/>
    </w:rPr>
  </w:style>
  <w:style w:type="character" w:customStyle="1" w:styleId="212">
    <w:name w:val="Основной текст с отступом 2 Знак1"/>
    <w:semiHidden/>
    <w:locked/>
    <w:rsid w:val="00BA541E"/>
    <w:rPr>
      <w:rFonts w:ascii="Arial" w:eastAsia="Times New Roman" w:hAnsi="Arial" w:cs="Arial"/>
      <w:sz w:val="24"/>
      <w:szCs w:val="16"/>
      <w:lang w:eastAsia="ar-SA"/>
    </w:rPr>
  </w:style>
  <w:style w:type="paragraph" w:styleId="aff6">
    <w:name w:val="List"/>
    <w:basedOn w:val="a"/>
    <w:link w:val="aff5"/>
    <w:semiHidden/>
    <w:unhideWhenUsed/>
    <w:rsid w:val="00BA541E"/>
    <w:pPr>
      <w:ind w:left="283" w:hanging="283"/>
      <w:contextualSpacing/>
    </w:pPr>
    <w:rPr>
      <w:rFonts w:eastAsiaTheme="minorHAnsi"/>
      <w:sz w:val="24"/>
      <w:szCs w:val="22"/>
      <w:lang w:eastAsia="ar-SA"/>
    </w:rPr>
  </w:style>
  <w:style w:type="numbering" w:customStyle="1" w:styleId="72">
    <w:name w:val="Нет списка7"/>
    <w:next w:val="a2"/>
    <w:uiPriority w:val="99"/>
    <w:semiHidden/>
    <w:unhideWhenUsed/>
    <w:rsid w:val="00DF231D"/>
  </w:style>
  <w:style w:type="numbering" w:customStyle="1" w:styleId="81">
    <w:name w:val="Нет списка8"/>
    <w:next w:val="a2"/>
    <w:semiHidden/>
    <w:rsid w:val="00CC0CE3"/>
  </w:style>
  <w:style w:type="table" w:customStyle="1" w:styleId="73">
    <w:name w:val="Сетка таблицы7"/>
    <w:basedOn w:val="a1"/>
    <w:next w:val="ad"/>
    <w:rsid w:val="00CC0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0D40FC"/>
  </w:style>
  <w:style w:type="paragraph" w:customStyle="1" w:styleId="western">
    <w:name w:val="western"/>
    <w:basedOn w:val="a"/>
    <w:rsid w:val="00743F53"/>
    <w:pPr>
      <w:widowControl/>
      <w:autoSpaceDE/>
      <w:autoSpaceDN/>
      <w:adjustRightInd/>
      <w:spacing w:before="100" w:beforeAutospacing="1" w:after="115"/>
    </w:pPr>
    <w:rPr>
      <w:color w:val="000000"/>
    </w:rPr>
  </w:style>
  <w:style w:type="numbering" w:customStyle="1" w:styleId="100">
    <w:name w:val="Нет списка10"/>
    <w:next w:val="a2"/>
    <w:uiPriority w:val="99"/>
    <w:semiHidden/>
    <w:unhideWhenUsed/>
    <w:rsid w:val="00DD0789"/>
  </w:style>
  <w:style w:type="table" w:customStyle="1" w:styleId="82">
    <w:name w:val="Сетка таблицы8"/>
    <w:basedOn w:val="a1"/>
    <w:next w:val="ad"/>
    <w:rsid w:val="00DD078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9F152C"/>
  </w:style>
  <w:style w:type="paragraph" w:customStyle="1" w:styleId="FR1">
    <w:name w:val="FR1"/>
    <w:rsid w:val="009F152C"/>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customStyle="1" w:styleId="afff5">
    <w:name w:val="Стиль порядка"/>
    <w:basedOn w:val="a"/>
    <w:rsid w:val="009F152C"/>
    <w:pPr>
      <w:widowControl/>
      <w:tabs>
        <w:tab w:val="left" w:pos="1080"/>
        <w:tab w:val="left" w:pos="1260"/>
      </w:tabs>
      <w:autoSpaceDE/>
      <w:autoSpaceDN/>
      <w:adjustRightInd/>
      <w:spacing w:line="360" w:lineRule="auto"/>
      <w:ind w:firstLine="720"/>
      <w:jc w:val="both"/>
    </w:pPr>
    <w:rPr>
      <w:sz w:val="28"/>
      <w:szCs w:val="28"/>
    </w:rPr>
  </w:style>
  <w:style w:type="paragraph" w:customStyle="1" w:styleId="formattext">
    <w:name w:val="formattext"/>
    <w:basedOn w:val="a"/>
    <w:rsid w:val="009F152C"/>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F152C"/>
  </w:style>
  <w:style w:type="character" w:customStyle="1" w:styleId="pricefont-rub">
    <w:name w:val="price_font-rub"/>
    <w:basedOn w:val="a0"/>
    <w:rsid w:val="009F152C"/>
  </w:style>
  <w:style w:type="numbering" w:customStyle="1" w:styleId="120">
    <w:name w:val="Нет списка12"/>
    <w:next w:val="a2"/>
    <w:uiPriority w:val="99"/>
    <w:semiHidden/>
    <w:unhideWhenUsed/>
    <w:rsid w:val="0058059B"/>
  </w:style>
  <w:style w:type="table" w:customStyle="1" w:styleId="92">
    <w:name w:val="Сетка таблицы9"/>
    <w:basedOn w:val="a1"/>
    <w:next w:val="ad"/>
    <w:rsid w:val="0058059B"/>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semiHidden/>
    <w:rsid w:val="00E95298"/>
  </w:style>
  <w:style w:type="numbering" w:customStyle="1" w:styleId="140">
    <w:name w:val="Нет списка14"/>
    <w:next w:val="a2"/>
    <w:uiPriority w:val="99"/>
    <w:semiHidden/>
    <w:unhideWhenUsed/>
    <w:rsid w:val="0043150F"/>
  </w:style>
  <w:style w:type="character" w:customStyle="1" w:styleId="afa">
    <w:name w:val="Обычный (веб) Знак"/>
    <w:link w:val="af9"/>
    <w:rsid w:val="0043150F"/>
    <w:rPr>
      <w:rFonts w:ascii="Times New Roman" w:eastAsia="Times New Roman" w:hAnsi="Times New Roman" w:cs="Times New Roman"/>
      <w:sz w:val="24"/>
      <w:szCs w:val="24"/>
      <w:lang w:eastAsia="ru-RU"/>
    </w:rPr>
  </w:style>
  <w:style w:type="table" w:customStyle="1" w:styleId="101">
    <w:name w:val="Сетка таблицы10"/>
    <w:basedOn w:val="a1"/>
    <w:next w:val="ad"/>
    <w:uiPriority w:val="59"/>
    <w:rsid w:val="0058299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d"/>
    <w:uiPriority w:val="59"/>
    <w:rsid w:val="0081169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2"/>
    <w:uiPriority w:val="99"/>
    <w:semiHidden/>
    <w:unhideWhenUsed/>
    <w:rsid w:val="00620657"/>
  </w:style>
  <w:style w:type="table" w:customStyle="1" w:styleId="121">
    <w:name w:val="Сетка таблицы12"/>
    <w:basedOn w:val="a1"/>
    <w:next w:val="ad"/>
    <w:rsid w:val="0062065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2"/>
    <w:uiPriority w:val="99"/>
    <w:semiHidden/>
    <w:unhideWhenUsed/>
    <w:rsid w:val="0049007A"/>
  </w:style>
  <w:style w:type="table" w:customStyle="1" w:styleId="131">
    <w:name w:val="Сетка таблицы13"/>
    <w:basedOn w:val="a1"/>
    <w:next w:val="ad"/>
    <w:rsid w:val="0049007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
    <w:name w:val="Нет списка17"/>
    <w:next w:val="a2"/>
    <w:uiPriority w:val="99"/>
    <w:semiHidden/>
    <w:unhideWhenUsed/>
    <w:rsid w:val="00774859"/>
  </w:style>
  <w:style w:type="table" w:customStyle="1" w:styleId="141">
    <w:name w:val="Сетка таблицы14"/>
    <w:basedOn w:val="a1"/>
    <w:next w:val="ad"/>
    <w:rsid w:val="007748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1"/>
    <w:next w:val="ad"/>
    <w:uiPriority w:val="59"/>
    <w:rsid w:val="00DB2FE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d"/>
    <w:uiPriority w:val="59"/>
    <w:rsid w:val="008A674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1"/>
    <w:next w:val="ad"/>
    <w:uiPriority w:val="99"/>
    <w:rsid w:val="003E6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semiHidden/>
    <w:rsid w:val="008E2529"/>
  </w:style>
  <w:style w:type="numbering" w:customStyle="1" w:styleId="19">
    <w:name w:val="Нет списка19"/>
    <w:next w:val="a2"/>
    <w:uiPriority w:val="99"/>
    <w:semiHidden/>
    <w:unhideWhenUsed/>
    <w:rsid w:val="002A6F80"/>
  </w:style>
  <w:style w:type="table" w:customStyle="1" w:styleId="181">
    <w:name w:val="Сетка таблицы18"/>
    <w:basedOn w:val="a1"/>
    <w:next w:val="ad"/>
    <w:rsid w:val="002A6F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Заголовок 1 Знак Знак,Заголовок 1 Знак Знак Знак,Раздел Договора,H1,&quot;Алмаз&quot;,Document Header1,Заголовок 1 Знак2 Знак,Заголовок 1 Знак1 Знак Знак,Заголовок 1 Знак Знак1 Знак Знак,Заголовок 1 Знак Знак2 Знак,Заголовок 1 Знак1 Знак1"/>
    <w:basedOn w:val="a"/>
    <w:next w:val="a"/>
    <w:link w:val="12"/>
    <w:qFormat/>
    <w:rsid w:val="001316A9"/>
    <w:pPr>
      <w:keepNext/>
      <w:widowControl/>
      <w:overflowPunct w:val="0"/>
      <w:spacing w:before="240" w:after="60"/>
      <w:textAlignment w:val="baseline"/>
      <w:outlineLvl w:val="0"/>
    </w:pPr>
    <w:rPr>
      <w:rFonts w:ascii="Arial" w:hAnsi="Arial" w:cs="Arial"/>
      <w:b/>
      <w:bCs/>
      <w:kern w:val="32"/>
      <w:sz w:val="32"/>
      <w:szCs w:val="32"/>
    </w:rPr>
  </w:style>
  <w:style w:type="paragraph" w:styleId="2">
    <w:name w:val="heading 2"/>
    <w:aliases w:val="Знак2 Знак,Знак2,Знак2 Знак Знак Знак,Знак2 Знак1"/>
    <w:basedOn w:val="a"/>
    <w:next w:val="a"/>
    <w:link w:val="20"/>
    <w:unhideWhenUsed/>
    <w:qFormat/>
    <w:rsid w:val="008D6C6D"/>
    <w:pPr>
      <w:keepNext/>
      <w:spacing w:before="240" w:after="60"/>
      <w:outlineLvl w:val="1"/>
    </w:pPr>
    <w:rPr>
      <w:rFonts w:ascii="Cambria" w:hAnsi="Cambria"/>
      <w:b/>
      <w:bCs/>
      <w:i/>
      <w:iCs/>
      <w:sz w:val="28"/>
      <w:szCs w:val="28"/>
    </w:rPr>
  </w:style>
  <w:style w:type="paragraph" w:styleId="3">
    <w:name w:val="heading 3"/>
    <w:aliases w:val="Знак3 Знак,Знак3,Знак3 Знак Знак Знак"/>
    <w:basedOn w:val="a"/>
    <w:next w:val="a"/>
    <w:link w:val="30"/>
    <w:unhideWhenUsed/>
    <w:qFormat/>
    <w:rsid w:val="008D6C6D"/>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1316A9"/>
    <w:pPr>
      <w:keepNext/>
      <w:widowControl/>
      <w:overflowPunct w:val="0"/>
      <w:textAlignment w:val="baseline"/>
      <w:outlineLvl w:val="3"/>
    </w:pPr>
    <w:rPr>
      <w:sz w:val="24"/>
      <w:szCs w:val="24"/>
    </w:rPr>
  </w:style>
  <w:style w:type="paragraph" w:styleId="5">
    <w:name w:val="heading 5"/>
    <w:basedOn w:val="a"/>
    <w:next w:val="a"/>
    <w:link w:val="50"/>
    <w:qFormat/>
    <w:rsid w:val="003009C8"/>
    <w:pPr>
      <w:keepNext/>
      <w:widowControl/>
      <w:autoSpaceDE/>
      <w:autoSpaceDN/>
      <w:adjustRightInd/>
      <w:outlineLvl w:val="4"/>
    </w:pPr>
    <w:rPr>
      <w:b/>
      <w:sz w:val="24"/>
    </w:rPr>
  </w:style>
  <w:style w:type="paragraph" w:styleId="6">
    <w:name w:val="heading 6"/>
    <w:basedOn w:val="a"/>
    <w:next w:val="a"/>
    <w:link w:val="60"/>
    <w:unhideWhenUsed/>
    <w:qFormat/>
    <w:rsid w:val="002072F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Заголовок x.x"/>
    <w:basedOn w:val="a"/>
    <w:next w:val="a"/>
    <w:link w:val="70"/>
    <w:semiHidden/>
    <w:unhideWhenUsed/>
    <w:qFormat/>
    <w:rsid w:val="00D36DD5"/>
    <w:pPr>
      <w:keepNext/>
      <w:widowControl/>
      <w:tabs>
        <w:tab w:val="num" w:pos="1296"/>
      </w:tabs>
      <w:autoSpaceDE/>
      <w:autoSpaceDN/>
      <w:adjustRightInd/>
      <w:ind w:left="1296" w:hanging="288"/>
      <w:jc w:val="center"/>
      <w:outlineLvl w:val="6"/>
    </w:pPr>
    <w:rPr>
      <w:rFonts w:ascii="Bookman Old Style" w:hAnsi="Bookman Old Style"/>
      <w:b/>
      <w:bCs/>
      <w:sz w:val="24"/>
      <w:szCs w:val="24"/>
    </w:rPr>
  </w:style>
  <w:style w:type="paragraph" w:styleId="8">
    <w:name w:val="heading 8"/>
    <w:basedOn w:val="a"/>
    <w:next w:val="a"/>
    <w:link w:val="80"/>
    <w:semiHidden/>
    <w:unhideWhenUsed/>
    <w:qFormat/>
    <w:rsid w:val="00326AC5"/>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D36DD5"/>
    <w:pPr>
      <w:keepNext/>
      <w:widowControl/>
      <w:tabs>
        <w:tab w:val="num" w:pos="1584"/>
      </w:tabs>
      <w:autoSpaceDE/>
      <w:autoSpaceDN/>
      <w:adjustRightInd/>
      <w:ind w:left="1584" w:hanging="144"/>
      <w:outlineLvl w:val="8"/>
    </w:pPr>
    <w:rPr>
      <w:rFonts w:ascii="Bookman Old Style" w:hAnsi="Bookman Old Style"/>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4B55"/>
    <w:rPr>
      <w:color w:val="0000FF"/>
      <w:u w:val="single"/>
    </w:rPr>
  </w:style>
  <w:style w:type="numbering" w:customStyle="1" w:styleId="11">
    <w:name w:val="СтильУстав11"/>
    <w:rsid w:val="00E74B55"/>
    <w:pPr>
      <w:numPr>
        <w:numId w:val="1"/>
      </w:numPr>
    </w:pPr>
  </w:style>
  <w:style w:type="paragraph" w:styleId="31">
    <w:name w:val="Body Text Indent 3"/>
    <w:basedOn w:val="a"/>
    <w:link w:val="32"/>
    <w:unhideWhenUsed/>
    <w:rsid w:val="009237C2"/>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0"/>
    <w:link w:val="31"/>
    <w:rsid w:val="009237C2"/>
    <w:rPr>
      <w:rFonts w:ascii="Times New Roman" w:eastAsia="Times New Roman" w:hAnsi="Times New Roman" w:cs="Times New Roman"/>
      <w:b/>
      <w:bCs/>
      <w:sz w:val="24"/>
      <w:szCs w:val="24"/>
    </w:rPr>
  </w:style>
  <w:style w:type="paragraph" w:customStyle="1" w:styleId="ConsPlusNormal">
    <w:name w:val="ConsPlusNormal"/>
    <w:rsid w:val="009237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w:basedOn w:val="a"/>
    <w:link w:val="a5"/>
    <w:unhideWhenUsed/>
    <w:rsid w:val="00EA291E"/>
    <w:pPr>
      <w:spacing w:after="120"/>
    </w:pPr>
  </w:style>
  <w:style w:type="character" w:customStyle="1" w:styleId="a5">
    <w:name w:val="Основной текст Знак"/>
    <w:basedOn w:val="a0"/>
    <w:link w:val="a4"/>
    <w:rsid w:val="00EA291E"/>
    <w:rPr>
      <w:rFonts w:ascii="Times New Roman" w:eastAsia="Times New Roman" w:hAnsi="Times New Roman" w:cs="Times New Roman"/>
      <w:sz w:val="20"/>
      <w:szCs w:val="20"/>
      <w:lang w:eastAsia="ru-RU"/>
    </w:rPr>
  </w:style>
  <w:style w:type="paragraph" w:styleId="a6">
    <w:name w:val="Body Text Indent"/>
    <w:basedOn w:val="a"/>
    <w:link w:val="a7"/>
    <w:unhideWhenUsed/>
    <w:rsid w:val="00EA291E"/>
    <w:pPr>
      <w:spacing w:after="120"/>
      <w:ind w:left="283"/>
    </w:pPr>
  </w:style>
  <w:style w:type="character" w:customStyle="1" w:styleId="a7">
    <w:name w:val="Основной текст с отступом Знак"/>
    <w:basedOn w:val="a0"/>
    <w:link w:val="a6"/>
    <w:rsid w:val="00EA291E"/>
    <w:rPr>
      <w:rFonts w:ascii="Times New Roman" w:eastAsia="Times New Roman" w:hAnsi="Times New Roman" w:cs="Times New Roman"/>
      <w:sz w:val="20"/>
      <w:szCs w:val="20"/>
      <w:lang w:eastAsia="ru-RU"/>
    </w:rPr>
  </w:style>
  <w:style w:type="paragraph" w:styleId="a8">
    <w:name w:val="Balloon Text"/>
    <w:basedOn w:val="a"/>
    <w:link w:val="a9"/>
    <w:semiHidden/>
    <w:unhideWhenUsed/>
    <w:rsid w:val="005E269A"/>
    <w:rPr>
      <w:rFonts w:ascii="Tahoma" w:hAnsi="Tahoma" w:cs="Tahoma"/>
      <w:sz w:val="16"/>
      <w:szCs w:val="16"/>
    </w:rPr>
  </w:style>
  <w:style w:type="character" w:customStyle="1" w:styleId="a9">
    <w:name w:val="Текст выноски Знак"/>
    <w:basedOn w:val="a0"/>
    <w:link w:val="a8"/>
    <w:uiPriority w:val="99"/>
    <w:semiHidden/>
    <w:rsid w:val="005E269A"/>
    <w:rPr>
      <w:rFonts w:ascii="Tahoma" w:eastAsia="Times New Roman" w:hAnsi="Tahoma" w:cs="Tahoma"/>
      <w:sz w:val="16"/>
      <w:szCs w:val="16"/>
      <w:lang w:eastAsia="ru-RU"/>
    </w:rPr>
  </w:style>
  <w:style w:type="paragraph" w:styleId="aa">
    <w:name w:val="List Paragraph"/>
    <w:basedOn w:val="a"/>
    <w:uiPriority w:val="34"/>
    <w:qFormat/>
    <w:rsid w:val="002C42D3"/>
    <w:pPr>
      <w:ind w:left="720"/>
      <w:contextualSpacing/>
    </w:pPr>
  </w:style>
  <w:style w:type="paragraph" w:styleId="21">
    <w:name w:val="Body Text Indent 2"/>
    <w:basedOn w:val="a"/>
    <w:link w:val="22"/>
    <w:unhideWhenUsed/>
    <w:rsid w:val="004D5A38"/>
    <w:pPr>
      <w:spacing w:after="120" w:line="480" w:lineRule="auto"/>
      <w:ind w:left="283"/>
    </w:pPr>
  </w:style>
  <w:style w:type="character" w:customStyle="1" w:styleId="22">
    <w:name w:val="Основной текст с отступом 2 Знак"/>
    <w:basedOn w:val="a0"/>
    <w:link w:val="21"/>
    <w:rsid w:val="004D5A38"/>
    <w:rPr>
      <w:rFonts w:ascii="Times New Roman" w:eastAsia="Times New Roman" w:hAnsi="Times New Roman" w:cs="Times New Roman"/>
      <w:sz w:val="20"/>
      <w:szCs w:val="20"/>
      <w:lang w:eastAsia="ru-RU"/>
    </w:rPr>
  </w:style>
  <w:style w:type="paragraph" w:styleId="23">
    <w:name w:val="Body Text 2"/>
    <w:basedOn w:val="a"/>
    <w:link w:val="24"/>
    <w:unhideWhenUsed/>
    <w:rsid w:val="004D5A38"/>
    <w:pPr>
      <w:spacing w:after="120" w:line="480" w:lineRule="auto"/>
    </w:pPr>
  </w:style>
  <w:style w:type="character" w:customStyle="1" w:styleId="24">
    <w:name w:val="Основной текст 2 Знак"/>
    <w:basedOn w:val="a0"/>
    <w:link w:val="23"/>
    <w:semiHidden/>
    <w:rsid w:val="004D5A38"/>
    <w:rPr>
      <w:rFonts w:ascii="Times New Roman" w:eastAsia="Times New Roman" w:hAnsi="Times New Roman" w:cs="Times New Roman"/>
      <w:sz w:val="20"/>
      <w:szCs w:val="20"/>
      <w:lang w:eastAsia="ru-RU"/>
    </w:rPr>
  </w:style>
  <w:style w:type="character" w:customStyle="1" w:styleId="50">
    <w:name w:val="Заголовок 5 Знак"/>
    <w:basedOn w:val="a0"/>
    <w:link w:val="5"/>
    <w:rsid w:val="003009C8"/>
    <w:rPr>
      <w:rFonts w:ascii="Times New Roman" w:eastAsia="Times New Roman" w:hAnsi="Times New Roman" w:cs="Times New Roman"/>
      <w:b/>
      <w:sz w:val="24"/>
      <w:szCs w:val="20"/>
      <w:lang w:eastAsia="ru-RU"/>
    </w:rPr>
  </w:style>
  <w:style w:type="numbering" w:customStyle="1" w:styleId="13">
    <w:name w:val="Нет списка1"/>
    <w:next w:val="a2"/>
    <w:semiHidden/>
    <w:rsid w:val="003009C8"/>
  </w:style>
  <w:style w:type="character" w:customStyle="1" w:styleId="80">
    <w:name w:val="Заголовок 8 Знак"/>
    <w:basedOn w:val="a0"/>
    <w:link w:val="8"/>
    <w:semiHidden/>
    <w:rsid w:val="00326AC5"/>
    <w:rPr>
      <w:rFonts w:asciiTheme="majorHAnsi" w:eastAsiaTheme="majorEastAsia" w:hAnsiTheme="majorHAnsi" w:cstheme="majorBidi"/>
      <w:color w:val="404040" w:themeColor="text1" w:themeTint="BF"/>
      <w:sz w:val="20"/>
      <w:szCs w:val="20"/>
      <w:lang w:eastAsia="ru-RU"/>
    </w:rPr>
  </w:style>
  <w:style w:type="paragraph" w:styleId="ab">
    <w:name w:val="footer"/>
    <w:basedOn w:val="a"/>
    <w:link w:val="ac"/>
    <w:unhideWhenUsed/>
    <w:rsid w:val="00326AC5"/>
    <w:pPr>
      <w:tabs>
        <w:tab w:val="center" w:pos="4677"/>
        <w:tab w:val="right" w:pos="9355"/>
      </w:tabs>
    </w:pPr>
  </w:style>
  <w:style w:type="character" w:customStyle="1" w:styleId="ac">
    <w:name w:val="Нижний колонтитул Знак"/>
    <w:basedOn w:val="a0"/>
    <w:link w:val="ab"/>
    <w:rsid w:val="00326AC5"/>
    <w:rPr>
      <w:rFonts w:ascii="Times New Roman" w:eastAsia="Times New Roman" w:hAnsi="Times New Roman" w:cs="Times New Roman"/>
      <w:sz w:val="20"/>
      <w:szCs w:val="20"/>
      <w:lang w:eastAsia="ru-RU"/>
    </w:rPr>
  </w:style>
  <w:style w:type="table" w:customStyle="1" w:styleId="14">
    <w:name w:val="Сетка таблицы1"/>
    <w:basedOn w:val="a1"/>
    <w:next w:val="ad"/>
    <w:uiPriority w:val="59"/>
    <w:rsid w:val="00326AC5"/>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59"/>
    <w:rsid w:val="0032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d"/>
    <w:uiPriority w:val="59"/>
    <w:rsid w:val="00326AC5"/>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326AC5"/>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Заголовок 6 Знак"/>
    <w:basedOn w:val="a0"/>
    <w:link w:val="6"/>
    <w:rsid w:val="002072FE"/>
    <w:rPr>
      <w:rFonts w:asciiTheme="majorHAnsi" w:eastAsiaTheme="majorEastAsia" w:hAnsiTheme="majorHAnsi" w:cstheme="majorBidi"/>
      <w:i/>
      <w:iCs/>
      <w:color w:val="243F60" w:themeColor="accent1" w:themeShade="7F"/>
      <w:sz w:val="20"/>
      <w:szCs w:val="20"/>
      <w:lang w:eastAsia="ru-RU"/>
    </w:rPr>
  </w:style>
  <w:style w:type="character" w:customStyle="1" w:styleId="12">
    <w:name w:val="Заголовок 1 Знак"/>
    <w:aliases w:val="Заголовок 1 Знак Знак Знак1,Заголовок 1 Знак Знак Знак Знак,Раздел Договора Знак,H1 Знак,&quot;Алмаз&quot; Знак,Document Header1 Знак,Заголовок 1 Знак2 Знак Знак,Заголовок 1 Знак1 Знак Знак Знак,Заголовок 1 Знак Знак1 Знак Знак Знак"/>
    <w:basedOn w:val="a0"/>
    <w:link w:val="10"/>
    <w:rsid w:val="001316A9"/>
    <w:rPr>
      <w:rFonts w:ascii="Arial" w:eastAsia="Times New Roman" w:hAnsi="Arial" w:cs="Arial"/>
      <w:b/>
      <w:bCs/>
      <w:kern w:val="32"/>
      <w:sz w:val="32"/>
      <w:szCs w:val="32"/>
      <w:lang w:eastAsia="ru-RU"/>
    </w:rPr>
  </w:style>
  <w:style w:type="character" w:customStyle="1" w:styleId="40">
    <w:name w:val="Заголовок 4 Знак"/>
    <w:basedOn w:val="a0"/>
    <w:link w:val="4"/>
    <w:rsid w:val="001316A9"/>
    <w:rPr>
      <w:rFonts w:ascii="Times New Roman" w:eastAsia="Times New Roman" w:hAnsi="Times New Roman" w:cs="Times New Roman"/>
      <w:sz w:val="24"/>
      <w:szCs w:val="24"/>
      <w:lang w:eastAsia="ru-RU"/>
    </w:rPr>
  </w:style>
  <w:style w:type="numbering" w:customStyle="1" w:styleId="26">
    <w:name w:val="Нет списка2"/>
    <w:next w:val="a2"/>
    <w:uiPriority w:val="99"/>
    <w:semiHidden/>
    <w:unhideWhenUsed/>
    <w:rsid w:val="001316A9"/>
  </w:style>
  <w:style w:type="character" w:styleId="ae">
    <w:name w:val="page number"/>
    <w:basedOn w:val="a0"/>
    <w:rsid w:val="001316A9"/>
  </w:style>
  <w:style w:type="paragraph" w:styleId="af">
    <w:name w:val="header"/>
    <w:basedOn w:val="a"/>
    <w:link w:val="af0"/>
    <w:rsid w:val="001316A9"/>
    <w:pPr>
      <w:widowControl/>
      <w:tabs>
        <w:tab w:val="center" w:pos="4677"/>
        <w:tab w:val="right" w:pos="9355"/>
      </w:tabs>
      <w:overflowPunct w:val="0"/>
      <w:textAlignment w:val="baseline"/>
    </w:pPr>
  </w:style>
  <w:style w:type="character" w:customStyle="1" w:styleId="af0">
    <w:name w:val="Верхний колонтитул Знак"/>
    <w:basedOn w:val="a0"/>
    <w:link w:val="af"/>
    <w:rsid w:val="001316A9"/>
    <w:rPr>
      <w:rFonts w:ascii="Times New Roman" w:eastAsia="Times New Roman" w:hAnsi="Times New Roman" w:cs="Times New Roman"/>
      <w:sz w:val="20"/>
      <w:szCs w:val="20"/>
      <w:lang w:eastAsia="ru-RU"/>
    </w:rPr>
  </w:style>
  <w:style w:type="table" w:customStyle="1" w:styleId="41">
    <w:name w:val="Сетка таблицы4"/>
    <w:basedOn w:val="a1"/>
    <w:next w:val="ad"/>
    <w:rsid w:val="001316A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semiHidden/>
    <w:rsid w:val="00C3053A"/>
  </w:style>
  <w:style w:type="numbering" w:customStyle="1" w:styleId="42">
    <w:name w:val="Нет списка4"/>
    <w:next w:val="a2"/>
    <w:uiPriority w:val="99"/>
    <w:semiHidden/>
    <w:unhideWhenUsed/>
    <w:rsid w:val="000A2092"/>
  </w:style>
  <w:style w:type="character" w:styleId="af1">
    <w:name w:val="FollowedHyperlink"/>
    <w:basedOn w:val="a0"/>
    <w:uiPriority w:val="99"/>
    <w:semiHidden/>
    <w:unhideWhenUsed/>
    <w:rsid w:val="000A2092"/>
    <w:rPr>
      <w:color w:val="800080"/>
      <w:u w:val="single"/>
    </w:rPr>
  </w:style>
  <w:style w:type="character" w:customStyle="1" w:styleId="20">
    <w:name w:val="Заголовок 2 Знак"/>
    <w:aliases w:val="Знак2 Знак Знак,Знак2 Знак2,Знак2 Знак Знак Знак Знак,Знак2 Знак1 Знак"/>
    <w:basedOn w:val="a0"/>
    <w:link w:val="2"/>
    <w:semiHidden/>
    <w:rsid w:val="008D6C6D"/>
    <w:rPr>
      <w:rFonts w:ascii="Cambria" w:eastAsia="Times New Roman" w:hAnsi="Cambria" w:cs="Times New Roman"/>
      <w:b/>
      <w:bCs/>
      <w:i/>
      <w:iCs/>
      <w:sz w:val="28"/>
      <w:szCs w:val="28"/>
      <w:lang w:eastAsia="ru-RU"/>
    </w:rPr>
  </w:style>
  <w:style w:type="character" w:customStyle="1" w:styleId="30">
    <w:name w:val="Заголовок 3 Знак"/>
    <w:aliases w:val="Знак3 Знак Знак,Знак3 Знак1,Знак3 Знак Знак Знак Знак"/>
    <w:basedOn w:val="a0"/>
    <w:link w:val="3"/>
    <w:semiHidden/>
    <w:rsid w:val="008D6C6D"/>
    <w:rPr>
      <w:rFonts w:ascii="Arial" w:eastAsia="Times New Roman" w:hAnsi="Arial" w:cs="Arial"/>
      <w:b/>
      <w:bCs/>
      <w:sz w:val="26"/>
      <w:szCs w:val="26"/>
      <w:lang w:eastAsia="ru-RU"/>
    </w:rPr>
  </w:style>
  <w:style w:type="paragraph" w:styleId="af2">
    <w:name w:val="Title"/>
    <w:basedOn w:val="a"/>
    <w:link w:val="af3"/>
    <w:qFormat/>
    <w:rsid w:val="008D6C6D"/>
    <w:pPr>
      <w:widowControl/>
      <w:autoSpaceDE/>
      <w:autoSpaceDN/>
      <w:adjustRightInd/>
      <w:jc w:val="center"/>
    </w:pPr>
    <w:rPr>
      <w:sz w:val="28"/>
    </w:rPr>
  </w:style>
  <w:style w:type="character" w:customStyle="1" w:styleId="af3">
    <w:name w:val="Название Знак"/>
    <w:basedOn w:val="a0"/>
    <w:link w:val="af2"/>
    <w:rsid w:val="008D6C6D"/>
    <w:rPr>
      <w:rFonts w:ascii="Times New Roman" w:eastAsia="Times New Roman" w:hAnsi="Times New Roman" w:cs="Times New Roman"/>
      <w:sz w:val="28"/>
      <w:szCs w:val="20"/>
      <w:lang w:eastAsia="ru-RU"/>
    </w:rPr>
  </w:style>
  <w:style w:type="paragraph" w:styleId="af4">
    <w:name w:val="Block Text"/>
    <w:basedOn w:val="a"/>
    <w:unhideWhenUsed/>
    <w:rsid w:val="008D6C6D"/>
    <w:pPr>
      <w:widowControl/>
      <w:autoSpaceDE/>
      <w:autoSpaceDN/>
      <w:adjustRightInd/>
      <w:spacing w:before="120" w:after="120"/>
      <w:ind w:left="170" w:right="227" w:firstLine="720"/>
      <w:jc w:val="both"/>
    </w:pPr>
    <w:rPr>
      <w:sz w:val="24"/>
    </w:rPr>
  </w:style>
  <w:style w:type="paragraph" w:styleId="af5">
    <w:name w:val="Document Map"/>
    <w:basedOn w:val="a"/>
    <w:link w:val="af6"/>
    <w:semiHidden/>
    <w:unhideWhenUsed/>
    <w:rsid w:val="008D6C6D"/>
    <w:pPr>
      <w:shd w:val="clear" w:color="auto" w:fill="000080"/>
    </w:pPr>
    <w:rPr>
      <w:rFonts w:ascii="Tahoma" w:hAnsi="Tahoma" w:cs="Tahoma"/>
    </w:rPr>
  </w:style>
  <w:style w:type="character" w:customStyle="1" w:styleId="af6">
    <w:name w:val="Схема документа Знак"/>
    <w:basedOn w:val="a0"/>
    <w:link w:val="af5"/>
    <w:semiHidden/>
    <w:rsid w:val="008D6C6D"/>
    <w:rPr>
      <w:rFonts w:ascii="Tahoma" w:eastAsia="Times New Roman" w:hAnsi="Tahoma" w:cs="Tahoma"/>
      <w:sz w:val="20"/>
      <w:szCs w:val="20"/>
      <w:shd w:val="clear" w:color="auto" w:fill="000080"/>
      <w:lang w:eastAsia="ru-RU"/>
    </w:rPr>
  </w:style>
  <w:style w:type="paragraph" w:customStyle="1" w:styleId="15">
    <w:name w:val="Стиль1"/>
    <w:basedOn w:val="a"/>
    <w:rsid w:val="008D6C6D"/>
  </w:style>
  <w:style w:type="paragraph" w:customStyle="1" w:styleId="af7">
    <w:name w:val="Стиль"/>
    <w:rsid w:val="008D6C6D"/>
    <w:pPr>
      <w:widowControl w:val="0"/>
      <w:snapToGrid w:val="0"/>
      <w:spacing w:after="0" w:line="240" w:lineRule="auto"/>
      <w:ind w:firstLine="720"/>
      <w:jc w:val="both"/>
    </w:pPr>
    <w:rPr>
      <w:rFonts w:ascii="Arial" w:eastAsia="Times New Roman" w:hAnsi="Arial" w:cs="Times New Roman"/>
      <w:sz w:val="20"/>
      <w:szCs w:val="20"/>
      <w:lang w:eastAsia="ru-RU"/>
    </w:rPr>
  </w:style>
  <w:style w:type="paragraph" w:customStyle="1" w:styleId="ConsTitle">
    <w:name w:val="ConsTitle"/>
    <w:rsid w:val="008D6C6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f8">
    <w:name w:val="Таблицы (моноширинный)"/>
    <w:basedOn w:val="a"/>
    <w:next w:val="a"/>
    <w:rsid w:val="008D6C6D"/>
    <w:pPr>
      <w:jc w:val="both"/>
    </w:pPr>
    <w:rPr>
      <w:rFonts w:ascii="Courier New" w:hAnsi="Courier New" w:cs="Courier New"/>
    </w:rPr>
  </w:style>
  <w:style w:type="paragraph" w:customStyle="1" w:styleId="ConsPlusTitle">
    <w:name w:val="ConsPlusTitle"/>
    <w:rsid w:val="008D6C6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D6C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51">
    <w:name w:val="Сетка таблицы5"/>
    <w:basedOn w:val="a1"/>
    <w:next w:val="ad"/>
    <w:rsid w:val="008D6C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aliases w:val="Заголовок x.x Знак"/>
    <w:basedOn w:val="a0"/>
    <w:link w:val="7"/>
    <w:semiHidden/>
    <w:rsid w:val="00D36DD5"/>
    <w:rPr>
      <w:rFonts w:ascii="Bookman Old Style" w:eastAsia="Times New Roman" w:hAnsi="Bookman Old Style" w:cs="Times New Roman"/>
      <w:b/>
      <w:bCs/>
      <w:sz w:val="24"/>
      <w:szCs w:val="24"/>
      <w:lang w:eastAsia="ru-RU"/>
    </w:rPr>
  </w:style>
  <w:style w:type="character" w:customStyle="1" w:styleId="90">
    <w:name w:val="Заголовок 9 Знак"/>
    <w:basedOn w:val="a0"/>
    <w:link w:val="9"/>
    <w:semiHidden/>
    <w:rsid w:val="00D36DD5"/>
    <w:rPr>
      <w:rFonts w:ascii="Bookman Old Style" w:eastAsia="Times New Roman" w:hAnsi="Bookman Old Style" w:cs="Times New Roman"/>
      <w:b/>
      <w:bCs/>
      <w:sz w:val="20"/>
      <w:szCs w:val="20"/>
      <w:lang w:eastAsia="ru-RU"/>
    </w:rPr>
  </w:style>
  <w:style w:type="numbering" w:customStyle="1" w:styleId="52">
    <w:name w:val="Нет списка5"/>
    <w:next w:val="a2"/>
    <w:uiPriority w:val="99"/>
    <w:semiHidden/>
    <w:unhideWhenUsed/>
    <w:rsid w:val="00D36DD5"/>
  </w:style>
  <w:style w:type="paragraph" w:styleId="af9">
    <w:name w:val="Normal (Web)"/>
    <w:basedOn w:val="a"/>
    <w:link w:val="afa"/>
    <w:unhideWhenUsed/>
    <w:rsid w:val="00D36DD5"/>
    <w:pPr>
      <w:widowControl/>
      <w:autoSpaceDE/>
      <w:autoSpaceDN/>
      <w:adjustRightInd/>
      <w:spacing w:after="240"/>
    </w:pPr>
    <w:rPr>
      <w:sz w:val="24"/>
      <w:szCs w:val="24"/>
    </w:rPr>
  </w:style>
  <w:style w:type="paragraph" w:styleId="afb">
    <w:name w:val="Plain Text"/>
    <w:basedOn w:val="a"/>
    <w:link w:val="afc"/>
    <w:semiHidden/>
    <w:unhideWhenUsed/>
    <w:rsid w:val="00D36DD5"/>
    <w:pPr>
      <w:widowControl/>
      <w:autoSpaceDE/>
      <w:autoSpaceDN/>
      <w:adjustRightInd/>
    </w:pPr>
    <w:rPr>
      <w:rFonts w:ascii="Courier New" w:hAnsi="Courier New"/>
      <w:sz w:val="28"/>
      <w:szCs w:val="24"/>
    </w:rPr>
  </w:style>
  <w:style w:type="character" w:customStyle="1" w:styleId="afc">
    <w:name w:val="Текст Знак"/>
    <w:basedOn w:val="a0"/>
    <w:link w:val="afb"/>
    <w:semiHidden/>
    <w:rsid w:val="00D36DD5"/>
    <w:rPr>
      <w:rFonts w:ascii="Courier New" w:eastAsia="Times New Roman" w:hAnsi="Courier New" w:cs="Times New Roman"/>
      <w:sz w:val="28"/>
      <w:szCs w:val="24"/>
      <w:lang w:eastAsia="ru-RU"/>
    </w:rPr>
  </w:style>
  <w:style w:type="paragraph" w:customStyle="1" w:styleId="310">
    <w:name w:val="Основной текст 31"/>
    <w:basedOn w:val="a"/>
    <w:rsid w:val="00D36DD5"/>
    <w:pPr>
      <w:widowControl/>
      <w:suppressAutoHyphens/>
      <w:autoSpaceDE/>
      <w:autoSpaceDN/>
      <w:adjustRightInd/>
      <w:ind w:right="3770"/>
    </w:pPr>
    <w:rPr>
      <w:sz w:val="28"/>
      <w:lang w:eastAsia="ar-SA"/>
    </w:rPr>
  </w:style>
  <w:style w:type="paragraph" w:customStyle="1" w:styleId="ConsPlusCell">
    <w:name w:val="ConsPlusCell"/>
    <w:rsid w:val="00D36D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4">
    <w:name w:val="p4"/>
    <w:basedOn w:val="a"/>
    <w:rsid w:val="00D36DD5"/>
    <w:pPr>
      <w:spacing w:before="100" w:beforeAutospacing="1" w:after="100" w:afterAutospacing="1"/>
    </w:pPr>
  </w:style>
  <w:style w:type="character" w:customStyle="1" w:styleId="16">
    <w:name w:val="Основной текст с отступом Знак1"/>
    <w:basedOn w:val="a0"/>
    <w:uiPriority w:val="99"/>
    <w:semiHidden/>
    <w:rsid w:val="00D36DD5"/>
  </w:style>
  <w:style w:type="character" w:customStyle="1" w:styleId="311">
    <w:name w:val="Основной текст с отступом 3 Знак1"/>
    <w:basedOn w:val="a0"/>
    <w:uiPriority w:val="99"/>
    <w:semiHidden/>
    <w:rsid w:val="00D36DD5"/>
    <w:rPr>
      <w:sz w:val="16"/>
      <w:szCs w:val="16"/>
    </w:rPr>
  </w:style>
  <w:style w:type="table" w:customStyle="1" w:styleId="61">
    <w:name w:val="Сетка таблицы6"/>
    <w:basedOn w:val="a1"/>
    <w:next w:val="ad"/>
    <w:rsid w:val="00D36DD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BA541E"/>
  </w:style>
  <w:style w:type="character" w:styleId="afd">
    <w:name w:val="Emphasis"/>
    <w:qFormat/>
    <w:rsid w:val="00BA541E"/>
    <w:rPr>
      <w:rFonts w:ascii="Arial" w:hAnsi="Arial" w:cs="Times New Roman" w:hint="default"/>
      <w:i/>
      <w:iCs/>
      <w:sz w:val="24"/>
    </w:rPr>
  </w:style>
  <w:style w:type="paragraph" w:customStyle="1" w:styleId="afe">
    <w:name w:val="Абзац"/>
    <w:basedOn w:val="a"/>
    <w:link w:val="aff"/>
    <w:rsid w:val="00BA541E"/>
    <w:pPr>
      <w:widowControl/>
      <w:autoSpaceDE/>
      <w:autoSpaceDN/>
      <w:adjustRightInd/>
      <w:spacing w:before="120" w:after="60"/>
      <w:ind w:firstLine="567"/>
      <w:jc w:val="both"/>
    </w:pPr>
    <w:rPr>
      <w:rFonts w:eastAsia="Calibri"/>
      <w:sz w:val="24"/>
    </w:rPr>
  </w:style>
  <w:style w:type="character" w:customStyle="1" w:styleId="110">
    <w:name w:val="Заголовок 1 Знак1"/>
    <w:aliases w:val="Заголовок 1 Знак Знак Знак2,Заголовок 1 Знак Знак Знак Знак1"/>
    <w:basedOn w:val="a0"/>
    <w:rsid w:val="00BA541E"/>
    <w:rPr>
      <w:rFonts w:ascii="Cambria" w:eastAsia="Times New Roman" w:hAnsi="Cambria" w:cs="Times New Roman"/>
      <w:b/>
      <w:bCs/>
      <w:color w:val="365F91"/>
      <w:sz w:val="28"/>
      <w:szCs w:val="28"/>
      <w:lang w:eastAsia="ar-SA"/>
    </w:rPr>
  </w:style>
  <w:style w:type="character" w:customStyle="1" w:styleId="210">
    <w:name w:val="Заголовок 2 Знак1"/>
    <w:aliases w:val="Знак2 Знак Знак1,Знак2 Знак3,Знак2 Знак Знак Знак Знак1,Знак2 Знак1 Знак1"/>
    <w:basedOn w:val="a0"/>
    <w:semiHidden/>
    <w:rsid w:val="00BA541E"/>
    <w:rPr>
      <w:rFonts w:ascii="Cambria" w:eastAsia="Times New Roman" w:hAnsi="Cambria" w:cs="Times New Roman"/>
      <w:b/>
      <w:bCs/>
      <w:color w:val="4F81BD"/>
      <w:sz w:val="26"/>
      <w:szCs w:val="26"/>
      <w:lang w:eastAsia="ar-SA"/>
    </w:rPr>
  </w:style>
  <w:style w:type="character" w:customStyle="1" w:styleId="312">
    <w:name w:val="Заголовок 3 Знак1"/>
    <w:aliases w:val="Знак3 Знак Знак1,Знак3 Знак2,Знак3 Знак Знак Знак Знак1"/>
    <w:basedOn w:val="a0"/>
    <w:semiHidden/>
    <w:rsid w:val="00BA541E"/>
    <w:rPr>
      <w:rFonts w:ascii="Cambria" w:eastAsia="Times New Roman" w:hAnsi="Cambria" w:cs="Times New Roman"/>
      <w:b/>
      <w:bCs/>
      <w:color w:val="4F81BD"/>
      <w:sz w:val="24"/>
      <w:szCs w:val="24"/>
      <w:lang w:eastAsia="ar-SA"/>
    </w:rPr>
  </w:style>
  <w:style w:type="character" w:styleId="aff0">
    <w:name w:val="Strong"/>
    <w:uiPriority w:val="22"/>
    <w:qFormat/>
    <w:rsid w:val="00BA541E"/>
    <w:rPr>
      <w:rFonts w:ascii="Times New Roman" w:hAnsi="Times New Roman" w:cs="Times New Roman" w:hint="default"/>
      <w:b/>
      <w:bCs/>
    </w:rPr>
  </w:style>
  <w:style w:type="character" w:customStyle="1" w:styleId="71">
    <w:name w:val="Заголовок 7 Знак1"/>
    <w:aliases w:val="Заголовок x.x Знак1"/>
    <w:basedOn w:val="a0"/>
    <w:semiHidden/>
    <w:rsid w:val="00BA541E"/>
    <w:rPr>
      <w:rFonts w:ascii="Cambria" w:eastAsia="Times New Roman" w:hAnsi="Cambria" w:cs="Times New Roman"/>
      <w:i/>
      <w:iCs/>
      <w:color w:val="404040"/>
      <w:sz w:val="24"/>
      <w:szCs w:val="24"/>
      <w:lang w:eastAsia="ar-SA"/>
    </w:rPr>
  </w:style>
  <w:style w:type="character" w:customStyle="1" w:styleId="aff1">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2"/>
    <w:semiHidden/>
    <w:locked/>
    <w:rsid w:val="00BA541E"/>
    <w:rPr>
      <w:rFonts w:ascii="Times New Roman" w:eastAsia="Times New Roman" w:hAnsi="Times New Roman" w:cs="Times New Roman"/>
    </w:rPr>
  </w:style>
  <w:style w:type="paragraph" w:styleId="aff2">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1"/>
    <w:semiHidden/>
    <w:unhideWhenUsed/>
    <w:rsid w:val="00BA541E"/>
    <w:pPr>
      <w:widowControl/>
      <w:autoSpaceDE/>
      <w:autoSpaceDN/>
      <w:adjustRightInd/>
    </w:pPr>
    <w:rPr>
      <w:sz w:val="22"/>
      <w:szCs w:val="22"/>
      <w:lang w:eastAsia="en-US"/>
    </w:rPr>
  </w:style>
  <w:style w:type="character" w:customStyle="1" w:styleId="17">
    <w:name w:val="Текст сноски Знак1"/>
    <w:basedOn w:val="a0"/>
    <w:uiPriority w:val="99"/>
    <w:semiHidden/>
    <w:rsid w:val="00BA541E"/>
    <w:rPr>
      <w:rFonts w:ascii="Times New Roman" w:eastAsia="Times New Roman" w:hAnsi="Times New Roman" w:cs="Times New Roman"/>
      <w:sz w:val="20"/>
      <w:szCs w:val="20"/>
      <w:lang w:eastAsia="ru-RU"/>
    </w:rPr>
  </w:style>
  <w:style w:type="character" w:customStyle="1" w:styleId="27">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basedOn w:val="a0"/>
    <w:semiHidden/>
    <w:rsid w:val="00BA541E"/>
    <w:rPr>
      <w:rFonts w:ascii="Times New Roman" w:eastAsia="Times New Roman" w:hAnsi="Times New Roman"/>
      <w:lang w:eastAsia="ar-SA"/>
    </w:rPr>
  </w:style>
  <w:style w:type="paragraph" w:styleId="aff3">
    <w:name w:val="annotation text"/>
    <w:basedOn w:val="a"/>
    <w:link w:val="aff4"/>
    <w:semiHidden/>
    <w:unhideWhenUsed/>
    <w:rsid w:val="00BA541E"/>
    <w:pPr>
      <w:widowControl/>
      <w:autoSpaceDE/>
      <w:autoSpaceDN/>
      <w:adjustRightInd/>
    </w:pPr>
    <w:rPr>
      <w:rFonts w:ascii="Cambria" w:eastAsia="MS Mincho" w:hAnsi="Cambria"/>
      <w:sz w:val="24"/>
      <w:szCs w:val="24"/>
    </w:rPr>
  </w:style>
  <w:style w:type="character" w:customStyle="1" w:styleId="aff4">
    <w:name w:val="Текст примечания Знак"/>
    <w:basedOn w:val="a0"/>
    <w:link w:val="aff3"/>
    <w:semiHidden/>
    <w:rsid w:val="00BA541E"/>
    <w:rPr>
      <w:rFonts w:ascii="Cambria" w:eastAsia="MS Mincho" w:hAnsi="Cambria" w:cs="Times New Roman"/>
      <w:sz w:val="24"/>
      <w:szCs w:val="24"/>
      <w:lang w:eastAsia="ru-RU"/>
    </w:rPr>
  </w:style>
  <w:style w:type="character" w:customStyle="1" w:styleId="aff5">
    <w:name w:val="Список Знак"/>
    <w:link w:val="aff6"/>
    <w:semiHidden/>
    <w:locked/>
    <w:rsid w:val="00BA541E"/>
    <w:rPr>
      <w:rFonts w:ascii="Times New Roman" w:hAnsi="Times New Roman" w:cs="Times New Roman"/>
      <w:sz w:val="24"/>
      <w:lang w:eastAsia="ar-SA"/>
    </w:rPr>
  </w:style>
  <w:style w:type="paragraph" w:customStyle="1" w:styleId="1">
    <w:name w:val="Список1"/>
    <w:basedOn w:val="a"/>
    <w:next w:val="aff6"/>
    <w:semiHidden/>
    <w:unhideWhenUsed/>
    <w:rsid w:val="00BA541E"/>
    <w:pPr>
      <w:widowControl/>
      <w:numPr>
        <w:numId w:val="3"/>
      </w:numPr>
      <w:autoSpaceDE/>
      <w:autoSpaceDN/>
      <w:adjustRightInd/>
      <w:spacing w:after="60"/>
      <w:ind w:left="1662" w:hanging="1095"/>
      <w:jc w:val="both"/>
    </w:pPr>
    <w:rPr>
      <w:rFonts w:eastAsia="Calibri"/>
      <w:sz w:val="24"/>
      <w:szCs w:val="22"/>
      <w:lang w:eastAsia="ar-SA"/>
    </w:rPr>
  </w:style>
  <w:style w:type="paragraph" w:styleId="35">
    <w:name w:val="Body Text 3"/>
    <w:basedOn w:val="a"/>
    <w:link w:val="36"/>
    <w:uiPriority w:val="99"/>
    <w:semiHidden/>
    <w:unhideWhenUsed/>
    <w:rsid w:val="00BA541E"/>
    <w:pPr>
      <w:suppressAutoHyphens/>
      <w:autoSpaceDN/>
      <w:adjustRightInd/>
      <w:spacing w:after="120"/>
    </w:pPr>
    <w:rPr>
      <w:sz w:val="16"/>
      <w:szCs w:val="16"/>
      <w:lang w:eastAsia="ar-SA"/>
    </w:rPr>
  </w:style>
  <w:style w:type="character" w:customStyle="1" w:styleId="36">
    <w:name w:val="Основной текст 3 Знак"/>
    <w:basedOn w:val="a0"/>
    <w:link w:val="35"/>
    <w:uiPriority w:val="99"/>
    <w:semiHidden/>
    <w:rsid w:val="00BA541E"/>
    <w:rPr>
      <w:rFonts w:ascii="Times New Roman" w:eastAsia="Times New Roman" w:hAnsi="Times New Roman" w:cs="Times New Roman"/>
      <w:sz w:val="16"/>
      <w:szCs w:val="16"/>
      <w:lang w:eastAsia="ar-SA"/>
    </w:rPr>
  </w:style>
  <w:style w:type="paragraph" w:styleId="aff7">
    <w:name w:val="annotation subject"/>
    <w:basedOn w:val="aff3"/>
    <w:next w:val="aff3"/>
    <w:link w:val="aff8"/>
    <w:semiHidden/>
    <w:unhideWhenUsed/>
    <w:rsid w:val="00BA541E"/>
    <w:rPr>
      <w:b/>
      <w:bCs/>
      <w:sz w:val="20"/>
      <w:szCs w:val="20"/>
    </w:rPr>
  </w:style>
  <w:style w:type="character" w:customStyle="1" w:styleId="aff8">
    <w:name w:val="Тема примечания Знак"/>
    <w:basedOn w:val="aff4"/>
    <w:link w:val="aff7"/>
    <w:semiHidden/>
    <w:rsid w:val="00BA541E"/>
    <w:rPr>
      <w:rFonts w:ascii="Cambria" w:eastAsia="MS Mincho" w:hAnsi="Cambria" w:cs="Times New Roman"/>
      <w:b/>
      <w:bCs/>
      <w:sz w:val="20"/>
      <w:szCs w:val="20"/>
      <w:lang w:eastAsia="ru-RU"/>
    </w:rPr>
  </w:style>
  <w:style w:type="character" w:customStyle="1" w:styleId="aff9">
    <w:name w:val="Без интервала Знак"/>
    <w:link w:val="affa"/>
    <w:uiPriority w:val="1"/>
    <w:locked/>
    <w:rsid w:val="00BA541E"/>
  </w:style>
  <w:style w:type="paragraph" w:styleId="affa">
    <w:name w:val="No Spacing"/>
    <w:link w:val="aff9"/>
    <w:uiPriority w:val="1"/>
    <w:qFormat/>
    <w:rsid w:val="00BA541E"/>
    <w:pPr>
      <w:spacing w:after="0" w:line="240" w:lineRule="auto"/>
    </w:pPr>
  </w:style>
  <w:style w:type="paragraph" w:customStyle="1" w:styleId="211">
    <w:name w:val="Основной текст 21"/>
    <w:basedOn w:val="a"/>
    <w:rsid w:val="00BA541E"/>
    <w:pPr>
      <w:widowControl/>
      <w:autoSpaceDE/>
      <w:autoSpaceDN/>
      <w:adjustRightInd/>
      <w:spacing w:after="120" w:line="480" w:lineRule="auto"/>
    </w:pPr>
    <w:rPr>
      <w:sz w:val="24"/>
      <w:szCs w:val="24"/>
      <w:lang w:eastAsia="ar-SA"/>
    </w:rPr>
  </w:style>
  <w:style w:type="paragraph" w:customStyle="1" w:styleId="affb">
    <w:name w:val="Базовый"/>
    <w:rsid w:val="00BA541E"/>
    <w:pPr>
      <w:tabs>
        <w:tab w:val="left" w:pos="709"/>
      </w:tabs>
      <w:suppressAutoHyphens/>
      <w:spacing w:line="276" w:lineRule="atLeast"/>
    </w:pPr>
    <w:rPr>
      <w:rFonts w:ascii="Calibri" w:eastAsia="Calibri" w:hAnsi="Calibri" w:cs="Times New Roman"/>
    </w:rPr>
  </w:style>
  <w:style w:type="paragraph" w:customStyle="1" w:styleId="Default">
    <w:name w:val="Default"/>
    <w:rsid w:val="00BA541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c">
    <w:name w:val="Ячейка таблицы Знак"/>
    <w:link w:val="affd"/>
    <w:locked/>
    <w:rsid w:val="00BA541E"/>
    <w:rPr>
      <w:rFonts w:ascii="Arial" w:hAnsi="Arial" w:cs="Arial"/>
      <w:szCs w:val="32"/>
      <w:lang w:eastAsia="ar-SA"/>
    </w:rPr>
  </w:style>
  <w:style w:type="paragraph" w:customStyle="1" w:styleId="affd">
    <w:name w:val="Ячейка таблицы"/>
    <w:basedOn w:val="affa"/>
    <w:link w:val="affc"/>
    <w:qFormat/>
    <w:rsid w:val="00BA541E"/>
    <w:rPr>
      <w:rFonts w:ascii="Arial" w:hAnsi="Arial" w:cs="Arial"/>
      <w:szCs w:val="32"/>
      <w:lang w:eastAsia="ar-SA"/>
    </w:rPr>
  </w:style>
  <w:style w:type="paragraph" w:customStyle="1" w:styleId="textfl">
    <w:name w:val="text_fl"/>
    <w:basedOn w:val="a"/>
    <w:rsid w:val="00BA541E"/>
    <w:pPr>
      <w:widowControl/>
      <w:autoSpaceDE/>
      <w:autoSpaceDN/>
      <w:adjustRightInd/>
      <w:spacing w:after="129" w:line="193" w:lineRule="atLeast"/>
      <w:ind w:left="193" w:right="193"/>
      <w:jc w:val="both"/>
    </w:pPr>
    <w:rPr>
      <w:sz w:val="18"/>
    </w:rPr>
  </w:style>
  <w:style w:type="paragraph" w:customStyle="1" w:styleId="18">
    <w:name w:val="Абзац списка1"/>
    <w:basedOn w:val="a"/>
    <w:rsid w:val="00BA541E"/>
    <w:pPr>
      <w:widowControl/>
      <w:autoSpaceDE/>
      <w:autoSpaceDN/>
      <w:adjustRightInd/>
      <w:spacing w:after="200" w:line="276" w:lineRule="auto"/>
      <w:ind w:left="720"/>
    </w:pPr>
    <w:rPr>
      <w:rFonts w:ascii="Calibri" w:hAnsi="Calibri" w:cs="Calibri"/>
      <w:sz w:val="22"/>
      <w:szCs w:val="22"/>
      <w:lang w:eastAsia="en-US"/>
    </w:rPr>
  </w:style>
  <w:style w:type="character" w:customStyle="1" w:styleId="aff">
    <w:name w:val="Абзац Знак"/>
    <w:link w:val="afe"/>
    <w:locked/>
    <w:rsid w:val="00BA541E"/>
    <w:rPr>
      <w:rFonts w:ascii="Times New Roman" w:eastAsia="Calibri" w:hAnsi="Times New Roman" w:cs="Times New Roman"/>
      <w:sz w:val="24"/>
      <w:szCs w:val="20"/>
      <w:lang w:eastAsia="ru-RU"/>
    </w:rPr>
  </w:style>
  <w:style w:type="paragraph" w:customStyle="1" w:styleId="-11">
    <w:name w:val="Цветная заливка - Акцент 11"/>
    <w:uiPriority w:val="99"/>
    <w:semiHidden/>
    <w:rsid w:val="00BA541E"/>
    <w:pPr>
      <w:spacing w:after="0" w:line="240" w:lineRule="auto"/>
    </w:pPr>
    <w:rPr>
      <w:rFonts w:ascii="Cambria" w:eastAsia="MS Mincho" w:hAnsi="Cambria" w:cs="Times New Roman"/>
      <w:sz w:val="24"/>
      <w:szCs w:val="24"/>
      <w:lang w:eastAsia="ru-RU"/>
    </w:rPr>
  </w:style>
  <w:style w:type="paragraph" w:customStyle="1" w:styleId="P54">
    <w:name w:val="P54"/>
    <w:basedOn w:val="a"/>
    <w:rsid w:val="00BA541E"/>
    <w:pPr>
      <w:autoSpaceDE/>
      <w:autoSpaceDN/>
      <w:ind w:firstLine="540"/>
      <w:jc w:val="distribute"/>
    </w:pPr>
    <w:rPr>
      <w:sz w:val="16"/>
    </w:rPr>
  </w:style>
  <w:style w:type="character" w:customStyle="1" w:styleId="affe">
    <w:name w:val="Стиль пункта схемы Знак"/>
    <w:link w:val="afff"/>
    <w:locked/>
    <w:rsid w:val="00BA541E"/>
    <w:rPr>
      <w:rFonts w:ascii="Arial" w:eastAsia="Times New Roman" w:hAnsi="Arial" w:cs="Arial"/>
      <w:sz w:val="28"/>
      <w:szCs w:val="28"/>
      <w:lang w:eastAsia="ar-SA"/>
    </w:rPr>
  </w:style>
  <w:style w:type="paragraph" w:customStyle="1" w:styleId="afff">
    <w:name w:val="Стиль пункта схемы"/>
    <w:basedOn w:val="a"/>
    <w:link w:val="affe"/>
    <w:rsid w:val="00BA541E"/>
    <w:pPr>
      <w:widowControl/>
      <w:suppressAutoHyphens/>
      <w:autoSpaceDN/>
      <w:adjustRightInd/>
      <w:spacing w:line="360" w:lineRule="auto"/>
      <w:ind w:firstLine="680"/>
      <w:jc w:val="both"/>
    </w:pPr>
    <w:rPr>
      <w:rFonts w:ascii="Arial" w:hAnsi="Arial" w:cs="Arial"/>
      <w:sz w:val="28"/>
      <w:szCs w:val="28"/>
      <w:lang w:eastAsia="ar-SA"/>
    </w:rPr>
  </w:style>
  <w:style w:type="character" w:customStyle="1" w:styleId="afff0">
    <w:name w:val="№табл Знак"/>
    <w:link w:val="afff1"/>
    <w:locked/>
    <w:rsid w:val="00BA541E"/>
    <w:rPr>
      <w:rFonts w:ascii="Arial" w:eastAsia="Times New Roman" w:hAnsi="Arial" w:cs="Arial"/>
      <w:sz w:val="24"/>
      <w:lang w:eastAsia="ar-SA"/>
    </w:rPr>
  </w:style>
  <w:style w:type="paragraph" w:customStyle="1" w:styleId="afff1">
    <w:name w:val="№табл"/>
    <w:basedOn w:val="9"/>
    <w:link w:val="afff0"/>
    <w:qFormat/>
    <w:rsid w:val="00BA541E"/>
    <w:pPr>
      <w:keepNext w:val="0"/>
      <w:tabs>
        <w:tab w:val="clear" w:pos="1584"/>
      </w:tabs>
      <w:suppressAutoHyphens/>
      <w:spacing w:before="240" w:after="60"/>
      <w:ind w:left="0" w:firstLine="0"/>
      <w:jc w:val="right"/>
    </w:pPr>
    <w:rPr>
      <w:rFonts w:ascii="Arial" w:hAnsi="Arial" w:cs="Arial"/>
      <w:b w:val="0"/>
      <w:bCs w:val="0"/>
      <w:sz w:val="24"/>
      <w:szCs w:val="22"/>
      <w:lang w:eastAsia="ar-SA"/>
    </w:rPr>
  </w:style>
  <w:style w:type="paragraph" w:customStyle="1" w:styleId="afff2">
    <w:name w:val="Таблица"/>
    <w:basedOn w:val="a"/>
    <w:rsid w:val="00BA541E"/>
    <w:pPr>
      <w:widowControl/>
      <w:suppressAutoHyphens/>
      <w:autoSpaceDE/>
      <w:autoSpaceDN/>
      <w:adjustRightInd/>
      <w:jc w:val="both"/>
    </w:pPr>
    <w:rPr>
      <w:rFonts w:eastAsia="Calibri"/>
      <w:b/>
      <w:sz w:val="24"/>
      <w:szCs w:val="22"/>
      <w:lang w:eastAsia="ar-SA"/>
    </w:rPr>
  </w:style>
  <w:style w:type="paragraph" w:customStyle="1" w:styleId="313">
    <w:name w:val="Основной текст с отступом 31"/>
    <w:basedOn w:val="a"/>
    <w:rsid w:val="00BA541E"/>
    <w:pPr>
      <w:widowControl/>
      <w:autoSpaceDE/>
      <w:autoSpaceDN/>
      <w:adjustRightInd/>
      <w:ind w:firstLine="709"/>
      <w:jc w:val="both"/>
    </w:pPr>
    <w:rPr>
      <w:sz w:val="26"/>
      <w:szCs w:val="26"/>
    </w:rPr>
  </w:style>
  <w:style w:type="paragraph" w:customStyle="1" w:styleId="oaenoniinee">
    <w:name w:val="oaeno niinee"/>
    <w:basedOn w:val="a"/>
    <w:rsid w:val="00BA541E"/>
    <w:pPr>
      <w:widowControl/>
      <w:autoSpaceDE/>
      <w:autoSpaceDN/>
      <w:adjustRightInd/>
      <w:jc w:val="both"/>
    </w:pPr>
    <w:rPr>
      <w:sz w:val="24"/>
      <w:szCs w:val="24"/>
    </w:rPr>
  </w:style>
  <w:style w:type="paragraph" w:customStyle="1" w:styleId="BodyTextIndent31">
    <w:name w:val="Body Text Indent 31"/>
    <w:basedOn w:val="a"/>
    <w:rsid w:val="00BA541E"/>
    <w:pPr>
      <w:widowControl/>
      <w:autoSpaceDE/>
      <w:autoSpaceDN/>
      <w:adjustRightInd/>
      <w:ind w:firstLine="709"/>
      <w:jc w:val="both"/>
    </w:pPr>
    <w:rPr>
      <w:sz w:val="26"/>
      <w:szCs w:val="26"/>
    </w:rPr>
  </w:style>
  <w:style w:type="character" w:styleId="afff3">
    <w:name w:val="footnote reference"/>
    <w:semiHidden/>
    <w:unhideWhenUsed/>
    <w:rsid w:val="00BA541E"/>
    <w:rPr>
      <w:rFonts w:ascii="Times New Roman" w:hAnsi="Times New Roman" w:cs="Times New Roman" w:hint="default"/>
      <w:vertAlign w:val="superscript"/>
    </w:rPr>
  </w:style>
  <w:style w:type="character" w:styleId="afff4">
    <w:name w:val="annotation reference"/>
    <w:semiHidden/>
    <w:unhideWhenUsed/>
    <w:rsid w:val="00BA541E"/>
    <w:rPr>
      <w:rFonts w:ascii="Times New Roman" w:hAnsi="Times New Roman" w:cs="Times New Roman" w:hint="default"/>
      <w:sz w:val="18"/>
    </w:rPr>
  </w:style>
  <w:style w:type="character" w:customStyle="1" w:styleId="T4">
    <w:name w:val="T4"/>
    <w:rsid w:val="00BA541E"/>
    <w:rPr>
      <w:sz w:val="24"/>
    </w:rPr>
  </w:style>
  <w:style w:type="character" w:customStyle="1" w:styleId="212">
    <w:name w:val="Основной текст с отступом 2 Знак1"/>
    <w:semiHidden/>
    <w:locked/>
    <w:rsid w:val="00BA541E"/>
    <w:rPr>
      <w:rFonts w:ascii="Arial" w:eastAsia="Times New Roman" w:hAnsi="Arial" w:cs="Arial"/>
      <w:sz w:val="24"/>
      <w:szCs w:val="16"/>
      <w:lang w:eastAsia="ar-SA"/>
    </w:rPr>
  </w:style>
  <w:style w:type="paragraph" w:styleId="aff6">
    <w:name w:val="List"/>
    <w:basedOn w:val="a"/>
    <w:link w:val="aff5"/>
    <w:semiHidden/>
    <w:unhideWhenUsed/>
    <w:rsid w:val="00BA541E"/>
    <w:pPr>
      <w:ind w:left="283" w:hanging="283"/>
      <w:contextualSpacing/>
    </w:pPr>
    <w:rPr>
      <w:rFonts w:eastAsiaTheme="minorHAnsi"/>
      <w:sz w:val="24"/>
      <w:szCs w:val="22"/>
      <w:lang w:eastAsia="ar-SA"/>
    </w:rPr>
  </w:style>
  <w:style w:type="numbering" w:customStyle="1" w:styleId="72">
    <w:name w:val="Нет списка7"/>
    <w:next w:val="a2"/>
    <w:uiPriority w:val="99"/>
    <w:semiHidden/>
    <w:unhideWhenUsed/>
    <w:rsid w:val="00DF231D"/>
  </w:style>
  <w:style w:type="numbering" w:customStyle="1" w:styleId="81">
    <w:name w:val="Нет списка8"/>
    <w:next w:val="a2"/>
    <w:semiHidden/>
    <w:rsid w:val="00CC0CE3"/>
  </w:style>
  <w:style w:type="table" w:customStyle="1" w:styleId="73">
    <w:name w:val="Сетка таблицы7"/>
    <w:basedOn w:val="a1"/>
    <w:next w:val="ad"/>
    <w:rsid w:val="00CC0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0D40FC"/>
  </w:style>
  <w:style w:type="paragraph" w:customStyle="1" w:styleId="western">
    <w:name w:val="western"/>
    <w:basedOn w:val="a"/>
    <w:rsid w:val="00743F53"/>
    <w:pPr>
      <w:widowControl/>
      <w:autoSpaceDE/>
      <w:autoSpaceDN/>
      <w:adjustRightInd/>
      <w:spacing w:before="100" w:beforeAutospacing="1" w:after="115"/>
    </w:pPr>
    <w:rPr>
      <w:color w:val="000000"/>
    </w:rPr>
  </w:style>
  <w:style w:type="numbering" w:customStyle="1" w:styleId="100">
    <w:name w:val="Нет списка10"/>
    <w:next w:val="a2"/>
    <w:uiPriority w:val="99"/>
    <w:semiHidden/>
    <w:unhideWhenUsed/>
    <w:rsid w:val="00DD0789"/>
  </w:style>
  <w:style w:type="table" w:customStyle="1" w:styleId="82">
    <w:name w:val="Сетка таблицы8"/>
    <w:basedOn w:val="a1"/>
    <w:next w:val="ad"/>
    <w:rsid w:val="00DD078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9F152C"/>
  </w:style>
  <w:style w:type="paragraph" w:customStyle="1" w:styleId="FR1">
    <w:name w:val="FR1"/>
    <w:rsid w:val="009F152C"/>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customStyle="1" w:styleId="afff5">
    <w:name w:val="Стиль порядка"/>
    <w:basedOn w:val="a"/>
    <w:rsid w:val="009F152C"/>
    <w:pPr>
      <w:widowControl/>
      <w:tabs>
        <w:tab w:val="left" w:pos="1080"/>
        <w:tab w:val="left" w:pos="1260"/>
      </w:tabs>
      <w:autoSpaceDE/>
      <w:autoSpaceDN/>
      <w:adjustRightInd/>
      <w:spacing w:line="360" w:lineRule="auto"/>
      <w:ind w:firstLine="720"/>
      <w:jc w:val="both"/>
    </w:pPr>
    <w:rPr>
      <w:sz w:val="28"/>
      <w:szCs w:val="28"/>
    </w:rPr>
  </w:style>
  <w:style w:type="paragraph" w:customStyle="1" w:styleId="formattext">
    <w:name w:val="formattext"/>
    <w:basedOn w:val="a"/>
    <w:rsid w:val="009F152C"/>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F152C"/>
  </w:style>
  <w:style w:type="character" w:customStyle="1" w:styleId="pricefont-rub">
    <w:name w:val="price_font-rub"/>
    <w:basedOn w:val="a0"/>
    <w:rsid w:val="009F152C"/>
  </w:style>
  <w:style w:type="numbering" w:customStyle="1" w:styleId="120">
    <w:name w:val="Нет списка12"/>
    <w:next w:val="a2"/>
    <w:uiPriority w:val="99"/>
    <w:semiHidden/>
    <w:unhideWhenUsed/>
    <w:rsid w:val="0058059B"/>
  </w:style>
  <w:style w:type="table" w:customStyle="1" w:styleId="92">
    <w:name w:val="Сетка таблицы9"/>
    <w:basedOn w:val="a1"/>
    <w:next w:val="ad"/>
    <w:rsid w:val="0058059B"/>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semiHidden/>
    <w:rsid w:val="00E95298"/>
  </w:style>
  <w:style w:type="numbering" w:customStyle="1" w:styleId="140">
    <w:name w:val="Нет списка14"/>
    <w:next w:val="a2"/>
    <w:uiPriority w:val="99"/>
    <w:semiHidden/>
    <w:unhideWhenUsed/>
    <w:rsid w:val="0043150F"/>
  </w:style>
  <w:style w:type="character" w:customStyle="1" w:styleId="afa">
    <w:name w:val="Обычный (веб) Знак"/>
    <w:link w:val="af9"/>
    <w:rsid w:val="0043150F"/>
    <w:rPr>
      <w:rFonts w:ascii="Times New Roman" w:eastAsia="Times New Roman" w:hAnsi="Times New Roman" w:cs="Times New Roman"/>
      <w:sz w:val="24"/>
      <w:szCs w:val="24"/>
      <w:lang w:eastAsia="ru-RU"/>
    </w:rPr>
  </w:style>
  <w:style w:type="table" w:customStyle="1" w:styleId="101">
    <w:name w:val="Сетка таблицы10"/>
    <w:basedOn w:val="a1"/>
    <w:next w:val="ad"/>
    <w:uiPriority w:val="59"/>
    <w:rsid w:val="0058299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d"/>
    <w:uiPriority w:val="59"/>
    <w:rsid w:val="0081169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2"/>
    <w:uiPriority w:val="99"/>
    <w:semiHidden/>
    <w:unhideWhenUsed/>
    <w:rsid w:val="00620657"/>
  </w:style>
  <w:style w:type="table" w:customStyle="1" w:styleId="121">
    <w:name w:val="Сетка таблицы12"/>
    <w:basedOn w:val="a1"/>
    <w:next w:val="ad"/>
    <w:rsid w:val="0062065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2"/>
    <w:uiPriority w:val="99"/>
    <w:semiHidden/>
    <w:unhideWhenUsed/>
    <w:rsid w:val="0049007A"/>
  </w:style>
  <w:style w:type="table" w:customStyle="1" w:styleId="131">
    <w:name w:val="Сетка таблицы13"/>
    <w:basedOn w:val="a1"/>
    <w:next w:val="ad"/>
    <w:rsid w:val="0049007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
    <w:name w:val="Нет списка17"/>
    <w:next w:val="a2"/>
    <w:uiPriority w:val="99"/>
    <w:semiHidden/>
    <w:unhideWhenUsed/>
    <w:rsid w:val="00774859"/>
  </w:style>
  <w:style w:type="table" w:customStyle="1" w:styleId="141">
    <w:name w:val="Сетка таблицы14"/>
    <w:basedOn w:val="a1"/>
    <w:next w:val="ad"/>
    <w:rsid w:val="007748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1"/>
    <w:next w:val="ad"/>
    <w:uiPriority w:val="59"/>
    <w:rsid w:val="00DB2FE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d"/>
    <w:uiPriority w:val="59"/>
    <w:rsid w:val="008A674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1"/>
    <w:next w:val="ad"/>
    <w:uiPriority w:val="99"/>
    <w:rsid w:val="003E6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semiHidden/>
    <w:rsid w:val="008E2529"/>
  </w:style>
  <w:style w:type="numbering" w:customStyle="1" w:styleId="19">
    <w:name w:val="Нет списка19"/>
    <w:next w:val="a2"/>
    <w:uiPriority w:val="99"/>
    <w:semiHidden/>
    <w:unhideWhenUsed/>
    <w:rsid w:val="002A6F80"/>
  </w:style>
  <w:style w:type="table" w:customStyle="1" w:styleId="181">
    <w:name w:val="Сетка таблицы18"/>
    <w:basedOn w:val="a1"/>
    <w:next w:val="ad"/>
    <w:rsid w:val="002A6F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127">
      <w:bodyDiv w:val="1"/>
      <w:marLeft w:val="0"/>
      <w:marRight w:val="0"/>
      <w:marTop w:val="0"/>
      <w:marBottom w:val="0"/>
      <w:divBdr>
        <w:top w:val="none" w:sz="0" w:space="0" w:color="auto"/>
        <w:left w:val="none" w:sz="0" w:space="0" w:color="auto"/>
        <w:bottom w:val="none" w:sz="0" w:space="0" w:color="auto"/>
        <w:right w:val="none" w:sz="0" w:space="0" w:color="auto"/>
      </w:divBdr>
    </w:div>
    <w:div w:id="6300755">
      <w:bodyDiv w:val="1"/>
      <w:marLeft w:val="0"/>
      <w:marRight w:val="0"/>
      <w:marTop w:val="0"/>
      <w:marBottom w:val="0"/>
      <w:divBdr>
        <w:top w:val="none" w:sz="0" w:space="0" w:color="auto"/>
        <w:left w:val="none" w:sz="0" w:space="0" w:color="auto"/>
        <w:bottom w:val="none" w:sz="0" w:space="0" w:color="auto"/>
        <w:right w:val="none" w:sz="0" w:space="0" w:color="auto"/>
      </w:divBdr>
    </w:div>
    <w:div w:id="17316574">
      <w:bodyDiv w:val="1"/>
      <w:marLeft w:val="0"/>
      <w:marRight w:val="0"/>
      <w:marTop w:val="0"/>
      <w:marBottom w:val="0"/>
      <w:divBdr>
        <w:top w:val="none" w:sz="0" w:space="0" w:color="auto"/>
        <w:left w:val="none" w:sz="0" w:space="0" w:color="auto"/>
        <w:bottom w:val="none" w:sz="0" w:space="0" w:color="auto"/>
        <w:right w:val="none" w:sz="0" w:space="0" w:color="auto"/>
      </w:divBdr>
    </w:div>
    <w:div w:id="70126140">
      <w:bodyDiv w:val="1"/>
      <w:marLeft w:val="0"/>
      <w:marRight w:val="0"/>
      <w:marTop w:val="0"/>
      <w:marBottom w:val="0"/>
      <w:divBdr>
        <w:top w:val="none" w:sz="0" w:space="0" w:color="auto"/>
        <w:left w:val="none" w:sz="0" w:space="0" w:color="auto"/>
        <w:bottom w:val="none" w:sz="0" w:space="0" w:color="auto"/>
        <w:right w:val="none" w:sz="0" w:space="0" w:color="auto"/>
      </w:divBdr>
    </w:div>
    <w:div w:id="78184566">
      <w:bodyDiv w:val="1"/>
      <w:marLeft w:val="0"/>
      <w:marRight w:val="0"/>
      <w:marTop w:val="0"/>
      <w:marBottom w:val="0"/>
      <w:divBdr>
        <w:top w:val="none" w:sz="0" w:space="0" w:color="auto"/>
        <w:left w:val="none" w:sz="0" w:space="0" w:color="auto"/>
        <w:bottom w:val="none" w:sz="0" w:space="0" w:color="auto"/>
        <w:right w:val="none" w:sz="0" w:space="0" w:color="auto"/>
      </w:divBdr>
    </w:div>
    <w:div w:id="80490903">
      <w:bodyDiv w:val="1"/>
      <w:marLeft w:val="0"/>
      <w:marRight w:val="0"/>
      <w:marTop w:val="0"/>
      <w:marBottom w:val="0"/>
      <w:divBdr>
        <w:top w:val="none" w:sz="0" w:space="0" w:color="auto"/>
        <w:left w:val="none" w:sz="0" w:space="0" w:color="auto"/>
        <w:bottom w:val="none" w:sz="0" w:space="0" w:color="auto"/>
        <w:right w:val="none" w:sz="0" w:space="0" w:color="auto"/>
      </w:divBdr>
    </w:div>
    <w:div w:id="92745863">
      <w:bodyDiv w:val="1"/>
      <w:marLeft w:val="0"/>
      <w:marRight w:val="0"/>
      <w:marTop w:val="0"/>
      <w:marBottom w:val="0"/>
      <w:divBdr>
        <w:top w:val="none" w:sz="0" w:space="0" w:color="auto"/>
        <w:left w:val="none" w:sz="0" w:space="0" w:color="auto"/>
        <w:bottom w:val="none" w:sz="0" w:space="0" w:color="auto"/>
        <w:right w:val="none" w:sz="0" w:space="0" w:color="auto"/>
      </w:divBdr>
    </w:div>
    <w:div w:id="93326100">
      <w:bodyDiv w:val="1"/>
      <w:marLeft w:val="0"/>
      <w:marRight w:val="0"/>
      <w:marTop w:val="0"/>
      <w:marBottom w:val="0"/>
      <w:divBdr>
        <w:top w:val="none" w:sz="0" w:space="0" w:color="auto"/>
        <w:left w:val="none" w:sz="0" w:space="0" w:color="auto"/>
        <w:bottom w:val="none" w:sz="0" w:space="0" w:color="auto"/>
        <w:right w:val="none" w:sz="0" w:space="0" w:color="auto"/>
      </w:divBdr>
    </w:div>
    <w:div w:id="93938634">
      <w:bodyDiv w:val="1"/>
      <w:marLeft w:val="0"/>
      <w:marRight w:val="0"/>
      <w:marTop w:val="0"/>
      <w:marBottom w:val="0"/>
      <w:divBdr>
        <w:top w:val="none" w:sz="0" w:space="0" w:color="auto"/>
        <w:left w:val="none" w:sz="0" w:space="0" w:color="auto"/>
        <w:bottom w:val="none" w:sz="0" w:space="0" w:color="auto"/>
        <w:right w:val="none" w:sz="0" w:space="0" w:color="auto"/>
      </w:divBdr>
    </w:div>
    <w:div w:id="96949153">
      <w:bodyDiv w:val="1"/>
      <w:marLeft w:val="0"/>
      <w:marRight w:val="0"/>
      <w:marTop w:val="0"/>
      <w:marBottom w:val="0"/>
      <w:divBdr>
        <w:top w:val="none" w:sz="0" w:space="0" w:color="auto"/>
        <w:left w:val="none" w:sz="0" w:space="0" w:color="auto"/>
        <w:bottom w:val="none" w:sz="0" w:space="0" w:color="auto"/>
        <w:right w:val="none" w:sz="0" w:space="0" w:color="auto"/>
      </w:divBdr>
    </w:div>
    <w:div w:id="105545575">
      <w:bodyDiv w:val="1"/>
      <w:marLeft w:val="0"/>
      <w:marRight w:val="0"/>
      <w:marTop w:val="0"/>
      <w:marBottom w:val="0"/>
      <w:divBdr>
        <w:top w:val="none" w:sz="0" w:space="0" w:color="auto"/>
        <w:left w:val="none" w:sz="0" w:space="0" w:color="auto"/>
        <w:bottom w:val="none" w:sz="0" w:space="0" w:color="auto"/>
        <w:right w:val="none" w:sz="0" w:space="0" w:color="auto"/>
      </w:divBdr>
    </w:div>
    <w:div w:id="107894798">
      <w:bodyDiv w:val="1"/>
      <w:marLeft w:val="0"/>
      <w:marRight w:val="0"/>
      <w:marTop w:val="0"/>
      <w:marBottom w:val="0"/>
      <w:divBdr>
        <w:top w:val="none" w:sz="0" w:space="0" w:color="auto"/>
        <w:left w:val="none" w:sz="0" w:space="0" w:color="auto"/>
        <w:bottom w:val="none" w:sz="0" w:space="0" w:color="auto"/>
        <w:right w:val="none" w:sz="0" w:space="0" w:color="auto"/>
      </w:divBdr>
    </w:div>
    <w:div w:id="120807290">
      <w:bodyDiv w:val="1"/>
      <w:marLeft w:val="0"/>
      <w:marRight w:val="0"/>
      <w:marTop w:val="0"/>
      <w:marBottom w:val="0"/>
      <w:divBdr>
        <w:top w:val="none" w:sz="0" w:space="0" w:color="auto"/>
        <w:left w:val="none" w:sz="0" w:space="0" w:color="auto"/>
        <w:bottom w:val="none" w:sz="0" w:space="0" w:color="auto"/>
        <w:right w:val="none" w:sz="0" w:space="0" w:color="auto"/>
      </w:divBdr>
    </w:div>
    <w:div w:id="123742611">
      <w:bodyDiv w:val="1"/>
      <w:marLeft w:val="0"/>
      <w:marRight w:val="0"/>
      <w:marTop w:val="0"/>
      <w:marBottom w:val="0"/>
      <w:divBdr>
        <w:top w:val="none" w:sz="0" w:space="0" w:color="auto"/>
        <w:left w:val="none" w:sz="0" w:space="0" w:color="auto"/>
        <w:bottom w:val="none" w:sz="0" w:space="0" w:color="auto"/>
        <w:right w:val="none" w:sz="0" w:space="0" w:color="auto"/>
      </w:divBdr>
    </w:div>
    <w:div w:id="129834761">
      <w:bodyDiv w:val="1"/>
      <w:marLeft w:val="0"/>
      <w:marRight w:val="0"/>
      <w:marTop w:val="0"/>
      <w:marBottom w:val="0"/>
      <w:divBdr>
        <w:top w:val="none" w:sz="0" w:space="0" w:color="auto"/>
        <w:left w:val="none" w:sz="0" w:space="0" w:color="auto"/>
        <w:bottom w:val="none" w:sz="0" w:space="0" w:color="auto"/>
        <w:right w:val="none" w:sz="0" w:space="0" w:color="auto"/>
      </w:divBdr>
    </w:div>
    <w:div w:id="134183304">
      <w:bodyDiv w:val="1"/>
      <w:marLeft w:val="0"/>
      <w:marRight w:val="0"/>
      <w:marTop w:val="0"/>
      <w:marBottom w:val="0"/>
      <w:divBdr>
        <w:top w:val="none" w:sz="0" w:space="0" w:color="auto"/>
        <w:left w:val="none" w:sz="0" w:space="0" w:color="auto"/>
        <w:bottom w:val="none" w:sz="0" w:space="0" w:color="auto"/>
        <w:right w:val="none" w:sz="0" w:space="0" w:color="auto"/>
      </w:divBdr>
    </w:div>
    <w:div w:id="143547501">
      <w:bodyDiv w:val="1"/>
      <w:marLeft w:val="0"/>
      <w:marRight w:val="0"/>
      <w:marTop w:val="0"/>
      <w:marBottom w:val="0"/>
      <w:divBdr>
        <w:top w:val="none" w:sz="0" w:space="0" w:color="auto"/>
        <w:left w:val="none" w:sz="0" w:space="0" w:color="auto"/>
        <w:bottom w:val="none" w:sz="0" w:space="0" w:color="auto"/>
        <w:right w:val="none" w:sz="0" w:space="0" w:color="auto"/>
      </w:divBdr>
    </w:div>
    <w:div w:id="149374033">
      <w:bodyDiv w:val="1"/>
      <w:marLeft w:val="0"/>
      <w:marRight w:val="0"/>
      <w:marTop w:val="0"/>
      <w:marBottom w:val="0"/>
      <w:divBdr>
        <w:top w:val="none" w:sz="0" w:space="0" w:color="auto"/>
        <w:left w:val="none" w:sz="0" w:space="0" w:color="auto"/>
        <w:bottom w:val="none" w:sz="0" w:space="0" w:color="auto"/>
        <w:right w:val="none" w:sz="0" w:space="0" w:color="auto"/>
      </w:divBdr>
    </w:div>
    <w:div w:id="162748946">
      <w:bodyDiv w:val="1"/>
      <w:marLeft w:val="0"/>
      <w:marRight w:val="0"/>
      <w:marTop w:val="0"/>
      <w:marBottom w:val="0"/>
      <w:divBdr>
        <w:top w:val="none" w:sz="0" w:space="0" w:color="auto"/>
        <w:left w:val="none" w:sz="0" w:space="0" w:color="auto"/>
        <w:bottom w:val="none" w:sz="0" w:space="0" w:color="auto"/>
        <w:right w:val="none" w:sz="0" w:space="0" w:color="auto"/>
      </w:divBdr>
    </w:div>
    <w:div w:id="169027134">
      <w:bodyDiv w:val="1"/>
      <w:marLeft w:val="0"/>
      <w:marRight w:val="0"/>
      <w:marTop w:val="0"/>
      <w:marBottom w:val="0"/>
      <w:divBdr>
        <w:top w:val="none" w:sz="0" w:space="0" w:color="auto"/>
        <w:left w:val="none" w:sz="0" w:space="0" w:color="auto"/>
        <w:bottom w:val="none" w:sz="0" w:space="0" w:color="auto"/>
        <w:right w:val="none" w:sz="0" w:space="0" w:color="auto"/>
      </w:divBdr>
    </w:div>
    <w:div w:id="190068174">
      <w:bodyDiv w:val="1"/>
      <w:marLeft w:val="0"/>
      <w:marRight w:val="0"/>
      <w:marTop w:val="0"/>
      <w:marBottom w:val="0"/>
      <w:divBdr>
        <w:top w:val="none" w:sz="0" w:space="0" w:color="auto"/>
        <w:left w:val="none" w:sz="0" w:space="0" w:color="auto"/>
        <w:bottom w:val="none" w:sz="0" w:space="0" w:color="auto"/>
        <w:right w:val="none" w:sz="0" w:space="0" w:color="auto"/>
      </w:divBdr>
    </w:div>
    <w:div w:id="192767146">
      <w:bodyDiv w:val="1"/>
      <w:marLeft w:val="0"/>
      <w:marRight w:val="0"/>
      <w:marTop w:val="0"/>
      <w:marBottom w:val="0"/>
      <w:divBdr>
        <w:top w:val="none" w:sz="0" w:space="0" w:color="auto"/>
        <w:left w:val="none" w:sz="0" w:space="0" w:color="auto"/>
        <w:bottom w:val="none" w:sz="0" w:space="0" w:color="auto"/>
        <w:right w:val="none" w:sz="0" w:space="0" w:color="auto"/>
      </w:divBdr>
    </w:div>
    <w:div w:id="198586395">
      <w:bodyDiv w:val="1"/>
      <w:marLeft w:val="0"/>
      <w:marRight w:val="0"/>
      <w:marTop w:val="0"/>
      <w:marBottom w:val="0"/>
      <w:divBdr>
        <w:top w:val="none" w:sz="0" w:space="0" w:color="auto"/>
        <w:left w:val="none" w:sz="0" w:space="0" w:color="auto"/>
        <w:bottom w:val="none" w:sz="0" w:space="0" w:color="auto"/>
        <w:right w:val="none" w:sz="0" w:space="0" w:color="auto"/>
      </w:divBdr>
    </w:div>
    <w:div w:id="219562678">
      <w:bodyDiv w:val="1"/>
      <w:marLeft w:val="0"/>
      <w:marRight w:val="0"/>
      <w:marTop w:val="0"/>
      <w:marBottom w:val="0"/>
      <w:divBdr>
        <w:top w:val="none" w:sz="0" w:space="0" w:color="auto"/>
        <w:left w:val="none" w:sz="0" w:space="0" w:color="auto"/>
        <w:bottom w:val="none" w:sz="0" w:space="0" w:color="auto"/>
        <w:right w:val="none" w:sz="0" w:space="0" w:color="auto"/>
      </w:divBdr>
    </w:div>
    <w:div w:id="239759645">
      <w:bodyDiv w:val="1"/>
      <w:marLeft w:val="0"/>
      <w:marRight w:val="0"/>
      <w:marTop w:val="0"/>
      <w:marBottom w:val="0"/>
      <w:divBdr>
        <w:top w:val="none" w:sz="0" w:space="0" w:color="auto"/>
        <w:left w:val="none" w:sz="0" w:space="0" w:color="auto"/>
        <w:bottom w:val="none" w:sz="0" w:space="0" w:color="auto"/>
        <w:right w:val="none" w:sz="0" w:space="0" w:color="auto"/>
      </w:divBdr>
    </w:div>
    <w:div w:id="247083732">
      <w:bodyDiv w:val="1"/>
      <w:marLeft w:val="0"/>
      <w:marRight w:val="0"/>
      <w:marTop w:val="0"/>
      <w:marBottom w:val="0"/>
      <w:divBdr>
        <w:top w:val="none" w:sz="0" w:space="0" w:color="auto"/>
        <w:left w:val="none" w:sz="0" w:space="0" w:color="auto"/>
        <w:bottom w:val="none" w:sz="0" w:space="0" w:color="auto"/>
        <w:right w:val="none" w:sz="0" w:space="0" w:color="auto"/>
      </w:divBdr>
    </w:div>
    <w:div w:id="264387553">
      <w:bodyDiv w:val="1"/>
      <w:marLeft w:val="0"/>
      <w:marRight w:val="0"/>
      <w:marTop w:val="0"/>
      <w:marBottom w:val="0"/>
      <w:divBdr>
        <w:top w:val="none" w:sz="0" w:space="0" w:color="auto"/>
        <w:left w:val="none" w:sz="0" w:space="0" w:color="auto"/>
        <w:bottom w:val="none" w:sz="0" w:space="0" w:color="auto"/>
        <w:right w:val="none" w:sz="0" w:space="0" w:color="auto"/>
      </w:divBdr>
    </w:div>
    <w:div w:id="265886184">
      <w:bodyDiv w:val="1"/>
      <w:marLeft w:val="0"/>
      <w:marRight w:val="0"/>
      <w:marTop w:val="0"/>
      <w:marBottom w:val="0"/>
      <w:divBdr>
        <w:top w:val="none" w:sz="0" w:space="0" w:color="auto"/>
        <w:left w:val="none" w:sz="0" w:space="0" w:color="auto"/>
        <w:bottom w:val="none" w:sz="0" w:space="0" w:color="auto"/>
        <w:right w:val="none" w:sz="0" w:space="0" w:color="auto"/>
      </w:divBdr>
    </w:div>
    <w:div w:id="310257641">
      <w:bodyDiv w:val="1"/>
      <w:marLeft w:val="0"/>
      <w:marRight w:val="0"/>
      <w:marTop w:val="0"/>
      <w:marBottom w:val="0"/>
      <w:divBdr>
        <w:top w:val="none" w:sz="0" w:space="0" w:color="auto"/>
        <w:left w:val="none" w:sz="0" w:space="0" w:color="auto"/>
        <w:bottom w:val="none" w:sz="0" w:space="0" w:color="auto"/>
        <w:right w:val="none" w:sz="0" w:space="0" w:color="auto"/>
      </w:divBdr>
    </w:div>
    <w:div w:id="320695331">
      <w:bodyDiv w:val="1"/>
      <w:marLeft w:val="0"/>
      <w:marRight w:val="0"/>
      <w:marTop w:val="0"/>
      <w:marBottom w:val="0"/>
      <w:divBdr>
        <w:top w:val="none" w:sz="0" w:space="0" w:color="auto"/>
        <w:left w:val="none" w:sz="0" w:space="0" w:color="auto"/>
        <w:bottom w:val="none" w:sz="0" w:space="0" w:color="auto"/>
        <w:right w:val="none" w:sz="0" w:space="0" w:color="auto"/>
      </w:divBdr>
    </w:div>
    <w:div w:id="325324055">
      <w:bodyDiv w:val="1"/>
      <w:marLeft w:val="0"/>
      <w:marRight w:val="0"/>
      <w:marTop w:val="0"/>
      <w:marBottom w:val="0"/>
      <w:divBdr>
        <w:top w:val="none" w:sz="0" w:space="0" w:color="auto"/>
        <w:left w:val="none" w:sz="0" w:space="0" w:color="auto"/>
        <w:bottom w:val="none" w:sz="0" w:space="0" w:color="auto"/>
        <w:right w:val="none" w:sz="0" w:space="0" w:color="auto"/>
      </w:divBdr>
    </w:div>
    <w:div w:id="336926815">
      <w:bodyDiv w:val="1"/>
      <w:marLeft w:val="0"/>
      <w:marRight w:val="0"/>
      <w:marTop w:val="0"/>
      <w:marBottom w:val="0"/>
      <w:divBdr>
        <w:top w:val="none" w:sz="0" w:space="0" w:color="auto"/>
        <w:left w:val="none" w:sz="0" w:space="0" w:color="auto"/>
        <w:bottom w:val="none" w:sz="0" w:space="0" w:color="auto"/>
        <w:right w:val="none" w:sz="0" w:space="0" w:color="auto"/>
      </w:divBdr>
    </w:div>
    <w:div w:id="337849748">
      <w:bodyDiv w:val="1"/>
      <w:marLeft w:val="0"/>
      <w:marRight w:val="0"/>
      <w:marTop w:val="0"/>
      <w:marBottom w:val="0"/>
      <w:divBdr>
        <w:top w:val="none" w:sz="0" w:space="0" w:color="auto"/>
        <w:left w:val="none" w:sz="0" w:space="0" w:color="auto"/>
        <w:bottom w:val="none" w:sz="0" w:space="0" w:color="auto"/>
        <w:right w:val="none" w:sz="0" w:space="0" w:color="auto"/>
      </w:divBdr>
    </w:div>
    <w:div w:id="342517419">
      <w:bodyDiv w:val="1"/>
      <w:marLeft w:val="0"/>
      <w:marRight w:val="0"/>
      <w:marTop w:val="0"/>
      <w:marBottom w:val="0"/>
      <w:divBdr>
        <w:top w:val="none" w:sz="0" w:space="0" w:color="auto"/>
        <w:left w:val="none" w:sz="0" w:space="0" w:color="auto"/>
        <w:bottom w:val="none" w:sz="0" w:space="0" w:color="auto"/>
        <w:right w:val="none" w:sz="0" w:space="0" w:color="auto"/>
      </w:divBdr>
    </w:div>
    <w:div w:id="347370734">
      <w:bodyDiv w:val="1"/>
      <w:marLeft w:val="0"/>
      <w:marRight w:val="0"/>
      <w:marTop w:val="0"/>
      <w:marBottom w:val="0"/>
      <w:divBdr>
        <w:top w:val="none" w:sz="0" w:space="0" w:color="auto"/>
        <w:left w:val="none" w:sz="0" w:space="0" w:color="auto"/>
        <w:bottom w:val="none" w:sz="0" w:space="0" w:color="auto"/>
        <w:right w:val="none" w:sz="0" w:space="0" w:color="auto"/>
      </w:divBdr>
    </w:div>
    <w:div w:id="356273546">
      <w:bodyDiv w:val="1"/>
      <w:marLeft w:val="0"/>
      <w:marRight w:val="0"/>
      <w:marTop w:val="0"/>
      <w:marBottom w:val="0"/>
      <w:divBdr>
        <w:top w:val="none" w:sz="0" w:space="0" w:color="auto"/>
        <w:left w:val="none" w:sz="0" w:space="0" w:color="auto"/>
        <w:bottom w:val="none" w:sz="0" w:space="0" w:color="auto"/>
        <w:right w:val="none" w:sz="0" w:space="0" w:color="auto"/>
      </w:divBdr>
    </w:div>
    <w:div w:id="371343681">
      <w:bodyDiv w:val="1"/>
      <w:marLeft w:val="0"/>
      <w:marRight w:val="0"/>
      <w:marTop w:val="0"/>
      <w:marBottom w:val="0"/>
      <w:divBdr>
        <w:top w:val="none" w:sz="0" w:space="0" w:color="auto"/>
        <w:left w:val="none" w:sz="0" w:space="0" w:color="auto"/>
        <w:bottom w:val="none" w:sz="0" w:space="0" w:color="auto"/>
        <w:right w:val="none" w:sz="0" w:space="0" w:color="auto"/>
      </w:divBdr>
    </w:div>
    <w:div w:id="371536445">
      <w:bodyDiv w:val="1"/>
      <w:marLeft w:val="0"/>
      <w:marRight w:val="0"/>
      <w:marTop w:val="0"/>
      <w:marBottom w:val="0"/>
      <w:divBdr>
        <w:top w:val="none" w:sz="0" w:space="0" w:color="auto"/>
        <w:left w:val="none" w:sz="0" w:space="0" w:color="auto"/>
        <w:bottom w:val="none" w:sz="0" w:space="0" w:color="auto"/>
        <w:right w:val="none" w:sz="0" w:space="0" w:color="auto"/>
      </w:divBdr>
    </w:div>
    <w:div w:id="373775001">
      <w:bodyDiv w:val="1"/>
      <w:marLeft w:val="0"/>
      <w:marRight w:val="0"/>
      <w:marTop w:val="0"/>
      <w:marBottom w:val="0"/>
      <w:divBdr>
        <w:top w:val="none" w:sz="0" w:space="0" w:color="auto"/>
        <w:left w:val="none" w:sz="0" w:space="0" w:color="auto"/>
        <w:bottom w:val="none" w:sz="0" w:space="0" w:color="auto"/>
        <w:right w:val="none" w:sz="0" w:space="0" w:color="auto"/>
      </w:divBdr>
    </w:div>
    <w:div w:id="403452579">
      <w:bodyDiv w:val="1"/>
      <w:marLeft w:val="0"/>
      <w:marRight w:val="0"/>
      <w:marTop w:val="0"/>
      <w:marBottom w:val="0"/>
      <w:divBdr>
        <w:top w:val="none" w:sz="0" w:space="0" w:color="auto"/>
        <w:left w:val="none" w:sz="0" w:space="0" w:color="auto"/>
        <w:bottom w:val="none" w:sz="0" w:space="0" w:color="auto"/>
        <w:right w:val="none" w:sz="0" w:space="0" w:color="auto"/>
      </w:divBdr>
    </w:div>
    <w:div w:id="409887674">
      <w:bodyDiv w:val="1"/>
      <w:marLeft w:val="0"/>
      <w:marRight w:val="0"/>
      <w:marTop w:val="0"/>
      <w:marBottom w:val="0"/>
      <w:divBdr>
        <w:top w:val="none" w:sz="0" w:space="0" w:color="auto"/>
        <w:left w:val="none" w:sz="0" w:space="0" w:color="auto"/>
        <w:bottom w:val="none" w:sz="0" w:space="0" w:color="auto"/>
        <w:right w:val="none" w:sz="0" w:space="0" w:color="auto"/>
      </w:divBdr>
    </w:div>
    <w:div w:id="419370007">
      <w:bodyDiv w:val="1"/>
      <w:marLeft w:val="0"/>
      <w:marRight w:val="0"/>
      <w:marTop w:val="0"/>
      <w:marBottom w:val="0"/>
      <w:divBdr>
        <w:top w:val="none" w:sz="0" w:space="0" w:color="auto"/>
        <w:left w:val="none" w:sz="0" w:space="0" w:color="auto"/>
        <w:bottom w:val="none" w:sz="0" w:space="0" w:color="auto"/>
        <w:right w:val="none" w:sz="0" w:space="0" w:color="auto"/>
      </w:divBdr>
    </w:div>
    <w:div w:id="487946255">
      <w:bodyDiv w:val="1"/>
      <w:marLeft w:val="0"/>
      <w:marRight w:val="0"/>
      <w:marTop w:val="0"/>
      <w:marBottom w:val="0"/>
      <w:divBdr>
        <w:top w:val="none" w:sz="0" w:space="0" w:color="auto"/>
        <w:left w:val="none" w:sz="0" w:space="0" w:color="auto"/>
        <w:bottom w:val="none" w:sz="0" w:space="0" w:color="auto"/>
        <w:right w:val="none" w:sz="0" w:space="0" w:color="auto"/>
      </w:divBdr>
    </w:div>
    <w:div w:id="510418500">
      <w:bodyDiv w:val="1"/>
      <w:marLeft w:val="0"/>
      <w:marRight w:val="0"/>
      <w:marTop w:val="0"/>
      <w:marBottom w:val="0"/>
      <w:divBdr>
        <w:top w:val="none" w:sz="0" w:space="0" w:color="auto"/>
        <w:left w:val="none" w:sz="0" w:space="0" w:color="auto"/>
        <w:bottom w:val="none" w:sz="0" w:space="0" w:color="auto"/>
        <w:right w:val="none" w:sz="0" w:space="0" w:color="auto"/>
      </w:divBdr>
    </w:div>
    <w:div w:id="525949500">
      <w:bodyDiv w:val="1"/>
      <w:marLeft w:val="0"/>
      <w:marRight w:val="0"/>
      <w:marTop w:val="0"/>
      <w:marBottom w:val="0"/>
      <w:divBdr>
        <w:top w:val="none" w:sz="0" w:space="0" w:color="auto"/>
        <w:left w:val="none" w:sz="0" w:space="0" w:color="auto"/>
        <w:bottom w:val="none" w:sz="0" w:space="0" w:color="auto"/>
        <w:right w:val="none" w:sz="0" w:space="0" w:color="auto"/>
      </w:divBdr>
    </w:div>
    <w:div w:id="526942178">
      <w:bodyDiv w:val="1"/>
      <w:marLeft w:val="0"/>
      <w:marRight w:val="0"/>
      <w:marTop w:val="0"/>
      <w:marBottom w:val="0"/>
      <w:divBdr>
        <w:top w:val="none" w:sz="0" w:space="0" w:color="auto"/>
        <w:left w:val="none" w:sz="0" w:space="0" w:color="auto"/>
        <w:bottom w:val="none" w:sz="0" w:space="0" w:color="auto"/>
        <w:right w:val="none" w:sz="0" w:space="0" w:color="auto"/>
      </w:divBdr>
    </w:div>
    <w:div w:id="538249190">
      <w:bodyDiv w:val="1"/>
      <w:marLeft w:val="0"/>
      <w:marRight w:val="0"/>
      <w:marTop w:val="0"/>
      <w:marBottom w:val="0"/>
      <w:divBdr>
        <w:top w:val="none" w:sz="0" w:space="0" w:color="auto"/>
        <w:left w:val="none" w:sz="0" w:space="0" w:color="auto"/>
        <w:bottom w:val="none" w:sz="0" w:space="0" w:color="auto"/>
        <w:right w:val="none" w:sz="0" w:space="0" w:color="auto"/>
      </w:divBdr>
    </w:div>
    <w:div w:id="541015267">
      <w:bodyDiv w:val="1"/>
      <w:marLeft w:val="0"/>
      <w:marRight w:val="0"/>
      <w:marTop w:val="0"/>
      <w:marBottom w:val="0"/>
      <w:divBdr>
        <w:top w:val="none" w:sz="0" w:space="0" w:color="auto"/>
        <w:left w:val="none" w:sz="0" w:space="0" w:color="auto"/>
        <w:bottom w:val="none" w:sz="0" w:space="0" w:color="auto"/>
        <w:right w:val="none" w:sz="0" w:space="0" w:color="auto"/>
      </w:divBdr>
    </w:div>
    <w:div w:id="602955248">
      <w:bodyDiv w:val="1"/>
      <w:marLeft w:val="0"/>
      <w:marRight w:val="0"/>
      <w:marTop w:val="0"/>
      <w:marBottom w:val="0"/>
      <w:divBdr>
        <w:top w:val="none" w:sz="0" w:space="0" w:color="auto"/>
        <w:left w:val="none" w:sz="0" w:space="0" w:color="auto"/>
        <w:bottom w:val="none" w:sz="0" w:space="0" w:color="auto"/>
        <w:right w:val="none" w:sz="0" w:space="0" w:color="auto"/>
      </w:divBdr>
    </w:div>
    <w:div w:id="605581336">
      <w:bodyDiv w:val="1"/>
      <w:marLeft w:val="0"/>
      <w:marRight w:val="0"/>
      <w:marTop w:val="0"/>
      <w:marBottom w:val="0"/>
      <w:divBdr>
        <w:top w:val="none" w:sz="0" w:space="0" w:color="auto"/>
        <w:left w:val="none" w:sz="0" w:space="0" w:color="auto"/>
        <w:bottom w:val="none" w:sz="0" w:space="0" w:color="auto"/>
        <w:right w:val="none" w:sz="0" w:space="0" w:color="auto"/>
      </w:divBdr>
    </w:div>
    <w:div w:id="611396435">
      <w:bodyDiv w:val="1"/>
      <w:marLeft w:val="0"/>
      <w:marRight w:val="0"/>
      <w:marTop w:val="0"/>
      <w:marBottom w:val="0"/>
      <w:divBdr>
        <w:top w:val="none" w:sz="0" w:space="0" w:color="auto"/>
        <w:left w:val="none" w:sz="0" w:space="0" w:color="auto"/>
        <w:bottom w:val="none" w:sz="0" w:space="0" w:color="auto"/>
        <w:right w:val="none" w:sz="0" w:space="0" w:color="auto"/>
      </w:divBdr>
    </w:div>
    <w:div w:id="630786980">
      <w:bodyDiv w:val="1"/>
      <w:marLeft w:val="0"/>
      <w:marRight w:val="0"/>
      <w:marTop w:val="0"/>
      <w:marBottom w:val="0"/>
      <w:divBdr>
        <w:top w:val="none" w:sz="0" w:space="0" w:color="auto"/>
        <w:left w:val="none" w:sz="0" w:space="0" w:color="auto"/>
        <w:bottom w:val="none" w:sz="0" w:space="0" w:color="auto"/>
        <w:right w:val="none" w:sz="0" w:space="0" w:color="auto"/>
      </w:divBdr>
    </w:div>
    <w:div w:id="642777646">
      <w:bodyDiv w:val="1"/>
      <w:marLeft w:val="0"/>
      <w:marRight w:val="0"/>
      <w:marTop w:val="0"/>
      <w:marBottom w:val="0"/>
      <w:divBdr>
        <w:top w:val="none" w:sz="0" w:space="0" w:color="auto"/>
        <w:left w:val="none" w:sz="0" w:space="0" w:color="auto"/>
        <w:bottom w:val="none" w:sz="0" w:space="0" w:color="auto"/>
        <w:right w:val="none" w:sz="0" w:space="0" w:color="auto"/>
      </w:divBdr>
    </w:div>
    <w:div w:id="647049214">
      <w:bodyDiv w:val="1"/>
      <w:marLeft w:val="0"/>
      <w:marRight w:val="0"/>
      <w:marTop w:val="0"/>
      <w:marBottom w:val="0"/>
      <w:divBdr>
        <w:top w:val="none" w:sz="0" w:space="0" w:color="auto"/>
        <w:left w:val="none" w:sz="0" w:space="0" w:color="auto"/>
        <w:bottom w:val="none" w:sz="0" w:space="0" w:color="auto"/>
        <w:right w:val="none" w:sz="0" w:space="0" w:color="auto"/>
      </w:divBdr>
    </w:div>
    <w:div w:id="659694692">
      <w:bodyDiv w:val="1"/>
      <w:marLeft w:val="0"/>
      <w:marRight w:val="0"/>
      <w:marTop w:val="0"/>
      <w:marBottom w:val="0"/>
      <w:divBdr>
        <w:top w:val="none" w:sz="0" w:space="0" w:color="auto"/>
        <w:left w:val="none" w:sz="0" w:space="0" w:color="auto"/>
        <w:bottom w:val="none" w:sz="0" w:space="0" w:color="auto"/>
        <w:right w:val="none" w:sz="0" w:space="0" w:color="auto"/>
      </w:divBdr>
    </w:div>
    <w:div w:id="662392931">
      <w:bodyDiv w:val="1"/>
      <w:marLeft w:val="0"/>
      <w:marRight w:val="0"/>
      <w:marTop w:val="0"/>
      <w:marBottom w:val="0"/>
      <w:divBdr>
        <w:top w:val="none" w:sz="0" w:space="0" w:color="auto"/>
        <w:left w:val="none" w:sz="0" w:space="0" w:color="auto"/>
        <w:bottom w:val="none" w:sz="0" w:space="0" w:color="auto"/>
        <w:right w:val="none" w:sz="0" w:space="0" w:color="auto"/>
      </w:divBdr>
    </w:div>
    <w:div w:id="676537913">
      <w:bodyDiv w:val="1"/>
      <w:marLeft w:val="0"/>
      <w:marRight w:val="0"/>
      <w:marTop w:val="0"/>
      <w:marBottom w:val="0"/>
      <w:divBdr>
        <w:top w:val="none" w:sz="0" w:space="0" w:color="auto"/>
        <w:left w:val="none" w:sz="0" w:space="0" w:color="auto"/>
        <w:bottom w:val="none" w:sz="0" w:space="0" w:color="auto"/>
        <w:right w:val="none" w:sz="0" w:space="0" w:color="auto"/>
      </w:divBdr>
    </w:div>
    <w:div w:id="680350385">
      <w:bodyDiv w:val="1"/>
      <w:marLeft w:val="0"/>
      <w:marRight w:val="0"/>
      <w:marTop w:val="0"/>
      <w:marBottom w:val="0"/>
      <w:divBdr>
        <w:top w:val="none" w:sz="0" w:space="0" w:color="auto"/>
        <w:left w:val="none" w:sz="0" w:space="0" w:color="auto"/>
        <w:bottom w:val="none" w:sz="0" w:space="0" w:color="auto"/>
        <w:right w:val="none" w:sz="0" w:space="0" w:color="auto"/>
      </w:divBdr>
    </w:div>
    <w:div w:id="705562058">
      <w:bodyDiv w:val="1"/>
      <w:marLeft w:val="0"/>
      <w:marRight w:val="0"/>
      <w:marTop w:val="0"/>
      <w:marBottom w:val="0"/>
      <w:divBdr>
        <w:top w:val="none" w:sz="0" w:space="0" w:color="auto"/>
        <w:left w:val="none" w:sz="0" w:space="0" w:color="auto"/>
        <w:bottom w:val="none" w:sz="0" w:space="0" w:color="auto"/>
        <w:right w:val="none" w:sz="0" w:space="0" w:color="auto"/>
      </w:divBdr>
    </w:div>
    <w:div w:id="710617639">
      <w:bodyDiv w:val="1"/>
      <w:marLeft w:val="0"/>
      <w:marRight w:val="0"/>
      <w:marTop w:val="0"/>
      <w:marBottom w:val="0"/>
      <w:divBdr>
        <w:top w:val="none" w:sz="0" w:space="0" w:color="auto"/>
        <w:left w:val="none" w:sz="0" w:space="0" w:color="auto"/>
        <w:bottom w:val="none" w:sz="0" w:space="0" w:color="auto"/>
        <w:right w:val="none" w:sz="0" w:space="0" w:color="auto"/>
      </w:divBdr>
    </w:div>
    <w:div w:id="724722848">
      <w:bodyDiv w:val="1"/>
      <w:marLeft w:val="0"/>
      <w:marRight w:val="0"/>
      <w:marTop w:val="0"/>
      <w:marBottom w:val="0"/>
      <w:divBdr>
        <w:top w:val="none" w:sz="0" w:space="0" w:color="auto"/>
        <w:left w:val="none" w:sz="0" w:space="0" w:color="auto"/>
        <w:bottom w:val="none" w:sz="0" w:space="0" w:color="auto"/>
        <w:right w:val="none" w:sz="0" w:space="0" w:color="auto"/>
      </w:divBdr>
    </w:div>
    <w:div w:id="732696188">
      <w:bodyDiv w:val="1"/>
      <w:marLeft w:val="0"/>
      <w:marRight w:val="0"/>
      <w:marTop w:val="0"/>
      <w:marBottom w:val="0"/>
      <w:divBdr>
        <w:top w:val="none" w:sz="0" w:space="0" w:color="auto"/>
        <w:left w:val="none" w:sz="0" w:space="0" w:color="auto"/>
        <w:bottom w:val="none" w:sz="0" w:space="0" w:color="auto"/>
        <w:right w:val="none" w:sz="0" w:space="0" w:color="auto"/>
      </w:divBdr>
    </w:div>
    <w:div w:id="763301811">
      <w:bodyDiv w:val="1"/>
      <w:marLeft w:val="0"/>
      <w:marRight w:val="0"/>
      <w:marTop w:val="0"/>
      <w:marBottom w:val="0"/>
      <w:divBdr>
        <w:top w:val="none" w:sz="0" w:space="0" w:color="auto"/>
        <w:left w:val="none" w:sz="0" w:space="0" w:color="auto"/>
        <w:bottom w:val="none" w:sz="0" w:space="0" w:color="auto"/>
        <w:right w:val="none" w:sz="0" w:space="0" w:color="auto"/>
      </w:divBdr>
    </w:div>
    <w:div w:id="765461799">
      <w:bodyDiv w:val="1"/>
      <w:marLeft w:val="0"/>
      <w:marRight w:val="0"/>
      <w:marTop w:val="0"/>
      <w:marBottom w:val="0"/>
      <w:divBdr>
        <w:top w:val="none" w:sz="0" w:space="0" w:color="auto"/>
        <w:left w:val="none" w:sz="0" w:space="0" w:color="auto"/>
        <w:bottom w:val="none" w:sz="0" w:space="0" w:color="auto"/>
        <w:right w:val="none" w:sz="0" w:space="0" w:color="auto"/>
      </w:divBdr>
    </w:div>
    <w:div w:id="780733222">
      <w:bodyDiv w:val="1"/>
      <w:marLeft w:val="0"/>
      <w:marRight w:val="0"/>
      <w:marTop w:val="0"/>
      <w:marBottom w:val="0"/>
      <w:divBdr>
        <w:top w:val="none" w:sz="0" w:space="0" w:color="auto"/>
        <w:left w:val="none" w:sz="0" w:space="0" w:color="auto"/>
        <w:bottom w:val="none" w:sz="0" w:space="0" w:color="auto"/>
        <w:right w:val="none" w:sz="0" w:space="0" w:color="auto"/>
      </w:divBdr>
    </w:div>
    <w:div w:id="781190301">
      <w:bodyDiv w:val="1"/>
      <w:marLeft w:val="0"/>
      <w:marRight w:val="0"/>
      <w:marTop w:val="0"/>
      <w:marBottom w:val="0"/>
      <w:divBdr>
        <w:top w:val="none" w:sz="0" w:space="0" w:color="auto"/>
        <w:left w:val="none" w:sz="0" w:space="0" w:color="auto"/>
        <w:bottom w:val="none" w:sz="0" w:space="0" w:color="auto"/>
        <w:right w:val="none" w:sz="0" w:space="0" w:color="auto"/>
      </w:divBdr>
    </w:div>
    <w:div w:id="797146063">
      <w:bodyDiv w:val="1"/>
      <w:marLeft w:val="0"/>
      <w:marRight w:val="0"/>
      <w:marTop w:val="0"/>
      <w:marBottom w:val="0"/>
      <w:divBdr>
        <w:top w:val="none" w:sz="0" w:space="0" w:color="auto"/>
        <w:left w:val="none" w:sz="0" w:space="0" w:color="auto"/>
        <w:bottom w:val="none" w:sz="0" w:space="0" w:color="auto"/>
        <w:right w:val="none" w:sz="0" w:space="0" w:color="auto"/>
      </w:divBdr>
    </w:div>
    <w:div w:id="805777148">
      <w:bodyDiv w:val="1"/>
      <w:marLeft w:val="0"/>
      <w:marRight w:val="0"/>
      <w:marTop w:val="0"/>
      <w:marBottom w:val="0"/>
      <w:divBdr>
        <w:top w:val="none" w:sz="0" w:space="0" w:color="auto"/>
        <w:left w:val="none" w:sz="0" w:space="0" w:color="auto"/>
        <w:bottom w:val="none" w:sz="0" w:space="0" w:color="auto"/>
        <w:right w:val="none" w:sz="0" w:space="0" w:color="auto"/>
      </w:divBdr>
    </w:div>
    <w:div w:id="816187248">
      <w:bodyDiv w:val="1"/>
      <w:marLeft w:val="0"/>
      <w:marRight w:val="0"/>
      <w:marTop w:val="0"/>
      <w:marBottom w:val="0"/>
      <w:divBdr>
        <w:top w:val="none" w:sz="0" w:space="0" w:color="auto"/>
        <w:left w:val="none" w:sz="0" w:space="0" w:color="auto"/>
        <w:bottom w:val="none" w:sz="0" w:space="0" w:color="auto"/>
        <w:right w:val="none" w:sz="0" w:space="0" w:color="auto"/>
      </w:divBdr>
    </w:div>
    <w:div w:id="839933688">
      <w:bodyDiv w:val="1"/>
      <w:marLeft w:val="0"/>
      <w:marRight w:val="0"/>
      <w:marTop w:val="0"/>
      <w:marBottom w:val="0"/>
      <w:divBdr>
        <w:top w:val="none" w:sz="0" w:space="0" w:color="auto"/>
        <w:left w:val="none" w:sz="0" w:space="0" w:color="auto"/>
        <w:bottom w:val="none" w:sz="0" w:space="0" w:color="auto"/>
        <w:right w:val="none" w:sz="0" w:space="0" w:color="auto"/>
      </w:divBdr>
    </w:div>
    <w:div w:id="858660555">
      <w:bodyDiv w:val="1"/>
      <w:marLeft w:val="0"/>
      <w:marRight w:val="0"/>
      <w:marTop w:val="0"/>
      <w:marBottom w:val="0"/>
      <w:divBdr>
        <w:top w:val="none" w:sz="0" w:space="0" w:color="auto"/>
        <w:left w:val="none" w:sz="0" w:space="0" w:color="auto"/>
        <w:bottom w:val="none" w:sz="0" w:space="0" w:color="auto"/>
        <w:right w:val="none" w:sz="0" w:space="0" w:color="auto"/>
      </w:divBdr>
    </w:div>
    <w:div w:id="861627854">
      <w:bodyDiv w:val="1"/>
      <w:marLeft w:val="0"/>
      <w:marRight w:val="0"/>
      <w:marTop w:val="0"/>
      <w:marBottom w:val="0"/>
      <w:divBdr>
        <w:top w:val="none" w:sz="0" w:space="0" w:color="auto"/>
        <w:left w:val="none" w:sz="0" w:space="0" w:color="auto"/>
        <w:bottom w:val="none" w:sz="0" w:space="0" w:color="auto"/>
        <w:right w:val="none" w:sz="0" w:space="0" w:color="auto"/>
      </w:divBdr>
    </w:div>
    <w:div w:id="885484865">
      <w:bodyDiv w:val="1"/>
      <w:marLeft w:val="0"/>
      <w:marRight w:val="0"/>
      <w:marTop w:val="0"/>
      <w:marBottom w:val="0"/>
      <w:divBdr>
        <w:top w:val="none" w:sz="0" w:space="0" w:color="auto"/>
        <w:left w:val="none" w:sz="0" w:space="0" w:color="auto"/>
        <w:bottom w:val="none" w:sz="0" w:space="0" w:color="auto"/>
        <w:right w:val="none" w:sz="0" w:space="0" w:color="auto"/>
      </w:divBdr>
    </w:div>
    <w:div w:id="894389219">
      <w:bodyDiv w:val="1"/>
      <w:marLeft w:val="0"/>
      <w:marRight w:val="0"/>
      <w:marTop w:val="0"/>
      <w:marBottom w:val="0"/>
      <w:divBdr>
        <w:top w:val="none" w:sz="0" w:space="0" w:color="auto"/>
        <w:left w:val="none" w:sz="0" w:space="0" w:color="auto"/>
        <w:bottom w:val="none" w:sz="0" w:space="0" w:color="auto"/>
        <w:right w:val="none" w:sz="0" w:space="0" w:color="auto"/>
      </w:divBdr>
    </w:div>
    <w:div w:id="911044471">
      <w:bodyDiv w:val="1"/>
      <w:marLeft w:val="0"/>
      <w:marRight w:val="0"/>
      <w:marTop w:val="0"/>
      <w:marBottom w:val="0"/>
      <w:divBdr>
        <w:top w:val="none" w:sz="0" w:space="0" w:color="auto"/>
        <w:left w:val="none" w:sz="0" w:space="0" w:color="auto"/>
        <w:bottom w:val="none" w:sz="0" w:space="0" w:color="auto"/>
        <w:right w:val="none" w:sz="0" w:space="0" w:color="auto"/>
      </w:divBdr>
    </w:div>
    <w:div w:id="941257727">
      <w:bodyDiv w:val="1"/>
      <w:marLeft w:val="0"/>
      <w:marRight w:val="0"/>
      <w:marTop w:val="0"/>
      <w:marBottom w:val="0"/>
      <w:divBdr>
        <w:top w:val="none" w:sz="0" w:space="0" w:color="auto"/>
        <w:left w:val="none" w:sz="0" w:space="0" w:color="auto"/>
        <w:bottom w:val="none" w:sz="0" w:space="0" w:color="auto"/>
        <w:right w:val="none" w:sz="0" w:space="0" w:color="auto"/>
      </w:divBdr>
    </w:div>
    <w:div w:id="957487811">
      <w:bodyDiv w:val="1"/>
      <w:marLeft w:val="0"/>
      <w:marRight w:val="0"/>
      <w:marTop w:val="0"/>
      <w:marBottom w:val="0"/>
      <w:divBdr>
        <w:top w:val="none" w:sz="0" w:space="0" w:color="auto"/>
        <w:left w:val="none" w:sz="0" w:space="0" w:color="auto"/>
        <w:bottom w:val="none" w:sz="0" w:space="0" w:color="auto"/>
        <w:right w:val="none" w:sz="0" w:space="0" w:color="auto"/>
      </w:divBdr>
    </w:div>
    <w:div w:id="969019423">
      <w:bodyDiv w:val="1"/>
      <w:marLeft w:val="0"/>
      <w:marRight w:val="0"/>
      <w:marTop w:val="0"/>
      <w:marBottom w:val="0"/>
      <w:divBdr>
        <w:top w:val="none" w:sz="0" w:space="0" w:color="auto"/>
        <w:left w:val="none" w:sz="0" w:space="0" w:color="auto"/>
        <w:bottom w:val="none" w:sz="0" w:space="0" w:color="auto"/>
        <w:right w:val="none" w:sz="0" w:space="0" w:color="auto"/>
      </w:divBdr>
    </w:div>
    <w:div w:id="993265230">
      <w:bodyDiv w:val="1"/>
      <w:marLeft w:val="0"/>
      <w:marRight w:val="0"/>
      <w:marTop w:val="0"/>
      <w:marBottom w:val="0"/>
      <w:divBdr>
        <w:top w:val="none" w:sz="0" w:space="0" w:color="auto"/>
        <w:left w:val="none" w:sz="0" w:space="0" w:color="auto"/>
        <w:bottom w:val="none" w:sz="0" w:space="0" w:color="auto"/>
        <w:right w:val="none" w:sz="0" w:space="0" w:color="auto"/>
      </w:divBdr>
    </w:div>
    <w:div w:id="1016156608">
      <w:bodyDiv w:val="1"/>
      <w:marLeft w:val="0"/>
      <w:marRight w:val="0"/>
      <w:marTop w:val="0"/>
      <w:marBottom w:val="0"/>
      <w:divBdr>
        <w:top w:val="none" w:sz="0" w:space="0" w:color="auto"/>
        <w:left w:val="none" w:sz="0" w:space="0" w:color="auto"/>
        <w:bottom w:val="none" w:sz="0" w:space="0" w:color="auto"/>
        <w:right w:val="none" w:sz="0" w:space="0" w:color="auto"/>
      </w:divBdr>
    </w:div>
    <w:div w:id="1030565045">
      <w:bodyDiv w:val="1"/>
      <w:marLeft w:val="0"/>
      <w:marRight w:val="0"/>
      <w:marTop w:val="0"/>
      <w:marBottom w:val="0"/>
      <w:divBdr>
        <w:top w:val="none" w:sz="0" w:space="0" w:color="auto"/>
        <w:left w:val="none" w:sz="0" w:space="0" w:color="auto"/>
        <w:bottom w:val="none" w:sz="0" w:space="0" w:color="auto"/>
        <w:right w:val="none" w:sz="0" w:space="0" w:color="auto"/>
      </w:divBdr>
    </w:div>
    <w:div w:id="1041171502">
      <w:bodyDiv w:val="1"/>
      <w:marLeft w:val="0"/>
      <w:marRight w:val="0"/>
      <w:marTop w:val="0"/>
      <w:marBottom w:val="0"/>
      <w:divBdr>
        <w:top w:val="none" w:sz="0" w:space="0" w:color="auto"/>
        <w:left w:val="none" w:sz="0" w:space="0" w:color="auto"/>
        <w:bottom w:val="none" w:sz="0" w:space="0" w:color="auto"/>
        <w:right w:val="none" w:sz="0" w:space="0" w:color="auto"/>
      </w:divBdr>
    </w:div>
    <w:div w:id="1052192009">
      <w:bodyDiv w:val="1"/>
      <w:marLeft w:val="0"/>
      <w:marRight w:val="0"/>
      <w:marTop w:val="0"/>
      <w:marBottom w:val="0"/>
      <w:divBdr>
        <w:top w:val="none" w:sz="0" w:space="0" w:color="auto"/>
        <w:left w:val="none" w:sz="0" w:space="0" w:color="auto"/>
        <w:bottom w:val="none" w:sz="0" w:space="0" w:color="auto"/>
        <w:right w:val="none" w:sz="0" w:space="0" w:color="auto"/>
      </w:divBdr>
    </w:div>
    <w:div w:id="1052651990">
      <w:bodyDiv w:val="1"/>
      <w:marLeft w:val="0"/>
      <w:marRight w:val="0"/>
      <w:marTop w:val="0"/>
      <w:marBottom w:val="0"/>
      <w:divBdr>
        <w:top w:val="none" w:sz="0" w:space="0" w:color="auto"/>
        <w:left w:val="none" w:sz="0" w:space="0" w:color="auto"/>
        <w:bottom w:val="none" w:sz="0" w:space="0" w:color="auto"/>
        <w:right w:val="none" w:sz="0" w:space="0" w:color="auto"/>
      </w:divBdr>
    </w:div>
    <w:div w:id="1071270301">
      <w:bodyDiv w:val="1"/>
      <w:marLeft w:val="0"/>
      <w:marRight w:val="0"/>
      <w:marTop w:val="0"/>
      <w:marBottom w:val="0"/>
      <w:divBdr>
        <w:top w:val="none" w:sz="0" w:space="0" w:color="auto"/>
        <w:left w:val="none" w:sz="0" w:space="0" w:color="auto"/>
        <w:bottom w:val="none" w:sz="0" w:space="0" w:color="auto"/>
        <w:right w:val="none" w:sz="0" w:space="0" w:color="auto"/>
      </w:divBdr>
    </w:div>
    <w:div w:id="1096705130">
      <w:bodyDiv w:val="1"/>
      <w:marLeft w:val="0"/>
      <w:marRight w:val="0"/>
      <w:marTop w:val="0"/>
      <w:marBottom w:val="0"/>
      <w:divBdr>
        <w:top w:val="none" w:sz="0" w:space="0" w:color="auto"/>
        <w:left w:val="none" w:sz="0" w:space="0" w:color="auto"/>
        <w:bottom w:val="none" w:sz="0" w:space="0" w:color="auto"/>
        <w:right w:val="none" w:sz="0" w:space="0" w:color="auto"/>
      </w:divBdr>
    </w:div>
    <w:div w:id="1099788452">
      <w:bodyDiv w:val="1"/>
      <w:marLeft w:val="0"/>
      <w:marRight w:val="0"/>
      <w:marTop w:val="0"/>
      <w:marBottom w:val="0"/>
      <w:divBdr>
        <w:top w:val="none" w:sz="0" w:space="0" w:color="auto"/>
        <w:left w:val="none" w:sz="0" w:space="0" w:color="auto"/>
        <w:bottom w:val="none" w:sz="0" w:space="0" w:color="auto"/>
        <w:right w:val="none" w:sz="0" w:space="0" w:color="auto"/>
      </w:divBdr>
    </w:div>
    <w:div w:id="1131096195">
      <w:bodyDiv w:val="1"/>
      <w:marLeft w:val="0"/>
      <w:marRight w:val="0"/>
      <w:marTop w:val="0"/>
      <w:marBottom w:val="0"/>
      <w:divBdr>
        <w:top w:val="none" w:sz="0" w:space="0" w:color="auto"/>
        <w:left w:val="none" w:sz="0" w:space="0" w:color="auto"/>
        <w:bottom w:val="none" w:sz="0" w:space="0" w:color="auto"/>
        <w:right w:val="none" w:sz="0" w:space="0" w:color="auto"/>
      </w:divBdr>
    </w:div>
    <w:div w:id="1138452131">
      <w:bodyDiv w:val="1"/>
      <w:marLeft w:val="0"/>
      <w:marRight w:val="0"/>
      <w:marTop w:val="0"/>
      <w:marBottom w:val="0"/>
      <w:divBdr>
        <w:top w:val="none" w:sz="0" w:space="0" w:color="auto"/>
        <w:left w:val="none" w:sz="0" w:space="0" w:color="auto"/>
        <w:bottom w:val="none" w:sz="0" w:space="0" w:color="auto"/>
        <w:right w:val="none" w:sz="0" w:space="0" w:color="auto"/>
      </w:divBdr>
    </w:div>
    <w:div w:id="1146050703">
      <w:bodyDiv w:val="1"/>
      <w:marLeft w:val="0"/>
      <w:marRight w:val="0"/>
      <w:marTop w:val="0"/>
      <w:marBottom w:val="0"/>
      <w:divBdr>
        <w:top w:val="none" w:sz="0" w:space="0" w:color="auto"/>
        <w:left w:val="none" w:sz="0" w:space="0" w:color="auto"/>
        <w:bottom w:val="none" w:sz="0" w:space="0" w:color="auto"/>
        <w:right w:val="none" w:sz="0" w:space="0" w:color="auto"/>
      </w:divBdr>
    </w:div>
    <w:div w:id="1167555120">
      <w:bodyDiv w:val="1"/>
      <w:marLeft w:val="0"/>
      <w:marRight w:val="0"/>
      <w:marTop w:val="0"/>
      <w:marBottom w:val="0"/>
      <w:divBdr>
        <w:top w:val="none" w:sz="0" w:space="0" w:color="auto"/>
        <w:left w:val="none" w:sz="0" w:space="0" w:color="auto"/>
        <w:bottom w:val="none" w:sz="0" w:space="0" w:color="auto"/>
        <w:right w:val="none" w:sz="0" w:space="0" w:color="auto"/>
      </w:divBdr>
    </w:div>
    <w:div w:id="1182628234">
      <w:bodyDiv w:val="1"/>
      <w:marLeft w:val="0"/>
      <w:marRight w:val="0"/>
      <w:marTop w:val="0"/>
      <w:marBottom w:val="0"/>
      <w:divBdr>
        <w:top w:val="none" w:sz="0" w:space="0" w:color="auto"/>
        <w:left w:val="none" w:sz="0" w:space="0" w:color="auto"/>
        <w:bottom w:val="none" w:sz="0" w:space="0" w:color="auto"/>
        <w:right w:val="none" w:sz="0" w:space="0" w:color="auto"/>
      </w:divBdr>
    </w:div>
    <w:div w:id="1185368642">
      <w:bodyDiv w:val="1"/>
      <w:marLeft w:val="0"/>
      <w:marRight w:val="0"/>
      <w:marTop w:val="0"/>
      <w:marBottom w:val="0"/>
      <w:divBdr>
        <w:top w:val="none" w:sz="0" w:space="0" w:color="auto"/>
        <w:left w:val="none" w:sz="0" w:space="0" w:color="auto"/>
        <w:bottom w:val="none" w:sz="0" w:space="0" w:color="auto"/>
        <w:right w:val="none" w:sz="0" w:space="0" w:color="auto"/>
      </w:divBdr>
    </w:div>
    <w:div w:id="1190215987">
      <w:bodyDiv w:val="1"/>
      <w:marLeft w:val="0"/>
      <w:marRight w:val="0"/>
      <w:marTop w:val="0"/>
      <w:marBottom w:val="0"/>
      <w:divBdr>
        <w:top w:val="none" w:sz="0" w:space="0" w:color="auto"/>
        <w:left w:val="none" w:sz="0" w:space="0" w:color="auto"/>
        <w:bottom w:val="none" w:sz="0" w:space="0" w:color="auto"/>
        <w:right w:val="none" w:sz="0" w:space="0" w:color="auto"/>
      </w:divBdr>
    </w:div>
    <w:div w:id="1195459243">
      <w:bodyDiv w:val="1"/>
      <w:marLeft w:val="0"/>
      <w:marRight w:val="0"/>
      <w:marTop w:val="0"/>
      <w:marBottom w:val="0"/>
      <w:divBdr>
        <w:top w:val="none" w:sz="0" w:space="0" w:color="auto"/>
        <w:left w:val="none" w:sz="0" w:space="0" w:color="auto"/>
        <w:bottom w:val="none" w:sz="0" w:space="0" w:color="auto"/>
        <w:right w:val="none" w:sz="0" w:space="0" w:color="auto"/>
      </w:divBdr>
    </w:div>
    <w:div w:id="1209301253">
      <w:bodyDiv w:val="1"/>
      <w:marLeft w:val="0"/>
      <w:marRight w:val="0"/>
      <w:marTop w:val="0"/>
      <w:marBottom w:val="0"/>
      <w:divBdr>
        <w:top w:val="none" w:sz="0" w:space="0" w:color="auto"/>
        <w:left w:val="none" w:sz="0" w:space="0" w:color="auto"/>
        <w:bottom w:val="none" w:sz="0" w:space="0" w:color="auto"/>
        <w:right w:val="none" w:sz="0" w:space="0" w:color="auto"/>
      </w:divBdr>
    </w:div>
    <w:div w:id="1231111527">
      <w:bodyDiv w:val="1"/>
      <w:marLeft w:val="0"/>
      <w:marRight w:val="0"/>
      <w:marTop w:val="0"/>
      <w:marBottom w:val="0"/>
      <w:divBdr>
        <w:top w:val="none" w:sz="0" w:space="0" w:color="auto"/>
        <w:left w:val="none" w:sz="0" w:space="0" w:color="auto"/>
        <w:bottom w:val="none" w:sz="0" w:space="0" w:color="auto"/>
        <w:right w:val="none" w:sz="0" w:space="0" w:color="auto"/>
      </w:divBdr>
    </w:div>
    <w:div w:id="1236010725">
      <w:bodyDiv w:val="1"/>
      <w:marLeft w:val="0"/>
      <w:marRight w:val="0"/>
      <w:marTop w:val="0"/>
      <w:marBottom w:val="0"/>
      <w:divBdr>
        <w:top w:val="none" w:sz="0" w:space="0" w:color="auto"/>
        <w:left w:val="none" w:sz="0" w:space="0" w:color="auto"/>
        <w:bottom w:val="none" w:sz="0" w:space="0" w:color="auto"/>
        <w:right w:val="none" w:sz="0" w:space="0" w:color="auto"/>
      </w:divBdr>
    </w:div>
    <w:div w:id="1265923539">
      <w:bodyDiv w:val="1"/>
      <w:marLeft w:val="0"/>
      <w:marRight w:val="0"/>
      <w:marTop w:val="0"/>
      <w:marBottom w:val="0"/>
      <w:divBdr>
        <w:top w:val="none" w:sz="0" w:space="0" w:color="auto"/>
        <w:left w:val="none" w:sz="0" w:space="0" w:color="auto"/>
        <w:bottom w:val="none" w:sz="0" w:space="0" w:color="auto"/>
        <w:right w:val="none" w:sz="0" w:space="0" w:color="auto"/>
      </w:divBdr>
    </w:div>
    <w:div w:id="1268344276">
      <w:bodyDiv w:val="1"/>
      <w:marLeft w:val="0"/>
      <w:marRight w:val="0"/>
      <w:marTop w:val="0"/>
      <w:marBottom w:val="0"/>
      <w:divBdr>
        <w:top w:val="none" w:sz="0" w:space="0" w:color="auto"/>
        <w:left w:val="none" w:sz="0" w:space="0" w:color="auto"/>
        <w:bottom w:val="none" w:sz="0" w:space="0" w:color="auto"/>
        <w:right w:val="none" w:sz="0" w:space="0" w:color="auto"/>
      </w:divBdr>
    </w:div>
    <w:div w:id="1293093167">
      <w:bodyDiv w:val="1"/>
      <w:marLeft w:val="0"/>
      <w:marRight w:val="0"/>
      <w:marTop w:val="0"/>
      <w:marBottom w:val="0"/>
      <w:divBdr>
        <w:top w:val="none" w:sz="0" w:space="0" w:color="auto"/>
        <w:left w:val="none" w:sz="0" w:space="0" w:color="auto"/>
        <w:bottom w:val="none" w:sz="0" w:space="0" w:color="auto"/>
        <w:right w:val="none" w:sz="0" w:space="0" w:color="auto"/>
      </w:divBdr>
    </w:div>
    <w:div w:id="1310209844">
      <w:bodyDiv w:val="1"/>
      <w:marLeft w:val="0"/>
      <w:marRight w:val="0"/>
      <w:marTop w:val="0"/>
      <w:marBottom w:val="0"/>
      <w:divBdr>
        <w:top w:val="none" w:sz="0" w:space="0" w:color="auto"/>
        <w:left w:val="none" w:sz="0" w:space="0" w:color="auto"/>
        <w:bottom w:val="none" w:sz="0" w:space="0" w:color="auto"/>
        <w:right w:val="none" w:sz="0" w:space="0" w:color="auto"/>
      </w:divBdr>
    </w:div>
    <w:div w:id="1351178779">
      <w:bodyDiv w:val="1"/>
      <w:marLeft w:val="0"/>
      <w:marRight w:val="0"/>
      <w:marTop w:val="0"/>
      <w:marBottom w:val="0"/>
      <w:divBdr>
        <w:top w:val="none" w:sz="0" w:space="0" w:color="auto"/>
        <w:left w:val="none" w:sz="0" w:space="0" w:color="auto"/>
        <w:bottom w:val="none" w:sz="0" w:space="0" w:color="auto"/>
        <w:right w:val="none" w:sz="0" w:space="0" w:color="auto"/>
      </w:divBdr>
    </w:div>
    <w:div w:id="1352805400">
      <w:bodyDiv w:val="1"/>
      <w:marLeft w:val="0"/>
      <w:marRight w:val="0"/>
      <w:marTop w:val="0"/>
      <w:marBottom w:val="0"/>
      <w:divBdr>
        <w:top w:val="none" w:sz="0" w:space="0" w:color="auto"/>
        <w:left w:val="none" w:sz="0" w:space="0" w:color="auto"/>
        <w:bottom w:val="none" w:sz="0" w:space="0" w:color="auto"/>
        <w:right w:val="none" w:sz="0" w:space="0" w:color="auto"/>
      </w:divBdr>
    </w:div>
    <w:div w:id="1356538414">
      <w:bodyDiv w:val="1"/>
      <w:marLeft w:val="0"/>
      <w:marRight w:val="0"/>
      <w:marTop w:val="0"/>
      <w:marBottom w:val="0"/>
      <w:divBdr>
        <w:top w:val="none" w:sz="0" w:space="0" w:color="auto"/>
        <w:left w:val="none" w:sz="0" w:space="0" w:color="auto"/>
        <w:bottom w:val="none" w:sz="0" w:space="0" w:color="auto"/>
        <w:right w:val="none" w:sz="0" w:space="0" w:color="auto"/>
      </w:divBdr>
    </w:div>
    <w:div w:id="1388410461">
      <w:bodyDiv w:val="1"/>
      <w:marLeft w:val="0"/>
      <w:marRight w:val="0"/>
      <w:marTop w:val="0"/>
      <w:marBottom w:val="0"/>
      <w:divBdr>
        <w:top w:val="none" w:sz="0" w:space="0" w:color="auto"/>
        <w:left w:val="none" w:sz="0" w:space="0" w:color="auto"/>
        <w:bottom w:val="none" w:sz="0" w:space="0" w:color="auto"/>
        <w:right w:val="none" w:sz="0" w:space="0" w:color="auto"/>
      </w:divBdr>
    </w:div>
    <w:div w:id="1388534414">
      <w:bodyDiv w:val="1"/>
      <w:marLeft w:val="0"/>
      <w:marRight w:val="0"/>
      <w:marTop w:val="0"/>
      <w:marBottom w:val="0"/>
      <w:divBdr>
        <w:top w:val="none" w:sz="0" w:space="0" w:color="auto"/>
        <w:left w:val="none" w:sz="0" w:space="0" w:color="auto"/>
        <w:bottom w:val="none" w:sz="0" w:space="0" w:color="auto"/>
        <w:right w:val="none" w:sz="0" w:space="0" w:color="auto"/>
      </w:divBdr>
    </w:div>
    <w:div w:id="1436746912">
      <w:bodyDiv w:val="1"/>
      <w:marLeft w:val="0"/>
      <w:marRight w:val="0"/>
      <w:marTop w:val="0"/>
      <w:marBottom w:val="0"/>
      <w:divBdr>
        <w:top w:val="none" w:sz="0" w:space="0" w:color="auto"/>
        <w:left w:val="none" w:sz="0" w:space="0" w:color="auto"/>
        <w:bottom w:val="none" w:sz="0" w:space="0" w:color="auto"/>
        <w:right w:val="none" w:sz="0" w:space="0" w:color="auto"/>
      </w:divBdr>
    </w:div>
    <w:div w:id="1446072539">
      <w:bodyDiv w:val="1"/>
      <w:marLeft w:val="0"/>
      <w:marRight w:val="0"/>
      <w:marTop w:val="0"/>
      <w:marBottom w:val="0"/>
      <w:divBdr>
        <w:top w:val="none" w:sz="0" w:space="0" w:color="auto"/>
        <w:left w:val="none" w:sz="0" w:space="0" w:color="auto"/>
        <w:bottom w:val="none" w:sz="0" w:space="0" w:color="auto"/>
        <w:right w:val="none" w:sz="0" w:space="0" w:color="auto"/>
      </w:divBdr>
    </w:div>
    <w:div w:id="1455056297">
      <w:bodyDiv w:val="1"/>
      <w:marLeft w:val="0"/>
      <w:marRight w:val="0"/>
      <w:marTop w:val="0"/>
      <w:marBottom w:val="0"/>
      <w:divBdr>
        <w:top w:val="none" w:sz="0" w:space="0" w:color="auto"/>
        <w:left w:val="none" w:sz="0" w:space="0" w:color="auto"/>
        <w:bottom w:val="none" w:sz="0" w:space="0" w:color="auto"/>
        <w:right w:val="none" w:sz="0" w:space="0" w:color="auto"/>
      </w:divBdr>
    </w:div>
    <w:div w:id="1460756267">
      <w:bodyDiv w:val="1"/>
      <w:marLeft w:val="0"/>
      <w:marRight w:val="0"/>
      <w:marTop w:val="0"/>
      <w:marBottom w:val="0"/>
      <w:divBdr>
        <w:top w:val="none" w:sz="0" w:space="0" w:color="auto"/>
        <w:left w:val="none" w:sz="0" w:space="0" w:color="auto"/>
        <w:bottom w:val="none" w:sz="0" w:space="0" w:color="auto"/>
        <w:right w:val="none" w:sz="0" w:space="0" w:color="auto"/>
      </w:divBdr>
    </w:div>
    <w:div w:id="1473907257">
      <w:bodyDiv w:val="1"/>
      <w:marLeft w:val="0"/>
      <w:marRight w:val="0"/>
      <w:marTop w:val="0"/>
      <w:marBottom w:val="0"/>
      <w:divBdr>
        <w:top w:val="none" w:sz="0" w:space="0" w:color="auto"/>
        <w:left w:val="none" w:sz="0" w:space="0" w:color="auto"/>
        <w:bottom w:val="none" w:sz="0" w:space="0" w:color="auto"/>
        <w:right w:val="none" w:sz="0" w:space="0" w:color="auto"/>
      </w:divBdr>
    </w:div>
    <w:div w:id="1484734298">
      <w:bodyDiv w:val="1"/>
      <w:marLeft w:val="0"/>
      <w:marRight w:val="0"/>
      <w:marTop w:val="0"/>
      <w:marBottom w:val="0"/>
      <w:divBdr>
        <w:top w:val="none" w:sz="0" w:space="0" w:color="auto"/>
        <w:left w:val="none" w:sz="0" w:space="0" w:color="auto"/>
        <w:bottom w:val="none" w:sz="0" w:space="0" w:color="auto"/>
        <w:right w:val="none" w:sz="0" w:space="0" w:color="auto"/>
      </w:divBdr>
    </w:div>
    <w:div w:id="1502505826">
      <w:bodyDiv w:val="1"/>
      <w:marLeft w:val="0"/>
      <w:marRight w:val="0"/>
      <w:marTop w:val="0"/>
      <w:marBottom w:val="0"/>
      <w:divBdr>
        <w:top w:val="none" w:sz="0" w:space="0" w:color="auto"/>
        <w:left w:val="none" w:sz="0" w:space="0" w:color="auto"/>
        <w:bottom w:val="none" w:sz="0" w:space="0" w:color="auto"/>
        <w:right w:val="none" w:sz="0" w:space="0" w:color="auto"/>
      </w:divBdr>
    </w:div>
    <w:div w:id="1537504841">
      <w:bodyDiv w:val="1"/>
      <w:marLeft w:val="0"/>
      <w:marRight w:val="0"/>
      <w:marTop w:val="0"/>
      <w:marBottom w:val="0"/>
      <w:divBdr>
        <w:top w:val="none" w:sz="0" w:space="0" w:color="auto"/>
        <w:left w:val="none" w:sz="0" w:space="0" w:color="auto"/>
        <w:bottom w:val="none" w:sz="0" w:space="0" w:color="auto"/>
        <w:right w:val="none" w:sz="0" w:space="0" w:color="auto"/>
      </w:divBdr>
    </w:div>
    <w:div w:id="1550264191">
      <w:bodyDiv w:val="1"/>
      <w:marLeft w:val="0"/>
      <w:marRight w:val="0"/>
      <w:marTop w:val="0"/>
      <w:marBottom w:val="0"/>
      <w:divBdr>
        <w:top w:val="none" w:sz="0" w:space="0" w:color="auto"/>
        <w:left w:val="none" w:sz="0" w:space="0" w:color="auto"/>
        <w:bottom w:val="none" w:sz="0" w:space="0" w:color="auto"/>
        <w:right w:val="none" w:sz="0" w:space="0" w:color="auto"/>
      </w:divBdr>
    </w:div>
    <w:div w:id="1550651213">
      <w:bodyDiv w:val="1"/>
      <w:marLeft w:val="0"/>
      <w:marRight w:val="0"/>
      <w:marTop w:val="0"/>
      <w:marBottom w:val="0"/>
      <w:divBdr>
        <w:top w:val="none" w:sz="0" w:space="0" w:color="auto"/>
        <w:left w:val="none" w:sz="0" w:space="0" w:color="auto"/>
        <w:bottom w:val="none" w:sz="0" w:space="0" w:color="auto"/>
        <w:right w:val="none" w:sz="0" w:space="0" w:color="auto"/>
      </w:divBdr>
    </w:div>
    <w:div w:id="1557278118">
      <w:bodyDiv w:val="1"/>
      <w:marLeft w:val="0"/>
      <w:marRight w:val="0"/>
      <w:marTop w:val="0"/>
      <w:marBottom w:val="0"/>
      <w:divBdr>
        <w:top w:val="none" w:sz="0" w:space="0" w:color="auto"/>
        <w:left w:val="none" w:sz="0" w:space="0" w:color="auto"/>
        <w:bottom w:val="none" w:sz="0" w:space="0" w:color="auto"/>
        <w:right w:val="none" w:sz="0" w:space="0" w:color="auto"/>
      </w:divBdr>
    </w:div>
    <w:div w:id="1559710505">
      <w:bodyDiv w:val="1"/>
      <w:marLeft w:val="0"/>
      <w:marRight w:val="0"/>
      <w:marTop w:val="0"/>
      <w:marBottom w:val="0"/>
      <w:divBdr>
        <w:top w:val="none" w:sz="0" w:space="0" w:color="auto"/>
        <w:left w:val="none" w:sz="0" w:space="0" w:color="auto"/>
        <w:bottom w:val="none" w:sz="0" w:space="0" w:color="auto"/>
        <w:right w:val="none" w:sz="0" w:space="0" w:color="auto"/>
      </w:divBdr>
    </w:div>
    <w:div w:id="1561667522">
      <w:bodyDiv w:val="1"/>
      <w:marLeft w:val="0"/>
      <w:marRight w:val="0"/>
      <w:marTop w:val="0"/>
      <w:marBottom w:val="0"/>
      <w:divBdr>
        <w:top w:val="none" w:sz="0" w:space="0" w:color="auto"/>
        <w:left w:val="none" w:sz="0" w:space="0" w:color="auto"/>
        <w:bottom w:val="none" w:sz="0" w:space="0" w:color="auto"/>
        <w:right w:val="none" w:sz="0" w:space="0" w:color="auto"/>
      </w:divBdr>
    </w:div>
    <w:div w:id="1576743891">
      <w:bodyDiv w:val="1"/>
      <w:marLeft w:val="0"/>
      <w:marRight w:val="0"/>
      <w:marTop w:val="0"/>
      <w:marBottom w:val="0"/>
      <w:divBdr>
        <w:top w:val="none" w:sz="0" w:space="0" w:color="auto"/>
        <w:left w:val="none" w:sz="0" w:space="0" w:color="auto"/>
        <w:bottom w:val="none" w:sz="0" w:space="0" w:color="auto"/>
        <w:right w:val="none" w:sz="0" w:space="0" w:color="auto"/>
      </w:divBdr>
    </w:div>
    <w:div w:id="1618944486">
      <w:bodyDiv w:val="1"/>
      <w:marLeft w:val="0"/>
      <w:marRight w:val="0"/>
      <w:marTop w:val="0"/>
      <w:marBottom w:val="0"/>
      <w:divBdr>
        <w:top w:val="none" w:sz="0" w:space="0" w:color="auto"/>
        <w:left w:val="none" w:sz="0" w:space="0" w:color="auto"/>
        <w:bottom w:val="none" w:sz="0" w:space="0" w:color="auto"/>
        <w:right w:val="none" w:sz="0" w:space="0" w:color="auto"/>
      </w:divBdr>
    </w:div>
    <w:div w:id="1619950741">
      <w:bodyDiv w:val="1"/>
      <w:marLeft w:val="0"/>
      <w:marRight w:val="0"/>
      <w:marTop w:val="0"/>
      <w:marBottom w:val="0"/>
      <w:divBdr>
        <w:top w:val="none" w:sz="0" w:space="0" w:color="auto"/>
        <w:left w:val="none" w:sz="0" w:space="0" w:color="auto"/>
        <w:bottom w:val="none" w:sz="0" w:space="0" w:color="auto"/>
        <w:right w:val="none" w:sz="0" w:space="0" w:color="auto"/>
      </w:divBdr>
    </w:div>
    <w:div w:id="1635866939">
      <w:bodyDiv w:val="1"/>
      <w:marLeft w:val="0"/>
      <w:marRight w:val="0"/>
      <w:marTop w:val="0"/>
      <w:marBottom w:val="0"/>
      <w:divBdr>
        <w:top w:val="none" w:sz="0" w:space="0" w:color="auto"/>
        <w:left w:val="none" w:sz="0" w:space="0" w:color="auto"/>
        <w:bottom w:val="none" w:sz="0" w:space="0" w:color="auto"/>
        <w:right w:val="none" w:sz="0" w:space="0" w:color="auto"/>
      </w:divBdr>
    </w:div>
    <w:div w:id="1636912074">
      <w:bodyDiv w:val="1"/>
      <w:marLeft w:val="0"/>
      <w:marRight w:val="0"/>
      <w:marTop w:val="0"/>
      <w:marBottom w:val="0"/>
      <w:divBdr>
        <w:top w:val="none" w:sz="0" w:space="0" w:color="auto"/>
        <w:left w:val="none" w:sz="0" w:space="0" w:color="auto"/>
        <w:bottom w:val="none" w:sz="0" w:space="0" w:color="auto"/>
        <w:right w:val="none" w:sz="0" w:space="0" w:color="auto"/>
      </w:divBdr>
    </w:div>
    <w:div w:id="1664971015">
      <w:bodyDiv w:val="1"/>
      <w:marLeft w:val="0"/>
      <w:marRight w:val="0"/>
      <w:marTop w:val="0"/>
      <w:marBottom w:val="0"/>
      <w:divBdr>
        <w:top w:val="none" w:sz="0" w:space="0" w:color="auto"/>
        <w:left w:val="none" w:sz="0" w:space="0" w:color="auto"/>
        <w:bottom w:val="none" w:sz="0" w:space="0" w:color="auto"/>
        <w:right w:val="none" w:sz="0" w:space="0" w:color="auto"/>
      </w:divBdr>
    </w:div>
    <w:div w:id="1674920237">
      <w:bodyDiv w:val="1"/>
      <w:marLeft w:val="0"/>
      <w:marRight w:val="0"/>
      <w:marTop w:val="0"/>
      <w:marBottom w:val="0"/>
      <w:divBdr>
        <w:top w:val="none" w:sz="0" w:space="0" w:color="auto"/>
        <w:left w:val="none" w:sz="0" w:space="0" w:color="auto"/>
        <w:bottom w:val="none" w:sz="0" w:space="0" w:color="auto"/>
        <w:right w:val="none" w:sz="0" w:space="0" w:color="auto"/>
      </w:divBdr>
    </w:div>
    <w:div w:id="1675061329">
      <w:bodyDiv w:val="1"/>
      <w:marLeft w:val="0"/>
      <w:marRight w:val="0"/>
      <w:marTop w:val="0"/>
      <w:marBottom w:val="0"/>
      <w:divBdr>
        <w:top w:val="none" w:sz="0" w:space="0" w:color="auto"/>
        <w:left w:val="none" w:sz="0" w:space="0" w:color="auto"/>
        <w:bottom w:val="none" w:sz="0" w:space="0" w:color="auto"/>
        <w:right w:val="none" w:sz="0" w:space="0" w:color="auto"/>
      </w:divBdr>
    </w:div>
    <w:div w:id="1682972081">
      <w:bodyDiv w:val="1"/>
      <w:marLeft w:val="0"/>
      <w:marRight w:val="0"/>
      <w:marTop w:val="0"/>
      <w:marBottom w:val="0"/>
      <w:divBdr>
        <w:top w:val="none" w:sz="0" w:space="0" w:color="auto"/>
        <w:left w:val="none" w:sz="0" w:space="0" w:color="auto"/>
        <w:bottom w:val="none" w:sz="0" w:space="0" w:color="auto"/>
        <w:right w:val="none" w:sz="0" w:space="0" w:color="auto"/>
      </w:divBdr>
    </w:div>
    <w:div w:id="1700663920">
      <w:bodyDiv w:val="1"/>
      <w:marLeft w:val="0"/>
      <w:marRight w:val="0"/>
      <w:marTop w:val="0"/>
      <w:marBottom w:val="0"/>
      <w:divBdr>
        <w:top w:val="none" w:sz="0" w:space="0" w:color="auto"/>
        <w:left w:val="none" w:sz="0" w:space="0" w:color="auto"/>
        <w:bottom w:val="none" w:sz="0" w:space="0" w:color="auto"/>
        <w:right w:val="none" w:sz="0" w:space="0" w:color="auto"/>
      </w:divBdr>
    </w:div>
    <w:div w:id="1703313352">
      <w:bodyDiv w:val="1"/>
      <w:marLeft w:val="0"/>
      <w:marRight w:val="0"/>
      <w:marTop w:val="0"/>
      <w:marBottom w:val="0"/>
      <w:divBdr>
        <w:top w:val="none" w:sz="0" w:space="0" w:color="auto"/>
        <w:left w:val="none" w:sz="0" w:space="0" w:color="auto"/>
        <w:bottom w:val="none" w:sz="0" w:space="0" w:color="auto"/>
        <w:right w:val="none" w:sz="0" w:space="0" w:color="auto"/>
      </w:divBdr>
    </w:div>
    <w:div w:id="1705516585">
      <w:bodyDiv w:val="1"/>
      <w:marLeft w:val="0"/>
      <w:marRight w:val="0"/>
      <w:marTop w:val="0"/>
      <w:marBottom w:val="0"/>
      <w:divBdr>
        <w:top w:val="none" w:sz="0" w:space="0" w:color="auto"/>
        <w:left w:val="none" w:sz="0" w:space="0" w:color="auto"/>
        <w:bottom w:val="none" w:sz="0" w:space="0" w:color="auto"/>
        <w:right w:val="none" w:sz="0" w:space="0" w:color="auto"/>
      </w:divBdr>
    </w:div>
    <w:div w:id="1716197915">
      <w:bodyDiv w:val="1"/>
      <w:marLeft w:val="0"/>
      <w:marRight w:val="0"/>
      <w:marTop w:val="0"/>
      <w:marBottom w:val="0"/>
      <w:divBdr>
        <w:top w:val="none" w:sz="0" w:space="0" w:color="auto"/>
        <w:left w:val="none" w:sz="0" w:space="0" w:color="auto"/>
        <w:bottom w:val="none" w:sz="0" w:space="0" w:color="auto"/>
        <w:right w:val="none" w:sz="0" w:space="0" w:color="auto"/>
      </w:divBdr>
    </w:div>
    <w:div w:id="1752699870">
      <w:bodyDiv w:val="1"/>
      <w:marLeft w:val="0"/>
      <w:marRight w:val="0"/>
      <w:marTop w:val="0"/>
      <w:marBottom w:val="0"/>
      <w:divBdr>
        <w:top w:val="none" w:sz="0" w:space="0" w:color="auto"/>
        <w:left w:val="none" w:sz="0" w:space="0" w:color="auto"/>
        <w:bottom w:val="none" w:sz="0" w:space="0" w:color="auto"/>
        <w:right w:val="none" w:sz="0" w:space="0" w:color="auto"/>
      </w:divBdr>
    </w:div>
    <w:div w:id="1802647054">
      <w:bodyDiv w:val="1"/>
      <w:marLeft w:val="0"/>
      <w:marRight w:val="0"/>
      <w:marTop w:val="0"/>
      <w:marBottom w:val="0"/>
      <w:divBdr>
        <w:top w:val="none" w:sz="0" w:space="0" w:color="auto"/>
        <w:left w:val="none" w:sz="0" w:space="0" w:color="auto"/>
        <w:bottom w:val="none" w:sz="0" w:space="0" w:color="auto"/>
        <w:right w:val="none" w:sz="0" w:space="0" w:color="auto"/>
      </w:divBdr>
    </w:div>
    <w:div w:id="1803842787">
      <w:bodyDiv w:val="1"/>
      <w:marLeft w:val="0"/>
      <w:marRight w:val="0"/>
      <w:marTop w:val="0"/>
      <w:marBottom w:val="0"/>
      <w:divBdr>
        <w:top w:val="none" w:sz="0" w:space="0" w:color="auto"/>
        <w:left w:val="none" w:sz="0" w:space="0" w:color="auto"/>
        <w:bottom w:val="none" w:sz="0" w:space="0" w:color="auto"/>
        <w:right w:val="none" w:sz="0" w:space="0" w:color="auto"/>
      </w:divBdr>
    </w:div>
    <w:div w:id="1804541066">
      <w:bodyDiv w:val="1"/>
      <w:marLeft w:val="0"/>
      <w:marRight w:val="0"/>
      <w:marTop w:val="0"/>
      <w:marBottom w:val="0"/>
      <w:divBdr>
        <w:top w:val="none" w:sz="0" w:space="0" w:color="auto"/>
        <w:left w:val="none" w:sz="0" w:space="0" w:color="auto"/>
        <w:bottom w:val="none" w:sz="0" w:space="0" w:color="auto"/>
        <w:right w:val="none" w:sz="0" w:space="0" w:color="auto"/>
      </w:divBdr>
    </w:div>
    <w:div w:id="1817381906">
      <w:bodyDiv w:val="1"/>
      <w:marLeft w:val="0"/>
      <w:marRight w:val="0"/>
      <w:marTop w:val="0"/>
      <w:marBottom w:val="0"/>
      <w:divBdr>
        <w:top w:val="none" w:sz="0" w:space="0" w:color="auto"/>
        <w:left w:val="none" w:sz="0" w:space="0" w:color="auto"/>
        <w:bottom w:val="none" w:sz="0" w:space="0" w:color="auto"/>
        <w:right w:val="none" w:sz="0" w:space="0" w:color="auto"/>
      </w:divBdr>
    </w:div>
    <w:div w:id="1820343138">
      <w:bodyDiv w:val="1"/>
      <w:marLeft w:val="0"/>
      <w:marRight w:val="0"/>
      <w:marTop w:val="0"/>
      <w:marBottom w:val="0"/>
      <w:divBdr>
        <w:top w:val="none" w:sz="0" w:space="0" w:color="auto"/>
        <w:left w:val="none" w:sz="0" w:space="0" w:color="auto"/>
        <w:bottom w:val="none" w:sz="0" w:space="0" w:color="auto"/>
        <w:right w:val="none" w:sz="0" w:space="0" w:color="auto"/>
      </w:divBdr>
    </w:div>
    <w:div w:id="1824154278">
      <w:bodyDiv w:val="1"/>
      <w:marLeft w:val="0"/>
      <w:marRight w:val="0"/>
      <w:marTop w:val="0"/>
      <w:marBottom w:val="0"/>
      <w:divBdr>
        <w:top w:val="none" w:sz="0" w:space="0" w:color="auto"/>
        <w:left w:val="none" w:sz="0" w:space="0" w:color="auto"/>
        <w:bottom w:val="none" w:sz="0" w:space="0" w:color="auto"/>
        <w:right w:val="none" w:sz="0" w:space="0" w:color="auto"/>
      </w:divBdr>
    </w:div>
    <w:div w:id="1830170311">
      <w:bodyDiv w:val="1"/>
      <w:marLeft w:val="0"/>
      <w:marRight w:val="0"/>
      <w:marTop w:val="0"/>
      <w:marBottom w:val="0"/>
      <w:divBdr>
        <w:top w:val="none" w:sz="0" w:space="0" w:color="auto"/>
        <w:left w:val="none" w:sz="0" w:space="0" w:color="auto"/>
        <w:bottom w:val="none" w:sz="0" w:space="0" w:color="auto"/>
        <w:right w:val="none" w:sz="0" w:space="0" w:color="auto"/>
      </w:divBdr>
    </w:div>
    <w:div w:id="1833443127">
      <w:bodyDiv w:val="1"/>
      <w:marLeft w:val="0"/>
      <w:marRight w:val="0"/>
      <w:marTop w:val="0"/>
      <w:marBottom w:val="0"/>
      <w:divBdr>
        <w:top w:val="none" w:sz="0" w:space="0" w:color="auto"/>
        <w:left w:val="none" w:sz="0" w:space="0" w:color="auto"/>
        <w:bottom w:val="none" w:sz="0" w:space="0" w:color="auto"/>
        <w:right w:val="none" w:sz="0" w:space="0" w:color="auto"/>
      </w:divBdr>
    </w:div>
    <w:div w:id="1843887115">
      <w:bodyDiv w:val="1"/>
      <w:marLeft w:val="0"/>
      <w:marRight w:val="0"/>
      <w:marTop w:val="0"/>
      <w:marBottom w:val="0"/>
      <w:divBdr>
        <w:top w:val="none" w:sz="0" w:space="0" w:color="auto"/>
        <w:left w:val="none" w:sz="0" w:space="0" w:color="auto"/>
        <w:bottom w:val="none" w:sz="0" w:space="0" w:color="auto"/>
        <w:right w:val="none" w:sz="0" w:space="0" w:color="auto"/>
      </w:divBdr>
    </w:div>
    <w:div w:id="1853647262">
      <w:bodyDiv w:val="1"/>
      <w:marLeft w:val="0"/>
      <w:marRight w:val="0"/>
      <w:marTop w:val="0"/>
      <w:marBottom w:val="0"/>
      <w:divBdr>
        <w:top w:val="none" w:sz="0" w:space="0" w:color="auto"/>
        <w:left w:val="none" w:sz="0" w:space="0" w:color="auto"/>
        <w:bottom w:val="none" w:sz="0" w:space="0" w:color="auto"/>
        <w:right w:val="none" w:sz="0" w:space="0" w:color="auto"/>
      </w:divBdr>
    </w:div>
    <w:div w:id="1869757520">
      <w:bodyDiv w:val="1"/>
      <w:marLeft w:val="0"/>
      <w:marRight w:val="0"/>
      <w:marTop w:val="0"/>
      <w:marBottom w:val="0"/>
      <w:divBdr>
        <w:top w:val="none" w:sz="0" w:space="0" w:color="auto"/>
        <w:left w:val="none" w:sz="0" w:space="0" w:color="auto"/>
        <w:bottom w:val="none" w:sz="0" w:space="0" w:color="auto"/>
        <w:right w:val="none" w:sz="0" w:space="0" w:color="auto"/>
      </w:divBdr>
    </w:div>
    <w:div w:id="1880318116">
      <w:bodyDiv w:val="1"/>
      <w:marLeft w:val="0"/>
      <w:marRight w:val="0"/>
      <w:marTop w:val="0"/>
      <w:marBottom w:val="0"/>
      <w:divBdr>
        <w:top w:val="none" w:sz="0" w:space="0" w:color="auto"/>
        <w:left w:val="none" w:sz="0" w:space="0" w:color="auto"/>
        <w:bottom w:val="none" w:sz="0" w:space="0" w:color="auto"/>
        <w:right w:val="none" w:sz="0" w:space="0" w:color="auto"/>
      </w:divBdr>
    </w:div>
    <w:div w:id="1882741554">
      <w:bodyDiv w:val="1"/>
      <w:marLeft w:val="0"/>
      <w:marRight w:val="0"/>
      <w:marTop w:val="0"/>
      <w:marBottom w:val="0"/>
      <w:divBdr>
        <w:top w:val="none" w:sz="0" w:space="0" w:color="auto"/>
        <w:left w:val="none" w:sz="0" w:space="0" w:color="auto"/>
        <w:bottom w:val="none" w:sz="0" w:space="0" w:color="auto"/>
        <w:right w:val="none" w:sz="0" w:space="0" w:color="auto"/>
      </w:divBdr>
    </w:div>
    <w:div w:id="1882742548">
      <w:bodyDiv w:val="1"/>
      <w:marLeft w:val="0"/>
      <w:marRight w:val="0"/>
      <w:marTop w:val="0"/>
      <w:marBottom w:val="0"/>
      <w:divBdr>
        <w:top w:val="none" w:sz="0" w:space="0" w:color="auto"/>
        <w:left w:val="none" w:sz="0" w:space="0" w:color="auto"/>
        <w:bottom w:val="none" w:sz="0" w:space="0" w:color="auto"/>
        <w:right w:val="none" w:sz="0" w:space="0" w:color="auto"/>
      </w:divBdr>
    </w:div>
    <w:div w:id="1889607688">
      <w:bodyDiv w:val="1"/>
      <w:marLeft w:val="0"/>
      <w:marRight w:val="0"/>
      <w:marTop w:val="0"/>
      <w:marBottom w:val="0"/>
      <w:divBdr>
        <w:top w:val="none" w:sz="0" w:space="0" w:color="auto"/>
        <w:left w:val="none" w:sz="0" w:space="0" w:color="auto"/>
        <w:bottom w:val="none" w:sz="0" w:space="0" w:color="auto"/>
        <w:right w:val="none" w:sz="0" w:space="0" w:color="auto"/>
      </w:divBdr>
    </w:div>
    <w:div w:id="1892232846">
      <w:bodyDiv w:val="1"/>
      <w:marLeft w:val="0"/>
      <w:marRight w:val="0"/>
      <w:marTop w:val="0"/>
      <w:marBottom w:val="0"/>
      <w:divBdr>
        <w:top w:val="none" w:sz="0" w:space="0" w:color="auto"/>
        <w:left w:val="none" w:sz="0" w:space="0" w:color="auto"/>
        <w:bottom w:val="none" w:sz="0" w:space="0" w:color="auto"/>
        <w:right w:val="none" w:sz="0" w:space="0" w:color="auto"/>
      </w:divBdr>
    </w:div>
    <w:div w:id="1892500708">
      <w:bodyDiv w:val="1"/>
      <w:marLeft w:val="0"/>
      <w:marRight w:val="0"/>
      <w:marTop w:val="0"/>
      <w:marBottom w:val="0"/>
      <w:divBdr>
        <w:top w:val="none" w:sz="0" w:space="0" w:color="auto"/>
        <w:left w:val="none" w:sz="0" w:space="0" w:color="auto"/>
        <w:bottom w:val="none" w:sz="0" w:space="0" w:color="auto"/>
        <w:right w:val="none" w:sz="0" w:space="0" w:color="auto"/>
      </w:divBdr>
    </w:div>
    <w:div w:id="1892768823">
      <w:bodyDiv w:val="1"/>
      <w:marLeft w:val="0"/>
      <w:marRight w:val="0"/>
      <w:marTop w:val="0"/>
      <w:marBottom w:val="0"/>
      <w:divBdr>
        <w:top w:val="none" w:sz="0" w:space="0" w:color="auto"/>
        <w:left w:val="none" w:sz="0" w:space="0" w:color="auto"/>
        <w:bottom w:val="none" w:sz="0" w:space="0" w:color="auto"/>
        <w:right w:val="none" w:sz="0" w:space="0" w:color="auto"/>
      </w:divBdr>
    </w:div>
    <w:div w:id="1903052740">
      <w:bodyDiv w:val="1"/>
      <w:marLeft w:val="0"/>
      <w:marRight w:val="0"/>
      <w:marTop w:val="0"/>
      <w:marBottom w:val="0"/>
      <w:divBdr>
        <w:top w:val="none" w:sz="0" w:space="0" w:color="auto"/>
        <w:left w:val="none" w:sz="0" w:space="0" w:color="auto"/>
        <w:bottom w:val="none" w:sz="0" w:space="0" w:color="auto"/>
        <w:right w:val="none" w:sz="0" w:space="0" w:color="auto"/>
      </w:divBdr>
    </w:div>
    <w:div w:id="1961109805">
      <w:bodyDiv w:val="1"/>
      <w:marLeft w:val="0"/>
      <w:marRight w:val="0"/>
      <w:marTop w:val="0"/>
      <w:marBottom w:val="0"/>
      <w:divBdr>
        <w:top w:val="none" w:sz="0" w:space="0" w:color="auto"/>
        <w:left w:val="none" w:sz="0" w:space="0" w:color="auto"/>
        <w:bottom w:val="none" w:sz="0" w:space="0" w:color="auto"/>
        <w:right w:val="none" w:sz="0" w:space="0" w:color="auto"/>
      </w:divBdr>
    </w:div>
    <w:div w:id="1965770914">
      <w:bodyDiv w:val="1"/>
      <w:marLeft w:val="0"/>
      <w:marRight w:val="0"/>
      <w:marTop w:val="0"/>
      <w:marBottom w:val="0"/>
      <w:divBdr>
        <w:top w:val="none" w:sz="0" w:space="0" w:color="auto"/>
        <w:left w:val="none" w:sz="0" w:space="0" w:color="auto"/>
        <w:bottom w:val="none" w:sz="0" w:space="0" w:color="auto"/>
        <w:right w:val="none" w:sz="0" w:space="0" w:color="auto"/>
      </w:divBdr>
    </w:div>
    <w:div w:id="1973094311">
      <w:bodyDiv w:val="1"/>
      <w:marLeft w:val="0"/>
      <w:marRight w:val="0"/>
      <w:marTop w:val="0"/>
      <w:marBottom w:val="0"/>
      <w:divBdr>
        <w:top w:val="none" w:sz="0" w:space="0" w:color="auto"/>
        <w:left w:val="none" w:sz="0" w:space="0" w:color="auto"/>
        <w:bottom w:val="none" w:sz="0" w:space="0" w:color="auto"/>
        <w:right w:val="none" w:sz="0" w:space="0" w:color="auto"/>
      </w:divBdr>
    </w:div>
    <w:div w:id="1987852972">
      <w:bodyDiv w:val="1"/>
      <w:marLeft w:val="0"/>
      <w:marRight w:val="0"/>
      <w:marTop w:val="0"/>
      <w:marBottom w:val="0"/>
      <w:divBdr>
        <w:top w:val="none" w:sz="0" w:space="0" w:color="auto"/>
        <w:left w:val="none" w:sz="0" w:space="0" w:color="auto"/>
        <w:bottom w:val="none" w:sz="0" w:space="0" w:color="auto"/>
        <w:right w:val="none" w:sz="0" w:space="0" w:color="auto"/>
      </w:divBdr>
    </w:div>
    <w:div w:id="2001038495">
      <w:bodyDiv w:val="1"/>
      <w:marLeft w:val="0"/>
      <w:marRight w:val="0"/>
      <w:marTop w:val="0"/>
      <w:marBottom w:val="0"/>
      <w:divBdr>
        <w:top w:val="none" w:sz="0" w:space="0" w:color="auto"/>
        <w:left w:val="none" w:sz="0" w:space="0" w:color="auto"/>
        <w:bottom w:val="none" w:sz="0" w:space="0" w:color="auto"/>
        <w:right w:val="none" w:sz="0" w:space="0" w:color="auto"/>
      </w:divBdr>
    </w:div>
    <w:div w:id="2009283858">
      <w:bodyDiv w:val="1"/>
      <w:marLeft w:val="0"/>
      <w:marRight w:val="0"/>
      <w:marTop w:val="0"/>
      <w:marBottom w:val="0"/>
      <w:divBdr>
        <w:top w:val="none" w:sz="0" w:space="0" w:color="auto"/>
        <w:left w:val="none" w:sz="0" w:space="0" w:color="auto"/>
        <w:bottom w:val="none" w:sz="0" w:space="0" w:color="auto"/>
        <w:right w:val="none" w:sz="0" w:space="0" w:color="auto"/>
      </w:divBdr>
    </w:div>
    <w:div w:id="2040276765">
      <w:bodyDiv w:val="1"/>
      <w:marLeft w:val="0"/>
      <w:marRight w:val="0"/>
      <w:marTop w:val="0"/>
      <w:marBottom w:val="0"/>
      <w:divBdr>
        <w:top w:val="none" w:sz="0" w:space="0" w:color="auto"/>
        <w:left w:val="none" w:sz="0" w:space="0" w:color="auto"/>
        <w:bottom w:val="none" w:sz="0" w:space="0" w:color="auto"/>
        <w:right w:val="none" w:sz="0" w:space="0" w:color="auto"/>
      </w:divBdr>
    </w:div>
    <w:div w:id="2056462986">
      <w:bodyDiv w:val="1"/>
      <w:marLeft w:val="0"/>
      <w:marRight w:val="0"/>
      <w:marTop w:val="0"/>
      <w:marBottom w:val="0"/>
      <w:divBdr>
        <w:top w:val="none" w:sz="0" w:space="0" w:color="auto"/>
        <w:left w:val="none" w:sz="0" w:space="0" w:color="auto"/>
        <w:bottom w:val="none" w:sz="0" w:space="0" w:color="auto"/>
        <w:right w:val="none" w:sz="0" w:space="0" w:color="auto"/>
      </w:divBdr>
    </w:div>
    <w:div w:id="2076319493">
      <w:bodyDiv w:val="1"/>
      <w:marLeft w:val="0"/>
      <w:marRight w:val="0"/>
      <w:marTop w:val="0"/>
      <w:marBottom w:val="0"/>
      <w:divBdr>
        <w:top w:val="none" w:sz="0" w:space="0" w:color="auto"/>
        <w:left w:val="none" w:sz="0" w:space="0" w:color="auto"/>
        <w:bottom w:val="none" w:sz="0" w:space="0" w:color="auto"/>
        <w:right w:val="none" w:sz="0" w:space="0" w:color="auto"/>
      </w:divBdr>
    </w:div>
    <w:div w:id="2081783518">
      <w:bodyDiv w:val="1"/>
      <w:marLeft w:val="0"/>
      <w:marRight w:val="0"/>
      <w:marTop w:val="0"/>
      <w:marBottom w:val="0"/>
      <w:divBdr>
        <w:top w:val="none" w:sz="0" w:space="0" w:color="auto"/>
        <w:left w:val="none" w:sz="0" w:space="0" w:color="auto"/>
        <w:bottom w:val="none" w:sz="0" w:space="0" w:color="auto"/>
        <w:right w:val="none" w:sz="0" w:space="0" w:color="auto"/>
      </w:divBdr>
    </w:div>
    <w:div w:id="2085948361">
      <w:bodyDiv w:val="1"/>
      <w:marLeft w:val="0"/>
      <w:marRight w:val="0"/>
      <w:marTop w:val="0"/>
      <w:marBottom w:val="0"/>
      <w:divBdr>
        <w:top w:val="none" w:sz="0" w:space="0" w:color="auto"/>
        <w:left w:val="none" w:sz="0" w:space="0" w:color="auto"/>
        <w:bottom w:val="none" w:sz="0" w:space="0" w:color="auto"/>
        <w:right w:val="none" w:sz="0" w:space="0" w:color="auto"/>
      </w:divBdr>
    </w:div>
    <w:div w:id="2105375227">
      <w:bodyDiv w:val="1"/>
      <w:marLeft w:val="0"/>
      <w:marRight w:val="0"/>
      <w:marTop w:val="0"/>
      <w:marBottom w:val="0"/>
      <w:divBdr>
        <w:top w:val="none" w:sz="0" w:space="0" w:color="auto"/>
        <w:left w:val="none" w:sz="0" w:space="0" w:color="auto"/>
        <w:bottom w:val="none" w:sz="0" w:space="0" w:color="auto"/>
        <w:right w:val="none" w:sz="0" w:space="0" w:color="auto"/>
      </w:divBdr>
    </w:div>
    <w:div w:id="2110931272">
      <w:bodyDiv w:val="1"/>
      <w:marLeft w:val="0"/>
      <w:marRight w:val="0"/>
      <w:marTop w:val="0"/>
      <w:marBottom w:val="0"/>
      <w:divBdr>
        <w:top w:val="none" w:sz="0" w:space="0" w:color="auto"/>
        <w:left w:val="none" w:sz="0" w:space="0" w:color="auto"/>
        <w:bottom w:val="none" w:sz="0" w:space="0" w:color="auto"/>
        <w:right w:val="none" w:sz="0" w:space="0" w:color="auto"/>
      </w:divBdr>
    </w:div>
    <w:div w:id="2120449372">
      <w:bodyDiv w:val="1"/>
      <w:marLeft w:val="0"/>
      <w:marRight w:val="0"/>
      <w:marTop w:val="0"/>
      <w:marBottom w:val="0"/>
      <w:divBdr>
        <w:top w:val="none" w:sz="0" w:space="0" w:color="auto"/>
        <w:left w:val="none" w:sz="0" w:space="0" w:color="auto"/>
        <w:bottom w:val="none" w:sz="0" w:space="0" w:color="auto"/>
        <w:right w:val="none" w:sz="0" w:space="0" w:color="auto"/>
      </w:divBdr>
    </w:div>
    <w:div w:id="2127381819">
      <w:bodyDiv w:val="1"/>
      <w:marLeft w:val="0"/>
      <w:marRight w:val="0"/>
      <w:marTop w:val="0"/>
      <w:marBottom w:val="0"/>
      <w:divBdr>
        <w:top w:val="none" w:sz="0" w:space="0" w:color="auto"/>
        <w:left w:val="none" w:sz="0" w:space="0" w:color="auto"/>
        <w:bottom w:val="none" w:sz="0" w:space="0" w:color="auto"/>
        <w:right w:val="none" w:sz="0" w:space="0" w:color="auto"/>
      </w:divBdr>
    </w:div>
    <w:div w:id="2130659383">
      <w:bodyDiv w:val="1"/>
      <w:marLeft w:val="0"/>
      <w:marRight w:val="0"/>
      <w:marTop w:val="0"/>
      <w:marBottom w:val="0"/>
      <w:divBdr>
        <w:top w:val="none" w:sz="0" w:space="0" w:color="auto"/>
        <w:left w:val="none" w:sz="0" w:space="0" w:color="auto"/>
        <w:bottom w:val="none" w:sz="0" w:space="0" w:color="auto"/>
        <w:right w:val="none" w:sz="0" w:space="0" w:color="auto"/>
      </w:divBdr>
    </w:div>
    <w:div w:id="2134515893">
      <w:bodyDiv w:val="1"/>
      <w:marLeft w:val="0"/>
      <w:marRight w:val="0"/>
      <w:marTop w:val="0"/>
      <w:marBottom w:val="0"/>
      <w:divBdr>
        <w:top w:val="none" w:sz="0" w:space="0" w:color="auto"/>
        <w:left w:val="none" w:sz="0" w:space="0" w:color="auto"/>
        <w:bottom w:val="none" w:sz="0" w:space="0" w:color="auto"/>
        <w:right w:val="none" w:sz="0" w:space="0" w:color="auto"/>
      </w:divBdr>
    </w:div>
    <w:div w:id="2141417004">
      <w:bodyDiv w:val="1"/>
      <w:marLeft w:val="0"/>
      <w:marRight w:val="0"/>
      <w:marTop w:val="0"/>
      <w:marBottom w:val="0"/>
      <w:divBdr>
        <w:top w:val="none" w:sz="0" w:space="0" w:color="auto"/>
        <w:left w:val="none" w:sz="0" w:space="0" w:color="auto"/>
        <w:bottom w:val="none" w:sz="0" w:space="0" w:color="auto"/>
        <w:right w:val="none" w:sz="0" w:space="0" w:color="auto"/>
      </w:divBdr>
    </w:div>
    <w:div w:id="21425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18"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6" Type="http://schemas.openxmlformats.org/officeDocument/2006/relationships/hyperlink" Target="consultantplus://offline/ref=732FBD36A79264A10CF07C8F85452B8432670CD7B8EF7EBF4C184C230711C3A3235DC4FC62A2926CB0352E80E25DAEEE01E39EA9D834CEl5K" TargetMode="External"/><Relationship Id="rId3" Type="http://schemas.openxmlformats.org/officeDocument/2006/relationships/styles" Target="styles.xml"/><Relationship Id="rId21" Type="http://schemas.openxmlformats.org/officeDocument/2006/relationships/hyperlink" Target="consultantplus://offline/ref=1CF68DB8113D10843A2998042172CFB7A41878498603EBBD0F3A67L9g9O" TargetMode="External"/><Relationship Id="rId34" Type="http://schemas.openxmlformats.org/officeDocument/2006/relationships/hyperlink" Target="mailto:03101963@mail.ru" TargetMode="External"/><Relationship Id="rId7" Type="http://schemas.openxmlformats.org/officeDocument/2006/relationships/footnotes" Target="footnotes.xml"/><Relationship Id="rId12"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17"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5" Type="http://schemas.openxmlformats.org/officeDocument/2006/relationships/hyperlink" Target="consultantplus://offline/ref=F50EA31799FB85CA084D0F19BF5B15848191C87FCE0E3C95E03C73726D100A1586937084D5F21DF8539FD35E72EAFC074F91F8f66DJ" TargetMode="External"/><Relationship Id="rId33" Type="http://schemas.openxmlformats.org/officeDocument/2006/relationships/hyperlink" Target="mailto:spmalayglushitsa@yandex.ru" TargetMode="External"/><Relationship Id="rId2" Type="http://schemas.openxmlformats.org/officeDocument/2006/relationships/numbering" Target="numbering.xml"/><Relationship Id="rId16"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0"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4" Type="http://schemas.openxmlformats.org/officeDocument/2006/relationships/hyperlink" Target="consultantplus://offline/ref=B14040C03151AC880516683AAA23EA6A775FB4C6E21DCC09E4D41C183DB92355EEF9FBBDE98E53C4A6B80F46FFA2028FD6449516EAF4uDJ" TargetMode="External"/><Relationship Id="rId32" Type="http://schemas.openxmlformats.org/officeDocument/2006/relationships/hyperlink" Target="consultantplus://offline/main?base=LAW;n=103203;fld=134" TargetMode="External"/><Relationship Id="rId5" Type="http://schemas.openxmlformats.org/officeDocument/2006/relationships/settings" Target="settings.xml"/><Relationship Id="rId15"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3" Type="http://schemas.openxmlformats.org/officeDocument/2006/relationships/hyperlink" Target="consultantplus://offline/ref=6A173BA6EABDDC4BDA87CF58249DBBFB46244FF0768DBA7B9847A436FE851F6C540AAEFD2C4804F9B67359CEA5DDC2DD40706B5051O8i2J" TargetMode="External"/><Relationship Id="rId28" Type="http://schemas.openxmlformats.org/officeDocument/2006/relationships/image" Target="media/image1.jpeg"/><Relationship Id="rId36" Type="http://schemas.openxmlformats.org/officeDocument/2006/relationships/theme" Target="theme/theme1.xml"/><Relationship Id="rId10"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19"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31" Type="http://schemas.openxmlformats.org/officeDocument/2006/relationships/hyperlink" Target="consultantplus://offline/main?base=RLAW086;n=44267;fld=134;dst=100021" TargetMode="External"/><Relationship Id="rId4" Type="http://schemas.microsoft.com/office/2007/relationships/stylesWithEffects" Target="stylesWithEffects.xml"/><Relationship Id="rId9" Type="http://schemas.openxmlformats.org/officeDocument/2006/relationships/hyperlink" Target="consultantplus://offline/ref=04E1B6A4F415D5D297EDA138CE75B735503BF1E8D379AE37B00C582FAFB7FBF3819F5D2EEFE95721O1L9G" TargetMode="External"/><Relationship Id="rId14" Type="http://schemas.openxmlformats.org/officeDocument/2006/relationships/hyperlink" Target="file:///C:\Users\prom16_2\AppData\Local\Microsoft\Windows\Temporary%20Internet%20Files\Content.IE5\7EBOM7A6\&#1055;&#1088;&#1072;&#1074;&#1080;&#1083;&#1072;%20&#1079;&#1072;&#1082;&#1083;&#1102;&#1095;&#1077;&#1085;&#1080;&#1103;%20%20&#1057;&#1055;&#1048;&#1050;%20&#1087;&#1088;&#1072;&#1074;&#1082;&#1072;%20(1).docx" TargetMode="External"/><Relationship Id="rId22" Type="http://schemas.openxmlformats.org/officeDocument/2006/relationships/hyperlink" Target="consultantplus://offline/ref=86A4358BDCB5A0A33231EF715871EED1EB86094C700BD2E1971357F6193C34306CCF5777D400EBBBD0BEC9FC29F711F8A6CC03PCS1J" TargetMode="External"/><Relationship Id="rId27" Type="http://schemas.openxmlformats.org/officeDocument/2006/relationships/hyperlink" Target="consultantplus://offline/ref=732FBD36A79264A10CF07C8F85452B84336E0CD0B8EE7EBF4C184C230711C3A3235DC4FC67A29766E56F3E84AB09A6F105FD81ABC637ED48C0l6K" TargetMode="External"/><Relationship Id="rId30" Type="http://schemas.openxmlformats.org/officeDocument/2006/relationships/hyperlink" Target="consultantplus://offline/main?base=LAW;n=103203;fld=13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A49C5-E072-46FE-93AA-907D88DD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117</Pages>
  <Words>46737</Words>
  <Characters>266406</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243</cp:revision>
  <dcterms:created xsi:type="dcterms:W3CDTF">2018-03-22T04:52:00Z</dcterms:created>
  <dcterms:modified xsi:type="dcterms:W3CDTF">2018-11-12T07:06:00Z</dcterms:modified>
</cp:coreProperties>
</file>