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6BE" w:rsidRDefault="00CB36EB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76325" y="723900"/>
            <wp:positionH relativeFrom="column">
              <wp:align>left</wp:align>
            </wp:positionH>
            <wp:positionV relativeFrom="paragraph">
              <wp:align>top</wp:align>
            </wp:positionV>
            <wp:extent cx="3286125" cy="11525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366BE" w:rsidRDefault="00D366BE">
      <w:pPr>
        <w:rPr>
          <w:rFonts w:ascii="Times New Roman" w:hAnsi="Times New Roman" w:cs="Times New Roman"/>
          <w:sz w:val="28"/>
          <w:szCs w:val="28"/>
        </w:rPr>
      </w:pPr>
    </w:p>
    <w:p w:rsidR="00D366BE" w:rsidRDefault="00D366BE">
      <w:pPr>
        <w:rPr>
          <w:rFonts w:ascii="Times New Roman" w:hAnsi="Times New Roman" w:cs="Times New Roman"/>
          <w:b/>
          <w:sz w:val="28"/>
          <w:szCs w:val="28"/>
        </w:rPr>
      </w:pPr>
    </w:p>
    <w:p w:rsidR="00D366BE" w:rsidRDefault="00D366BE">
      <w:pPr>
        <w:rPr>
          <w:rFonts w:ascii="Times New Roman" w:hAnsi="Times New Roman" w:cs="Times New Roman"/>
          <w:b/>
          <w:sz w:val="28"/>
          <w:szCs w:val="28"/>
        </w:rPr>
      </w:pPr>
    </w:p>
    <w:p w:rsidR="00D366BE" w:rsidRDefault="00D366B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D366BE" w:rsidRDefault="00F672C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</w:t>
      </w:r>
      <w:r w:rsidR="00CB36EB">
        <w:rPr>
          <w:rFonts w:ascii="Times New Roman" w:hAnsi="Times New Roman" w:cs="Times New Roman"/>
          <w:b/>
          <w:sz w:val="28"/>
          <w:szCs w:val="28"/>
        </w:rPr>
        <w:t>.10.2022</w:t>
      </w:r>
      <w:r w:rsidR="00CB36EB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D366BE" w:rsidRDefault="00CB36E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Сотрудники самарского Росреестра посадили «Лес Победы»</w:t>
      </w:r>
    </w:p>
    <w:p w:rsidR="00D366BE" w:rsidRDefault="00CB36E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 Росреестра по Самарской области совместно с филиалом Кадастровой палаты по Самарской области приняли участие во Всероссийской акции «Лес Победы». </w:t>
      </w:r>
    </w:p>
    <w:p w:rsidR="00D366BE" w:rsidRDefault="00CB36E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Уже не первый год региональный Росреестр поддерживает эколого-патриотический проект «Лес Победы» в рамках Всероссийского экологического субботника «Зеленая Россия». С 2013 года каждую осень организации и жители регионов по всей стране высаживают миллионы деревьев в честь погибших в Великой Отечественной войне.</w:t>
      </w:r>
    </w:p>
    <w:p w:rsidR="00D366BE" w:rsidRDefault="00CB36E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i/>
          <w:sz w:val="28"/>
          <w:szCs w:val="28"/>
        </w:rPr>
        <w:t>Проект создан для того, чтобы молодежь не забывала о героизме наших предков и училась бережному отношению к природе</w:t>
      </w:r>
      <w:r>
        <w:rPr>
          <w:rFonts w:ascii="Times New Roman" w:hAnsi="Times New Roman" w:cs="Times New Roman"/>
          <w:sz w:val="28"/>
          <w:szCs w:val="28"/>
        </w:rPr>
        <w:t xml:space="preserve">», – отметил </w:t>
      </w:r>
      <w:r>
        <w:rPr>
          <w:rFonts w:ascii="Times New Roman" w:hAnsi="Times New Roman" w:cs="Times New Roman"/>
          <w:b/>
          <w:sz w:val="28"/>
          <w:szCs w:val="28"/>
        </w:rPr>
        <w:t>Владимир Семенов</w:t>
      </w:r>
      <w:r>
        <w:rPr>
          <w:rFonts w:ascii="Times New Roman" w:hAnsi="Times New Roman" w:cs="Times New Roman"/>
          <w:sz w:val="28"/>
          <w:szCs w:val="28"/>
        </w:rPr>
        <w:t>, председатель регионального отделения Общероссийского экологического общественного движения «Зеленая Россия» по Самарской области.</w:t>
      </w:r>
    </w:p>
    <w:p w:rsidR="00D366BE" w:rsidRDefault="00CB36EB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i/>
          <w:sz w:val="28"/>
          <w:szCs w:val="28"/>
        </w:rPr>
        <w:t>Сотрудники Управления и филиала Кадастровой палаты с радостью откликнулись на обращение Владимира Петровича с просьбой принять участие в акции «Зеленой России», потому что это только малая часть того, что мы можем сделать на благо экологии нашего региона</w:t>
      </w:r>
      <w:r>
        <w:rPr>
          <w:rFonts w:ascii="Times New Roman" w:hAnsi="Times New Roman" w:cs="Times New Roman"/>
          <w:sz w:val="28"/>
          <w:szCs w:val="28"/>
        </w:rPr>
        <w:t xml:space="preserve">», - говорит </w:t>
      </w:r>
      <w:r>
        <w:rPr>
          <w:rFonts w:ascii="Times New Roman" w:hAnsi="Times New Roman" w:cs="Times New Roman"/>
          <w:b/>
          <w:sz w:val="28"/>
          <w:szCs w:val="28"/>
        </w:rPr>
        <w:t>Валерия Корнилова</w:t>
      </w:r>
      <w:r>
        <w:rPr>
          <w:rFonts w:ascii="Times New Roman" w:hAnsi="Times New Roman" w:cs="Times New Roman"/>
          <w:sz w:val="28"/>
          <w:szCs w:val="28"/>
        </w:rPr>
        <w:t>, председатель Молодежного совета Управления Росреестра по Самарской области.</w:t>
      </w:r>
    </w:p>
    <w:p w:rsidR="00D366BE" w:rsidRDefault="00CB36EB" w:rsidP="0033363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Благодаря слаженной работе коллективов самарских организаций </w:t>
      </w:r>
      <w:r w:rsidR="00333637">
        <w:rPr>
          <w:rFonts w:ascii="Times New Roman" w:hAnsi="Times New Roman" w:cs="Times New Roman"/>
          <w:sz w:val="28"/>
          <w:szCs w:val="28"/>
        </w:rPr>
        <w:t>5</w:t>
      </w:r>
      <w:r w:rsidR="00A318DA">
        <w:rPr>
          <w:rFonts w:ascii="Times New Roman" w:hAnsi="Times New Roman" w:cs="Times New Roman"/>
          <w:sz w:val="28"/>
          <w:szCs w:val="28"/>
        </w:rPr>
        <w:t xml:space="preserve"> с половиной</w:t>
      </w:r>
      <w:r w:rsidR="00333637">
        <w:rPr>
          <w:rFonts w:ascii="Times New Roman" w:hAnsi="Times New Roman" w:cs="Times New Roman"/>
          <w:sz w:val="28"/>
          <w:szCs w:val="28"/>
        </w:rPr>
        <w:t xml:space="preserve"> гектаров </w:t>
      </w:r>
      <w:r>
        <w:rPr>
          <w:rFonts w:ascii="Times New Roman" w:hAnsi="Times New Roman" w:cs="Times New Roman"/>
          <w:sz w:val="28"/>
          <w:szCs w:val="28"/>
        </w:rPr>
        <w:t>пустующ</w:t>
      </w:r>
      <w:r w:rsidR="00333637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земл</w:t>
      </w:r>
      <w:r w:rsidR="0033363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Ново-Буянского района сельского поселения Старая Бинарадка за несколько часов заполнил</w:t>
      </w:r>
      <w:r w:rsidR="005610F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сь молодыми саженцами сосны.</w:t>
      </w:r>
    </w:p>
    <w:p w:rsidR="00D5247D" w:rsidRDefault="00D5247D" w:rsidP="0033363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5247D" w:rsidRDefault="00D5247D" w:rsidP="00333637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3637" w:rsidRDefault="00CB36EB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#РосреестрСамара #НовостиРосреестраСамара #БольшиеСердцаРосреестра #ЗеленаяРоссия #ЛесПобеды </w:t>
      </w:r>
    </w:p>
    <w:p w:rsidR="00D366BE" w:rsidRDefault="00CB36E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66BE" w:rsidRDefault="00CB36E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пресс-службой</w:t>
      </w:r>
    </w:p>
    <w:p w:rsidR="00D366BE" w:rsidRDefault="00CB36E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D366BE" w:rsidRDefault="00CB36E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D366BE" w:rsidRDefault="00CB36E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D366BE" w:rsidRDefault="00CB36E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D366BE" w:rsidRDefault="00CB36E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D366BE" w:rsidRDefault="00CB36E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D366BE" w:rsidRDefault="004576FB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7" w:history="1">
        <w:r w:rsidR="00CB36EB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 w:rsidR="00CB36EB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D366BE" w:rsidRDefault="004576F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hyperlink r:id="rId8" w:history="1">
        <w:r w:rsidR="00CB36EB"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D366BE" w:rsidRDefault="00D366BE">
      <w:pPr>
        <w:pStyle w:val="has-not"/>
        <w:spacing w:before="240" w:beforeAutospacing="0" w:after="240" w:afterAutospacing="0" w:line="360" w:lineRule="auto"/>
        <w:jc w:val="both"/>
        <w:rPr>
          <w:color w:val="111111"/>
          <w:sz w:val="28"/>
          <w:szCs w:val="28"/>
        </w:rPr>
      </w:pPr>
    </w:p>
    <w:p w:rsidR="00D366BE" w:rsidRDefault="005F6BDD" w:rsidP="005F6BDD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6BDD">
        <w:rPr>
          <w:rFonts w:ascii="Times New Roman" w:hAnsi="Times New Roman" w:cs="Times New Roman"/>
          <w:sz w:val="28"/>
          <w:szCs w:val="28"/>
        </w:rPr>
        <w:t>https://rosreestr.gov.ru/press/archive/reg/sotrudniki-samarskogo-rosreestra-posadili-les-pobedy</w:t>
      </w:r>
    </w:p>
    <w:sectPr w:rsidR="00D366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6BE"/>
    <w:rsid w:val="00333637"/>
    <w:rsid w:val="004365E5"/>
    <w:rsid w:val="004576FB"/>
    <w:rsid w:val="005610F7"/>
    <w:rsid w:val="005F6BDD"/>
    <w:rsid w:val="0067318A"/>
    <w:rsid w:val="00A318DA"/>
    <w:rsid w:val="00CB36EB"/>
    <w:rsid w:val="00D366BE"/>
    <w:rsid w:val="00D5247D"/>
    <w:rsid w:val="00F6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not">
    <w:name w:val="has-no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as-not">
    <w:name w:val="has-not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rosreestr6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t.me/rosreestr_63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Самсоненко Мария Михайловна</dc:creator>
  <cp:lastModifiedBy>user</cp:lastModifiedBy>
  <cp:revision>2</cp:revision>
  <dcterms:created xsi:type="dcterms:W3CDTF">2022-10-12T04:46:00Z</dcterms:created>
  <dcterms:modified xsi:type="dcterms:W3CDTF">2022-10-12T04:46:00Z</dcterms:modified>
</cp:coreProperties>
</file>