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A40C1D" w14:textId="6F7AE2D8" w:rsidR="007B2757" w:rsidRPr="007B2757" w:rsidRDefault="007B2757" w:rsidP="007B2757">
      <w:pPr>
        <w:pStyle w:val="5"/>
        <w:ind w:right="5096"/>
        <w:jc w:val="center"/>
        <w:rPr>
          <w:sz w:val="28"/>
          <w:szCs w:val="28"/>
        </w:rPr>
      </w:pPr>
      <w:r w:rsidRPr="007B2757">
        <w:rPr>
          <w:noProof/>
          <w:sz w:val="28"/>
          <w:szCs w:val="28"/>
        </w:rPr>
        <w:drawing>
          <wp:inline distT="0" distB="0" distL="0" distR="0" wp14:anchorId="06BD6189" wp14:editId="2A538416">
            <wp:extent cx="466725" cy="5238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71B87D" w14:textId="585D5B73" w:rsidR="007B2757" w:rsidRPr="007B2757" w:rsidRDefault="007B2757" w:rsidP="007B2757">
      <w:pPr>
        <w:tabs>
          <w:tab w:val="left" w:pos="6521"/>
        </w:tabs>
        <w:ind w:right="5096"/>
        <w:jc w:val="center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7B2757">
        <w:rPr>
          <w:rFonts w:ascii="Times New Roman" w:hAnsi="Times New Roman" w:cs="Times New Roman"/>
          <w:b/>
          <w:color w:val="333333"/>
          <w:sz w:val="28"/>
          <w:szCs w:val="28"/>
        </w:rPr>
        <w:t>РОССИЙСКАЯ ФЕДЕРАЦИЯ</w:t>
      </w:r>
    </w:p>
    <w:p w14:paraId="5FBF41F0" w14:textId="108A22AC" w:rsidR="007B2757" w:rsidRPr="007B2757" w:rsidRDefault="007B2757" w:rsidP="007B2757">
      <w:pPr>
        <w:ind w:right="5096"/>
        <w:jc w:val="center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7B2757">
        <w:rPr>
          <w:rFonts w:ascii="Times New Roman" w:hAnsi="Times New Roman" w:cs="Times New Roman"/>
          <w:b/>
          <w:color w:val="333333"/>
          <w:sz w:val="28"/>
          <w:szCs w:val="28"/>
        </w:rPr>
        <w:t>МУНИЦИПАЛЬНЫЙ  РАЙОН</w:t>
      </w:r>
    </w:p>
    <w:p w14:paraId="47518CAD" w14:textId="1E60D66F" w:rsidR="007B2757" w:rsidRPr="007B2757" w:rsidRDefault="007B2757" w:rsidP="007B2757">
      <w:pPr>
        <w:tabs>
          <w:tab w:val="left" w:pos="6379"/>
        </w:tabs>
        <w:ind w:right="5096"/>
        <w:jc w:val="center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7B2757">
        <w:rPr>
          <w:rFonts w:ascii="Times New Roman" w:hAnsi="Times New Roman" w:cs="Times New Roman"/>
          <w:b/>
          <w:color w:val="333333"/>
          <w:sz w:val="28"/>
          <w:szCs w:val="28"/>
        </w:rPr>
        <w:t>БОЛЬШЕГЛУШИЦКИЙ</w:t>
      </w:r>
    </w:p>
    <w:p w14:paraId="1E8E9653" w14:textId="040F31C6" w:rsidR="007B2757" w:rsidRPr="007B2757" w:rsidRDefault="007B2757" w:rsidP="007B2757">
      <w:pPr>
        <w:ind w:right="5096"/>
        <w:jc w:val="center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7B2757">
        <w:rPr>
          <w:rFonts w:ascii="Times New Roman" w:hAnsi="Times New Roman" w:cs="Times New Roman"/>
          <w:b/>
          <w:color w:val="333333"/>
          <w:sz w:val="28"/>
          <w:szCs w:val="28"/>
        </w:rPr>
        <w:t>САМАРСКОЙ  ОБЛАСТИ</w:t>
      </w:r>
    </w:p>
    <w:p w14:paraId="5F29C0F2" w14:textId="55F53D6A" w:rsidR="007B2757" w:rsidRPr="007B2757" w:rsidRDefault="007B2757" w:rsidP="007B2757">
      <w:pPr>
        <w:ind w:right="5096"/>
        <w:jc w:val="center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7B2757">
        <w:rPr>
          <w:rFonts w:ascii="Times New Roman" w:hAnsi="Times New Roman" w:cs="Times New Roman"/>
          <w:b/>
          <w:color w:val="333333"/>
          <w:sz w:val="28"/>
          <w:szCs w:val="28"/>
        </w:rPr>
        <w:t>АДМИНИСТРАЦИЯ</w:t>
      </w:r>
    </w:p>
    <w:p w14:paraId="5FDBF91A" w14:textId="3C41E619" w:rsidR="007B2757" w:rsidRPr="007B2757" w:rsidRDefault="007B2757" w:rsidP="007B2757">
      <w:pPr>
        <w:ind w:right="5096"/>
        <w:jc w:val="center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7B2757">
        <w:rPr>
          <w:rFonts w:ascii="Times New Roman" w:hAnsi="Times New Roman" w:cs="Times New Roman"/>
          <w:b/>
          <w:color w:val="333333"/>
          <w:sz w:val="28"/>
          <w:szCs w:val="28"/>
        </w:rPr>
        <w:t>СЕЛЬСКОГО  ПОСЕЛЕНИЯ</w:t>
      </w:r>
    </w:p>
    <w:p w14:paraId="14F03796" w14:textId="2DBE07EA" w:rsidR="007B2757" w:rsidRPr="007B2757" w:rsidRDefault="00AB2BA0" w:rsidP="007B2757">
      <w:pPr>
        <w:ind w:right="5096"/>
        <w:jc w:val="center"/>
        <w:rPr>
          <w:rFonts w:ascii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</w:rPr>
        <w:t>МОКША</w:t>
      </w:r>
    </w:p>
    <w:p w14:paraId="7DBD68BE" w14:textId="77777777" w:rsidR="007B2757" w:rsidRDefault="007B2757" w:rsidP="007B2757">
      <w:pPr>
        <w:ind w:right="5096"/>
        <w:jc w:val="center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14:paraId="0098B262" w14:textId="750B77A8" w:rsidR="007B2757" w:rsidRDefault="007B2757" w:rsidP="007B2757">
      <w:pPr>
        <w:ind w:right="5096"/>
        <w:jc w:val="center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7B2757">
        <w:rPr>
          <w:rFonts w:ascii="Times New Roman" w:hAnsi="Times New Roman" w:cs="Times New Roman"/>
          <w:b/>
          <w:color w:val="333333"/>
          <w:sz w:val="28"/>
          <w:szCs w:val="28"/>
        </w:rPr>
        <w:t>ПОСТАНОВЛЕНИЕ</w:t>
      </w:r>
    </w:p>
    <w:p w14:paraId="53B38BF2" w14:textId="77777777" w:rsidR="007B2757" w:rsidRPr="007B2757" w:rsidRDefault="007B2757" w:rsidP="007B2757">
      <w:pPr>
        <w:ind w:right="5096"/>
        <w:jc w:val="center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14:paraId="7D0011F2" w14:textId="668CAE77" w:rsidR="007B2757" w:rsidRPr="007B2757" w:rsidRDefault="000962EB" w:rsidP="007B2757">
      <w:pPr>
        <w:ind w:right="5096"/>
        <w:jc w:val="center"/>
        <w:rPr>
          <w:rFonts w:ascii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</w:rPr>
        <w:t>от 20 сентября</w:t>
      </w:r>
      <w:r w:rsidR="007B2757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</w:t>
      </w:r>
      <w:r w:rsidR="007B2757" w:rsidRPr="007B2757">
        <w:rPr>
          <w:rFonts w:ascii="Times New Roman" w:hAnsi="Times New Roman" w:cs="Times New Roman"/>
          <w:b/>
          <w:color w:val="333333"/>
          <w:sz w:val="28"/>
          <w:szCs w:val="28"/>
        </w:rPr>
        <w:t>2021 г. №</w:t>
      </w:r>
      <w:r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72</w:t>
      </w:r>
    </w:p>
    <w:p w14:paraId="1CD2547B" w14:textId="77777777" w:rsidR="00094FC6" w:rsidRPr="00094FC6" w:rsidRDefault="00094FC6" w:rsidP="007B2757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577A893" w14:textId="3F14EA19" w:rsidR="00094FC6" w:rsidRPr="007B2757" w:rsidRDefault="00094FC6" w:rsidP="007B27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75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 Порядке аттестации экспертов, привлекаемых к осуществлению экспертизы в целях муниципального контроля</w:t>
      </w:r>
      <w:r w:rsidRPr="007B2757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в </w:t>
      </w:r>
      <w:r w:rsidR="00AB2BA0">
        <w:rPr>
          <w:rFonts w:ascii="Times New Roman" w:hAnsi="Times New Roman" w:cs="Times New Roman"/>
          <w:b/>
          <w:color w:val="000000"/>
          <w:sz w:val="28"/>
          <w:szCs w:val="28"/>
        </w:rPr>
        <w:t>сельском поселении Мокша</w:t>
      </w:r>
      <w:r w:rsidR="007B2757" w:rsidRPr="007B275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муниципального района Большеглушицкий Самарской области</w:t>
      </w:r>
    </w:p>
    <w:p w14:paraId="6BC571B5" w14:textId="77777777" w:rsidR="007B2757" w:rsidRDefault="007B2757" w:rsidP="007B2757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28B249D" w14:textId="77777777" w:rsidR="00AB2BA0" w:rsidRDefault="00094FC6" w:rsidP="002807CE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175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r w:rsidR="00C1756A" w:rsidRPr="00C175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постановлением Правительства Р</w:t>
      </w:r>
      <w:r w:rsidR="00C175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оссийской </w:t>
      </w:r>
      <w:r w:rsidR="00C1756A" w:rsidRPr="00C175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</w:t>
      </w:r>
      <w:r w:rsidR="00C175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едерации</w:t>
      </w:r>
      <w:r w:rsidR="00C1756A" w:rsidRPr="00C175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29</w:t>
      </w:r>
      <w:r w:rsidR="00C175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.12.</w:t>
      </w:r>
      <w:r w:rsidR="00C1756A" w:rsidRPr="00C175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2020</w:t>
      </w:r>
      <w:r w:rsidR="00C175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№ </w:t>
      </w:r>
      <w:r w:rsidR="00C1756A" w:rsidRPr="00C175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2328</w:t>
      </w:r>
      <w:r w:rsidR="00C175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r w:rsidR="00C1756A" w:rsidRPr="00C175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 порядке аттестации экспертов, привлекаемых к осуществлению экспертизы в целях государственного </w:t>
      </w:r>
      <w:r w:rsidR="00C1756A" w:rsidRPr="007B27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контроля (надзора), муниципального контроля» </w:t>
      </w:r>
      <w:r w:rsidR="00C1756A" w:rsidRPr="007B2757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администрация </w:t>
      </w:r>
      <w:r w:rsidR="007B2757" w:rsidRPr="007B2757">
        <w:rPr>
          <w:rFonts w:ascii="Times New Roman" w:hAnsi="Times New Roman" w:cs="Times New Roman"/>
          <w:color w:val="000000"/>
          <w:sz w:val="28"/>
          <w:szCs w:val="28"/>
        </w:rPr>
        <w:t xml:space="preserve">сельского поселения </w:t>
      </w:r>
      <w:r w:rsidR="00AB2BA0" w:rsidRPr="00911F97">
        <w:rPr>
          <w:rFonts w:ascii="Times New Roman" w:hAnsi="Times New Roman" w:cs="Times New Roman"/>
          <w:bCs/>
          <w:color w:val="000000"/>
          <w:sz w:val="28"/>
          <w:szCs w:val="28"/>
        </w:rPr>
        <w:t>Мокша</w:t>
      </w:r>
      <w:r w:rsidR="007B2757" w:rsidRPr="00911F9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</w:t>
      </w:r>
      <w:r w:rsidR="007B2757" w:rsidRPr="007B2757">
        <w:rPr>
          <w:rFonts w:ascii="Times New Roman" w:hAnsi="Times New Roman" w:cs="Times New Roman"/>
          <w:bCs/>
          <w:color w:val="000000"/>
          <w:sz w:val="28"/>
          <w:szCs w:val="28"/>
        </w:rPr>
        <w:t>униципального района Большеглушицкий Самарской области</w:t>
      </w:r>
    </w:p>
    <w:p w14:paraId="177A900F" w14:textId="5F089013" w:rsidR="00A54EF7" w:rsidRPr="007B2757" w:rsidRDefault="007B2757" w:rsidP="002807CE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7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1756A" w:rsidRPr="007B2757">
        <w:rPr>
          <w:rFonts w:ascii="Times New Roman" w:hAnsi="Times New Roman" w:cs="Times New Roman"/>
          <w:color w:val="000000"/>
          <w:sz w:val="28"/>
          <w:szCs w:val="28"/>
        </w:rPr>
        <w:t>ПОСТАНОВЛЯЕТ</w:t>
      </w:r>
      <w:r w:rsidR="00094FC6" w:rsidRPr="007B2757">
        <w:rPr>
          <w:rFonts w:ascii="Times New Roman" w:hAnsi="Times New Roman" w:cs="Times New Roman"/>
          <w:sz w:val="28"/>
          <w:szCs w:val="28"/>
        </w:rPr>
        <w:t>:</w:t>
      </w:r>
    </w:p>
    <w:p w14:paraId="1659E3E8" w14:textId="0F1BD97B" w:rsidR="00094FC6" w:rsidRPr="007B2757" w:rsidRDefault="00A54EF7" w:rsidP="002807CE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7B2757">
        <w:rPr>
          <w:rFonts w:ascii="Times New Roman" w:hAnsi="Times New Roman" w:cs="Times New Roman"/>
          <w:sz w:val="28"/>
          <w:szCs w:val="28"/>
        </w:rPr>
        <w:t xml:space="preserve">прилагаемый </w:t>
      </w:r>
      <w:r w:rsidRPr="00A54E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Порядок аттестации экспертов, привлекаемых к осуществлению экспертизы в целях муниципального </w:t>
      </w:r>
      <w:r w:rsidRPr="007B27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контроля</w:t>
      </w:r>
      <w:r w:rsidRPr="007B275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в</w:t>
      </w:r>
      <w:r w:rsidRPr="007B2757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 w:rsidR="007B2757" w:rsidRPr="007B2757">
        <w:rPr>
          <w:rFonts w:ascii="Times New Roman" w:hAnsi="Times New Roman" w:cs="Times New Roman"/>
          <w:color w:val="000000"/>
          <w:sz w:val="28"/>
          <w:szCs w:val="28"/>
        </w:rPr>
        <w:t>сельско</w:t>
      </w:r>
      <w:r w:rsidR="007B2757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7B2757" w:rsidRPr="007B2757">
        <w:rPr>
          <w:rFonts w:ascii="Times New Roman" w:hAnsi="Times New Roman" w:cs="Times New Roman"/>
          <w:color w:val="000000"/>
          <w:sz w:val="28"/>
          <w:szCs w:val="28"/>
        </w:rPr>
        <w:t xml:space="preserve"> поселени</w:t>
      </w:r>
      <w:r w:rsidR="007B275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7B2757" w:rsidRPr="007B27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2BA0" w:rsidRPr="00911F97">
        <w:rPr>
          <w:rFonts w:ascii="Times New Roman" w:hAnsi="Times New Roman" w:cs="Times New Roman"/>
          <w:bCs/>
          <w:color w:val="000000"/>
          <w:sz w:val="28"/>
          <w:szCs w:val="28"/>
        </w:rPr>
        <w:t>Мокша</w:t>
      </w:r>
      <w:r w:rsidR="007B2757" w:rsidRPr="007B275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7B2757" w:rsidRPr="007B2757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муниципального района Большеглушицкий Самарской области</w:t>
      </w:r>
      <w:r w:rsidRPr="007B275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0539AFE" w14:textId="2760E4C7" w:rsidR="00094FC6" w:rsidRPr="00094FC6" w:rsidRDefault="00A06299" w:rsidP="002807CE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94FC6" w:rsidRPr="00094FC6">
        <w:rPr>
          <w:rFonts w:ascii="Times New Roman" w:hAnsi="Times New Roman" w:cs="Times New Roman"/>
          <w:sz w:val="28"/>
          <w:szCs w:val="28"/>
        </w:rPr>
        <w:t xml:space="preserve">. Настоящее </w:t>
      </w:r>
      <w:r w:rsidR="00A54EF7">
        <w:rPr>
          <w:rFonts w:ascii="Times New Roman" w:hAnsi="Times New Roman" w:cs="Times New Roman"/>
          <w:sz w:val="28"/>
          <w:szCs w:val="28"/>
        </w:rPr>
        <w:t>Постановле</w:t>
      </w:r>
      <w:r w:rsidR="00094FC6" w:rsidRPr="00094FC6">
        <w:rPr>
          <w:rFonts w:ascii="Times New Roman" w:hAnsi="Times New Roman" w:cs="Times New Roman"/>
          <w:sz w:val="28"/>
          <w:szCs w:val="28"/>
        </w:rPr>
        <w:t xml:space="preserve">ние вступает в силу </w:t>
      </w:r>
      <w:r w:rsidR="007B2757">
        <w:rPr>
          <w:rFonts w:ascii="Times New Roman" w:hAnsi="Times New Roman" w:cs="Times New Roman"/>
          <w:sz w:val="28"/>
          <w:szCs w:val="28"/>
        </w:rPr>
        <w:t>после</w:t>
      </w:r>
      <w:r w:rsidR="00094FC6" w:rsidRPr="00094FC6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опубликования. </w:t>
      </w:r>
    </w:p>
    <w:p w14:paraId="026DFC56" w14:textId="389F7540" w:rsidR="00094FC6" w:rsidRPr="00094FC6" w:rsidRDefault="00A06299" w:rsidP="002807CE">
      <w:pPr>
        <w:pStyle w:val="s1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</w:t>
      </w:r>
      <w:r w:rsidR="00094FC6" w:rsidRPr="00094FC6">
        <w:rPr>
          <w:sz w:val="28"/>
          <w:szCs w:val="28"/>
        </w:rPr>
        <w:t xml:space="preserve">. </w:t>
      </w:r>
      <w:proofErr w:type="gramStart"/>
      <w:r w:rsidR="007B2757">
        <w:rPr>
          <w:color w:val="000000"/>
          <w:sz w:val="28"/>
          <w:szCs w:val="28"/>
        </w:rPr>
        <w:t>Р</w:t>
      </w:r>
      <w:r w:rsidR="00094FC6" w:rsidRPr="00094FC6">
        <w:rPr>
          <w:color w:val="000000"/>
          <w:sz w:val="28"/>
          <w:szCs w:val="28"/>
        </w:rPr>
        <w:t>азме</w:t>
      </w:r>
      <w:r w:rsidR="007B2757">
        <w:rPr>
          <w:color w:val="000000"/>
          <w:sz w:val="28"/>
          <w:szCs w:val="28"/>
        </w:rPr>
        <w:t>стить</w:t>
      </w:r>
      <w:proofErr w:type="gramEnd"/>
      <w:r w:rsidR="00094FC6" w:rsidRPr="00094FC6">
        <w:rPr>
          <w:color w:val="000000"/>
          <w:sz w:val="28"/>
          <w:szCs w:val="28"/>
        </w:rPr>
        <w:t xml:space="preserve"> </w:t>
      </w:r>
      <w:r w:rsidR="00094FC6" w:rsidRPr="00094FC6">
        <w:rPr>
          <w:sz w:val="28"/>
          <w:szCs w:val="28"/>
        </w:rPr>
        <w:t>настояще</w:t>
      </w:r>
      <w:r w:rsidR="007B2757">
        <w:rPr>
          <w:sz w:val="28"/>
          <w:szCs w:val="28"/>
        </w:rPr>
        <w:t>е</w:t>
      </w:r>
      <w:r w:rsidR="00094FC6" w:rsidRPr="00094FC6">
        <w:rPr>
          <w:sz w:val="28"/>
          <w:szCs w:val="28"/>
        </w:rPr>
        <w:t xml:space="preserve"> </w:t>
      </w:r>
      <w:r w:rsidR="00A54EF7">
        <w:rPr>
          <w:sz w:val="28"/>
          <w:szCs w:val="28"/>
        </w:rPr>
        <w:t>Постановле</w:t>
      </w:r>
      <w:r w:rsidR="00094FC6" w:rsidRPr="00094FC6">
        <w:rPr>
          <w:sz w:val="28"/>
          <w:szCs w:val="28"/>
        </w:rPr>
        <w:t>ни</w:t>
      </w:r>
      <w:r w:rsidR="007B2757">
        <w:rPr>
          <w:sz w:val="28"/>
          <w:szCs w:val="28"/>
        </w:rPr>
        <w:t>е</w:t>
      </w:r>
      <w:r w:rsidR="00094FC6" w:rsidRPr="00094FC6">
        <w:rPr>
          <w:sz w:val="28"/>
          <w:szCs w:val="28"/>
        </w:rPr>
        <w:t xml:space="preserve"> </w:t>
      </w:r>
      <w:r w:rsidR="00094FC6" w:rsidRPr="00094FC6">
        <w:rPr>
          <w:color w:val="000000"/>
          <w:sz w:val="28"/>
          <w:szCs w:val="28"/>
        </w:rPr>
        <w:t xml:space="preserve">на официальном сайте администрации </w:t>
      </w:r>
      <w:r w:rsidR="00AB2BA0">
        <w:rPr>
          <w:color w:val="000000"/>
          <w:sz w:val="28"/>
          <w:szCs w:val="28"/>
        </w:rPr>
        <w:t>сельского поселения Мокша</w:t>
      </w:r>
      <w:r w:rsidR="007B2757" w:rsidRPr="009B4AC6">
        <w:rPr>
          <w:b/>
          <w:bCs/>
          <w:color w:val="000000"/>
          <w:sz w:val="28"/>
          <w:szCs w:val="28"/>
        </w:rPr>
        <w:t xml:space="preserve"> </w:t>
      </w:r>
      <w:r w:rsidR="007B2757">
        <w:rPr>
          <w:bCs/>
          <w:color w:val="000000"/>
          <w:sz w:val="28"/>
          <w:szCs w:val="28"/>
        </w:rPr>
        <w:t>муниципального района Большеглушицкий Самарской области</w:t>
      </w:r>
      <w:r w:rsidR="007B2757" w:rsidRPr="00094FC6">
        <w:rPr>
          <w:color w:val="000000"/>
          <w:sz w:val="28"/>
          <w:szCs w:val="28"/>
        </w:rPr>
        <w:t xml:space="preserve"> </w:t>
      </w:r>
      <w:r w:rsidR="00094FC6" w:rsidRPr="00094FC6">
        <w:rPr>
          <w:color w:val="000000"/>
          <w:sz w:val="28"/>
          <w:szCs w:val="28"/>
        </w:rPr>
        <w:t>в информационно-коммуникационной сети «</w:t>
      </w:r>
      <w:r w:rsidR="00094FC6" w:rsidRPr="00A06299">
        <w:rPr>
          <w:color w:val="000000"/>
          <w:sz w:val="28"/>
          <w:szCs w:val="28"/>
        </w:rPr>
        <w:t>Интернет»</w:t>
      </w:r>
      <w:r w:rsidR="00094FC6" w:rsidRPr="00A06299">
        <w:rPr>
          <w:color w:val="000000" w:themeColor="text1"/>
          <w:sz w:val="28"/>
          <w:szCs w:val="28"/>
        </w:rPr>
        <w:t xml:space="preserve"> </w:t>
      </w:r>
      <w:r w:rsidR="00094FC6" w:rsidRPr="00A06299">
        <w:rPr>
          <w:color w:val="000000"/>
          <w:sz w:val="28"/>
          <w:szCs w:val="28"/>
        </w:rPr>
        <w:t>в раздел</w:t>
      </w:r>
      <w:r w:rsidRPr="00A06299">
        <w:rPr>
          <w:color w:val="000000"/>
          <w:sz w:val="28"/>
          <w:szCs w:val="28"/>
        </w:rPr>
        <w:t>е</w:t>
      </w:r>
      <w:r w:rsidR="00094FC6" w:rsidRPr="00A06299">
        <w:rPr>
          <w:color w:val="000000"/>
          <w:sz w:val="28"/>
          <w:szCs w:val="28"/>
        </w:rPr>
        <w:t xml:space="preserve"> «Контрольно-надзорная деятельность».</w:t>
      </w:r>
    </w:p>
    <w:p w14:paraId="50761E99" w14:textId="77777777" w:rsidR="00094FC6" w:rsidRPr="00094FC6" w:rsidRDefault="00094FC6" w:rsidP="007B2757">
      <w:pPr>
        <w:pStyle w:val="s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5E80A5A1" w14:textId="77777777" w:rsidR="00094FC6" w:rsidRPr="00094FC6" w:rsidRDefault="00094FC6" w:rsidP="007B2757">
      <w:pPr>
        <w:tabs>
          <w:tab w:val="num" w:pos="200"/>
        </w:tabs>
        <w:outlineLvl w:val="0"/>
        <w:rPr>
          <w:rFonts w:ascii="Times New Roman" w:hAnsi="Times New Roman" w:cs="Times New Roman"/>
          <w:sz w:val="28"/>
          <w:szCs w:val="28"/>
        </w:rPr>
      </w:pPr>
    </w:p>
    <w:p w14:paraId="53D507BE" w14:textId="77777777" w:rsidR="00094FC6" w:rsidRPr="00094FC6" w:rsidRDefault="00094FC6" w:rsidP="007B2757">
      <w:pPr>
        <w:tabs>
          <w:tab w:val="left" w:pos="1000"/>
          <w:tab w:val="left" w:pos="2552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A1CCD23" w14:textId="2368F157" w:rsidR="007B2757" w:rsidRPr="007F0DCE" w:rsidRDefault="007B2757" w:rsidP="007B2757">
      <w:pPr>
        <w:pStyle w:val="af5"/>
        <w:rPr>
          <w:szCs w:val="28"/>
        </w:rPr>
      </w:pPr>
      <w:r w:rsidRPr="007F0DCE">
        <w:rPr>
          <w:szCs w:val="28"/>
        </w:rPr>
        <w:t xml:space="preserve">Глава </w:t>
      </w:r>
      <w:r w:rsidRPr="007F0DCE">
        <w:rPr>
          <w:bCs/>
          <w:szCs w:val="28"/>
        </w:rPr>
        <w:t>сельского</w:t>
      </w:r>
      <w:r w:rsidRPr="007F0DCE">
        <w:rPr>
          <w:szCs w:val="28"/>
        </w:rPr>
        <w:t xml:space="preserve"> поселения </w:t>
      </w:r>
      <w:r w:rsidR="00AB2BA0">
        <w:rPr>
          <w:szCs w:val="28"/>
        </w:rPr>
        <w:t>Мокша</w:t>
      </w:r>
    </w:p>
    <w:p w14:paraId="2DF675D5" w14:textId="77777777" w:rsidR="007B2757" w:rsidRPr="007F0DCE" w:rsidRDefault="007B2757" w:rsidP="007B2757">
      <w:pPr>
        <w:pStyle w:val="af5"/>
        <w:rPr>
          <w:szCs w:val="28"/>
        </w:rPr>
      </w:pPr>
      <w:r w:rsidRPr="007F0DCE">
        <w:rPr>
          <w:szCs w:val="28"/>
        </w:rPr>
        <w:t>муниципального района Большеглушицкий</w:t>
      </w:r>
    </w:p>
    <w:p w14:paraId="6313361B" w14:textId="11C62976" w:rsidR="007B2757" w:rsidRPr="009B4AC6" w:rsidRDefault="007B2757" w:rsidP="007B2757">
      <w:pPr>
        <w:pStyle w:val="af5"/>
        <w:rPr>
          <w:szCs w:val="28"/>
        </w:rPr>
      </w:pPr>
      <w:r w:rsidRPr="007F0DCE">
        <w:rPr>
          <w:szCs w:val="28"/>
        </w:rPr>
        <w:t xml:space="preserve">Самарской области                      </w:t>
      </w:r>
      <w:r w:rsidRPr="007F0DCE">
        <w:rPr>
          <w:szCs w:val="28"/>
        </w:rPr>
        <w:tab/>
      </w:r>
      <w:r>
        <w:rPr>
          <w:szCs w:val="28"/>
        </w:rPr>
        <w:t xml:space="preserve">     </w:t>
      </w:r>
      <w:r w:rsidRPr="007F0DCE">
        <w:rPr>
          <w:szCs w:val="28"/>
        </w:rPr>
        <w:t xml:space="preserve">        </w:t>
      </w:r>
      <w:r>
        <w:rPr>
          <w:szCs w:val="28"/>
        </w:rPr>
        <w:t xml:space="preserve">          </w:t>
      </w:r>
      <w:r w:rsidR="00AB2BA0">
        <w:rPr>
          <w:szCs w:val="28"/>
        </w:rPr>
        <w:t xml:space="preserve">            </w:t>
      </w:r>
      <w:proofErr w:type="spellStart"/>
      <w:r w:rsidR="00AB2BA0">
        <w:rPr>
          <w:szCs w:val="28"/>
        </w:rPr>
        <w:t>О.А.Девяткин</w:t>
      </w:r>
      <w:proofErr w:type="spellEnd"/>
    </w:p>
    <w:p w14:paraId="6E9BE401" w14:textId="77777777" w:rsidR="00094FC6" w:rsidRPr="009A03EB" w:rsidRDefault="00094FC6" w:rsidP="007B2757">
      <w:pPr>
        <w:rPr>
          <w:sz w:val="28"/>
          <w:szCs w:val="28"/>
        </w:rPr>
      </w:pPr>
    </w:p>
    <w:p w14:paraId="40D95374" w14:textId="7A241B3A" w:rsidR="00D3449A" w:rsidRPr="002807CE" w:rsidRDefault="00970220" w:rsidP="002807CE">
      <w:pPr>
        <w:ind w:left="453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br w:type="page"/>
      </w:r>
      <w:r w:rsidR="00D3449A" w:rsidRPr="002807C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Приложение</w:t>
      </w:r>
    </w:p>
    <w:p w14:paraId="29BEF114" w14:textId="7E7A1233" w:rsidR="002807CE" w:rsidRPr="002807CE" w:rsidRDefault="00D3449A" w:rsidP="002807CE">
      <w:pPr>
        <w:ind w:left="4536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807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постановлению администрации </w:t>
      </w:r>
      <w:r w:rsidR="002807CE" w:rsidRPr="002807CE">
        <w:rPr>
          <w:rFonts w:ascii="Times New Roman" w:hAnsi="Times New Roman" w:cs="Times New Roman"/>
          <w:color w:val="000000"/>
          <w:sz w:val="28"/>
          <w:szCs w:val="28"/>
        </w:rPr>
        <w:t xml:space="preserve">сельского поселения </w:t>
      </w:r>
      <w:r w:rsidR="00AB2BA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Мокша</w:t>
      </w:r>
      <w:r w:rsidR="002807CE" w:rsidRPr="002807C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района Большеглушицкий Самарской области</w:t>
      </w:r>
      <w:r w:rsidR="002807CE" w:rsidRPr="002807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2807CE" w:rsidRPr="002807C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 Порядке аттестации экспертов, привлекаемых к осуществлению экспертизы в целях муниципального контроля</w:t>
      </w:r>
      <w:r w:rsidR="002807CE" w:rsidRPr="002807CE">
        <w:rPr>
          <w:rFonts w:ascii="Times New Roman" w:hAnsi="Times New Roman" w:cs="Times New Roman"/>
          <w:bCs/>
          <w:color w:val="000000"/>
          <w:spacing w:val="-6"/>
          <w:sz w:val="28"/>
          <w:szCs w:val="28"/>
        </w:rPr>
        <w:t xml:space="preserve"> в </w:t>
      </w:r>
      <w:r w:rsidR="002807CE" w:rsidRPr="002807CE">
        <w:rPr>
          <w:rFonts w:ascii="Times New Roman" w:hAnsi="Times New Roman" w:cs="Times New Roman"/>
          <w:color w:val="000000"/>
          <w:sz w:val="28"/>
          <w:szCs w:val="28"/>
        </w:rPr>
        <w:t xml:space="preserve">сельском поселении </w:t>
      </w:r>
      <w:r w:rsidR="00AB2BA0">
        <w:rPr>
          <w:rFonts w:ascii="Times New Roman" w:hAnsi="Times New Roman" w:cs="Times New Roman"/>
          <w:bCs/>
          <w:color w:val="000000"/>
          <w:sz w:val="28"/>
          <w:szCs w:val="28"/>
        </w:rPr>
        <w:t>Мокша</w:t>
      </w:r>
      <w:r w:rsidR="002807CE" w:rsidRPr="002807C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района Большеглушицкий Самарской области»</w:t>
      </w:r>
    </w:p>
    <w:p w14:paraId="3915E8AC" w14:textId="1B467786" w:rsidR="00D3449A" w:rsidRPr="00D3449A" w:rsidRDefault="000962EB" w:rsidP="002807CE">
      <w:pPr>
        <w:ind w:left="453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20 сентября </w:t>
      </w:r>
      <w:r w:rsidR="00D3449A" w:rsidRPr="002807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2021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72</w:t>
      </w:r>
      <w:bookmarkStart w:id="0" w:name="_GoBack"/>
      <w:bookmarkEnd w:id="0"/>
    </w:p>
    <w:p w14:paraId="271D8C71" w14:textId="33A19BC0" w:rsidR="00094FC6" w:rsidRPr="00D3449A" w:rsidRDefault="00094FC6" w:rsidP="005F10E9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9E0E047" w14:textId="2308E13B" w:rsidR="00094FC6" w:rsidRDefault="00094FC6" w:rsidP="005F10E9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ADAB160" w14:textId="7B48CA62" w:rsidR="003364A8" w:rsidRDefault="00970220" w:rsidP="002807CE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7257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Порядок аттестации экспертов, привлекаемых к осуществлению </w:t>
      </w:r>
      <w:r w:rsidRPr="002807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экспертизы в целях муниципального контроля</w:t>
      </w:r>
      <w:r w:rsidRPr="002807CE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в </w:t>
      </w:r>
      <w:r w:rsidR="002807CE" w:rsidRPr="002807C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сельском поселении </w:t>
      </w:r>
      <w:r w:rsidR="00AB2BA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Мокша </w:t>
      </w:r>
      <w:r w:rsidR="002807CE" w:rsidRPr="002807C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муниципального района Большеглушицкий </w:t>
      </w:r>
      <w:r w:rsidR="00AB2BA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Самарской </w:t>
      </w:r>
      <w:r w:rsidR="002807CE" w:rsidRPr="002807C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области</w:t>
      </w:r>
    </w:p>
    <w:p w14:paraId="21620236" w14:textId="77777777" w:rsidR="002807CE" w:rsidRPr="002807CE" w:rsidRDefault="002807CE" w:rsidP="002807CE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58D15682" w14:textId="5F2A458C" w:rsidR="00B72573" w:rsidRPr="00B72573" w:rsidRDefault="00B72573" w:rsidP="00B72573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7257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 Общие положения</w:t>
      </w:r>
    </w:p>
    <w:p w14:paraId="73BB034B" w14:textId="77777777" w:rsidR="00B72573" w:rsidRDefault="00B72573" w:rsidP="00B72573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72340A9" w14:textId="06DC4794" w:rsidR="00DF54ED" w:rsidRDefault="00B72573" w:rsidP="00DF54ED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25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Pr="00B725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DF54ED" w:rsidRPr="005F10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 областью экспертизы в целях настоящ</w:t>
      </w:r>
      <w:r w:rsidR="00DF54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его</w:t>
      </w:r>
      <w:r w:rsidR="00DF54ED" w:rsidRPr="005F10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</w:t>
      </w:r>
      <w:r w:rsidR="00DF54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орядка</w:t>
      </w:r>
      <w:r w:rsidR="00DF54ED" w:rsidRPr="005F10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понимается сфера науки, техники, хозяйственной деятельности, в рамках которой проводится исследование по вопросам, поставленным инспектором </w:t>
      </w:r>
      <w:r w:rsidR="00DF54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(должностным лицом</w:t>
      </w:r>
      <w:r w:rsidR="00DF54ED" w:rsidRPr="00DF54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F54ED" w:rsidRPr="00B72573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r w:rsidR="00270DFB" w:rsidRPr="007B2757">
        <w:rPr>
          <w:rFonts w:ascii="Times New Roman" w:hAnsi="Times New Roman" w:cs="Times New Roman"/>
          <w:color w:val="000000"/>
          <w:sz w:val="28"/>
          <w:szCs w:val="28"/>
        </w:rPr>
        <w:t xml:space="preserve">сельского поселения </w:t>
      </w:r>
      <w:r w:rsidR="00AB2BA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Мокша</w:t>
      </w:r>
      <w:r w:rsidR="00270DFB" w:rsidRPr="007B275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70DFB" w:rsidRPr="007B2757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муниципального района Большеглушицкий Самарской области</w:t>
      </w:r>
      <w:r w:rsidR="00B5597C">
        <w:rPr>
          <w:rFonts w:ascii="Times New Roman" w:hAnsi="Times New Roman" w:cs="Times New Roman"/>
          <w:i/>
          <w:iCs/>
          <w:color w:val="000000"/>
        </w:rPr>
        <w:t xml:space="preserve"> </w:t>
      </w:r>
      <w:r w:rsidR="00B5597C" w:rsidRPr="00B5597C">
        <w:rPr>
          <w:rFonts w:ascii="Times New Roman" w:hAnsi="Times New Roman" w:cs="Times New Roman"/>
          <w:color w:val="000000"/>
          <w:sz w:val="28"/>
          <w:szCs w:val="28"/>
        </w:rPr>
        <w:t xml:space="preserve">(далее также </w:t>
      </w:r>
      <w:r w:rsidR="00B5597C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B5597C" w:rsidRPr="00B5597C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администрация)</w:t>
      </w:r>
      <w:r w:rsidR="00DF54ED" w:rsidRPr="00DF54ED">
        <w:rPr>
          <w:rFonts w:ascii="Times New Roman" w:hAnsi="Times New Roman" w:cs="Times New Roman"/>
          <w:color w:val="000000"/>
          <w:sz w:val="28"/>
          <w:szCs w:val="28"/>
        </w:rPr>
        <w:t>, уполномоченным на осуществление муниципального контроля</w:t>
      </w:r>
      <w:r w:rsidR="00DF54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</w:t>
      </w:r>
      <w:r w:rsidR="00DF54ED" w:rsidRPr="005F10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 экспертом в рамках контрольного мероприятия в целях оценки соблюдения контролируемым лицом обязательных требований.</w:t>
      </w:r>
      <w:proofErr w:type="gramEnd"/>
    </w:p>
    <w:p w14:paraId="0013AA04" w14:textId="5DA0519C" w:rsidR="00B72573" w:rsidRDefault="00B72573" w:rsidP="00F74D61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25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Областями</w:t>
      </w:r>
      <w:r w:rsidR="00B017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видами</w:t>
      </w:r>
      <w:r w:rsidRPr="00B725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экспертиз, для проведения которых </w:t>
      </w:r>
      <w:r w:rsidRPr="00B72573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r w:rsidRPr="00B725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требуется привлечение экспертов</w:t>
      </w:r>
      <w:r w:rsidR="008320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B725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являются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2A967EE4" w14:textId="19AB746D" w:rsidR="00495A18" w:rsidRDefault="00B72573" w:rsidP="00F74D6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1) </w:t>
      </w:r>
      <w:r w:rsidR="00AC61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земельные отношения (экспертиза </w:t>
      </w:r>
      <w:r w:rsidR="00720762" w:rsidRPr="00720762">
        <w:rPr>
          <w:rStyle w:val="a9"/>
          <w:rFonts w:ascii="Times New Roman" w:hAnsi="Times New Roman" w:cs="Times New Roman"/>
          <w:sz w:val="28"/>
          <w:szCs w:val="28"/>
        </w:rPr>
        <w:t>з</w:t>
      </w:r>
      <w:r w:rsidRPr="00720762">
        <w:rPr>
          <w:rFonts w:ascii="Times New Roman" w:hAnsi="Times New Roman" w:cs="Times New Roman"/>
          <w:sz w:val="28"/>
          <w:szCs w:val="28"/>
        </w:rPr>
        <w:t>емлеустро</w:t>
      </w:r>
      <w:r w:rsidR="00AC6119">
        <w:rPr>
          <w:rFonts w:ascii="Times New Roman" w:hAnsi="Times New Roman" w:cs="Times New Roman"/>
          <w:sz w:val="28"/>
          <w:szCs w:val="28"/>
        </w:rPr>
        <w:t>ительной документации)</w:t>
      </w:r>
      <w:r w:rsidR="00A62CD1">
        <w:rPr>
          <w:rStyle w:val="af1"/>
          <w:rFonts w:ascii="Times New Roman" w:hAnsi="Times New Roman" w:cs="Times New Roman"/>
          <w:sz w:val="28"/>
          <w:szCs w:val="28"/>
        </w:rPr>
        <w:footnoteReference w:id="1"/>
      </w:r>
      <w:r w:rsidR="00495A18">
        <w:rPr>
          <w:rFonts w:ascii="Times New Roman" w:hAnsi="Times New Roman" w:cs="Times New Roman"/>
          <w:sz w:val="28"/>
          <w:szCs w:val="28"/>
        </w:rPr>
        <w:t>;</w:t>
      </w:r>
      <w:r w:rsidRPr="0072076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87D247" w14:textId="12E53645" w:rsidR="00495A18" w:rsidRDefault="00495A18" w:rsidP="00F74D6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2) </w:t>
      </w:r>
      <w:r w:rsidR="00B72573" w:rsidRPr="00720762">
        <w:rPr>
          <w:rFonts w:ascii="Times New Roman" w:hAnsi="Times New Roman" w:cs="Times New Roman"/>
          <w:sz w:val="28"/>
          <w:szCs w:val="28"/>
        </w:rPr>
        <w:t>санитарно-эпидемиологическ</w:t>
      </w:r>
      <w:r w:rsidR="00DF54ED">
        <w:rPr>
          <w:rFonts w:ascii="Times New Roman" w:hAnsi="Times New Roman" w:cs="Times New Roman"/>
          <w:sz w:val="28"/>
          <w:szCs w:val="28"/>
        </w:rPr>
        <w:t>ие требования</w:t>
      </w:r>
      <w:r w:rsidR="00054A73">
        <w:rPr>
          <w:rFonts w:ascii="Times New Roman" w:hAnsi="Times New Roman" w:cs="Times New Roman"/>
          <w:sz w:val="28"/>
          <w:szCs w:val="28"/>
        </w:rPr>
        <w:t xml:space="preserve"> (</w:t>
      </w:r>
      <w:r w:rsidR="00AF5A93">
        <w:rPr>
          <w:rFonts w:ascii="Times New Roman" w:hAnsi="Times New Roman" w:cs="Times New Roman"/>
          <w:sz w:val="28"/>
          <w:szCs w:val="28"/>
        </w:rPr>
        <w:t>санитарно-эпидемиологическая экспертиза</w:t>
      </w:r>
      <w:r w:rsidR="00054A73">
        <w:rPr>
          <w:rFonts w:ascii="Times New Roman" w:hAnsi="Times New Roman" w:cs="Times New Roman"/>
          <w:sz w:val="28"/>
          <w:szCs w:val="28"/>
        </w:rPr>
        <w:t>)</w:t>
      </w:r>
      <w:r w:rsidR="00A62CD1">
        <w:rPr>
          <w:rStyle w:val="af1"/>
          <w:rFonts w:ascii="Times New Roman" w:hAnsi="Times New Roman" w:cs="Times New Roman"/>
          <w:sz w:val="28"/>
          <w:szCs w:val="28"/>
        </w:rPr>
        <w:footnoteReference w:id="2"/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053C858" w14:textId="4C63224F" w:rsidR="00495A18" w:rsidRDefault="00495A18" w:rsidP="00F74D6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B72573" w:rsidRPr="007207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строитель</w:t>
      </w:r>
      <w:r w:rsidR="00DF54ED">
        <w:rPr>
          <w:rFonts w:ascii="Times New Roman" w:hAnsi="Times New Roman" w:cs="Times New Roman"/>
          <w:sz w:val="28"/>
          <w:szCs w:val="28"/>
        </w:rPr>
        <w:t>ство</w:t>
      </w:r>
      <w:r w:rsidR="00054A73">
        <w:rPr>
          <w:rFonts w:ascii="Times New Roman" w:hAnsi="Times New Roman" w:cs="Times New Roman"/>
          <w:sz w:val="28"/>
          <w:szCs w:val="28"/>
        </w:rPr>
        <w:t xml:space="preserve"> (строительно-техническая, пожарно-техническая экспертизы)</w:t>
      </w:r>
      <w:r w:rsidR="00A62CD1">
        <w:rPr>
          <w:rStyle w:val="af1"/>
          <w:rFonts w:ascii="Times New Roman" w:hAnsi="Times New Roman" w:cs="Times New Roman"/>
          <w:sz w:val="28"/>
          <w:szCs w:val="28"/>
        </w:rPr>
        <w:footnoteReference w:id="3"/>
      </w:r>
      <w:r w:rsidR="00270DFB">
        <w:rPr>
          <w:rFonts w:ascii="Times New Roman" w:hAnsi="Times New Roman" w:cs="Times New Roman"/>
          <w:sz w:val="28"/>
          <w:szCs w:val="28"/>
        </w:rPr>
        <w:t>.</w:t>
      </w:r>
    </w:p>
    <w:p w14:paraId="607C59C6" w14:textId="09E5BD67" w:rsidR="00DB11C2" w:rsidRDefault="00DB11C2" w:rsidP="00DB11C2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4FA">
        <w:rPr>
          <w:rFonts w:ascii="Times New Roman" w:hAnsi="Times New Roman" w:cs="Times New Roman"/>
          <w:sz w:val="28"/>
          <w:szCs w:val="28"/>
        </w:rPr>
        <w:t>1.2.</w:t>
      </w:r>
      <w:r w:rsidR="004454FA" w:rsidRPr="004454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Срок действия аттестации составляет 5 лет.</w:t>
      </w:r>
    </w:p>
    <w:p w14:paraId="0B68DBD0" w14:textId="0639A7AE" w:rsidR="004454FA" w:rsidRDefault="004454FA" w:rsidP="00DB11C2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Не позднее 3 рабочих дней со дня принятия решения аттестации</w:t>
      </w:r>
      <w:r w:rsidRPr="004454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эксперта в соответствии с настоящим Порядком информация о такой аттестации вносится уполномоченным должностным лицом администрации </w:t>
      </w:r>
      <w:r w:rsidRPr="004454FA">
        <w:rPr>
          <w:rFonts w:ascii="Times New Roman" w:hAnsi="Times New Roman" w:cs="Times New Roman"/>
          <w:color w:val="000000"/>
          <w:sz w:val="28"/>
          <w:szCs w:val="28"/>
        </w:rPr>
        <w:t>в реестр аттестованных экспертов</w:t>
      </w:r>
      <w:r w:rsidR="0071308B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реестр)</w:t>
      </w:r>
      <w:r>
        <w:rPr>
          <w:rFonts w:ascii="Times New Roman" w:hAnsi="Times New Roman" w:cs="Times New Roman"/>
          <w:color w:val="000000"/>
          <w:sz w:val="28"/>
          <w:szCs w:val="28"/>
        </w:rPr>
        <w:t>, оформляемый согласно Приложению 1 к настоящему Порядку</w:t>
      </w:r>
      <w:r w:rsidRPr="004454F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4A81014" w14:textId="3D8D1E11" w:rsidR="00DB11C2" w:rsidRPr="004454FA" w:rsidRDefault="004454FA" w:rsidP="00DB11C2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4454FA">
        <w:rPr>
          <w:rFonts w:ascii="Times New Roman" w:hAnsi="Times New Roman" w:cs="Times New Roman"/>
          <w:color w:val="000000"/>
          <w:sz w:val="28"/>
          <w:szCs w:val="28"/>
        </w:rPr>
        <w:t xml:space="preserve">еестр </w:t>
      </w:r>
      <w:r>
        <w:rPr>
          <w:rFonts w:ascii="Times New Roman" w:hAnsi="Times New Roman" w:cs="Times New Roman"/>
          <w:sz w:val="28"/>
          <w:szCs w:val="28"/>
        </w:rPr>
        <w:t xml:space="preserve">размещается </w:t>
      </w:r>
      <w:r w:rsidRPr="00094FC6">
        <w:rPr>
          <w:rFonts w:ascii="Times New Roman" w:hAnsi="Times New Roman" w:cs="Times New Roman"/>
          <w:color w:val="000000"/>
          <w:sz w:val="28"/>
          <w:szCs w:val="28"/>
        </w:rPr>
        <w:t>на официальном сайте администрации в информационно-коммуникационной сети «</w:t>
      </w:r>
      <w:r w:rsidRPr="00A06299">
        <w:rPr>
          <w:rFonts w:ascii="Times New Roman" w:hAnsi="Times New Roman" w:cs="Times New Roman"/>
          <w:color w:val="000000"/>
          <w:sz w:val="28"/>
          <w:szCs w:val="28"/>
        </w:rPr>
        <w:t>Интернет»</w:t>
      </w:r>
      <w:r w:rsidRPr="00A062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6299">
        <w:rPr>
          <w:rFonts w:ascii="Times New Roman" w:hAnsi="Times New Roman" w:cs="Times New Roman"/>
          <w:color w:val="000000"/>
          <w:sz w:val="28"/>
          <w:szCs w:val="28"/>
        </w:rPr>
        <w:t>в раздел</w:t>
      </w:r>
      <w:r w:rsidRPr="00A06299">
        <w:rPr>
          <w:color w:val="000000"/>
          <w:sz w:val="28"/>
          <w:szCs w:val="28"/>
        </w:rPr>
        <w:t>е</w:t>
      </w:r>
      <w:r w:rsidRPr="00A06299">
        <w:rPr>
          <w:rFonts w:ascii="Times New Roman" w:hAnsi="Times New Roman" w:cs="Times New Roman"/>
          <w:color w:val="000000"/>
          <w:sz w:val="28"/>
          <w:szCs w:val="28"/>
        </w:rPr>
        <w:t xml:space="preserve"> «Контрольно-надзорная деятельность»</w:t>
      </w:r>
      <w:r w:rsidR="001B3C6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CBFC0F6" w14:textId="77777777" w:rsidR="00832091" w:rsidRPr="005F10E9" w:rsidRDefault="00832091" w:rsidP="00B72573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61A4D9C" w14:textId="64EC8563" w:rsidR="008839A5" w:rsidRPr="00E82412" w:rsidRDefault="001020A2" w:rsidP="008839A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8241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2. </w:t>
      </w:r>
      <w:r w:rsidR="008839A5" w:rsidRPr="00E8241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</w:t>
      </w:r>
      <w:r w:rsidR="00B72573" w:rsidRPr="00E8241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дминистративны</w:t>
      </w:r>
      <w:r w:rsidR="008839A5" w:rsidRPr="00E8241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</w:t>
      </w:r>
      <w:r w:rsidR="00B72573" w:rsidRPr="00E8241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процедур</w:t>
      </w:r>
      <w:r w:rsidR="008839A5" w:rsidRPr="00E8241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ы</w:t>
      </w:r>
      <w:r w:rsidR="00F85D12" w:rsidRPr="00E8241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рассмотрения </w:t>
      </w:r>
      <w:r w:rsidR="00E8241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</w:r>
      <w:r w:rsidR="00F85D12" w:rsidRPr="00E8241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заявлений </w:t>
      </w:r>
      <w:r w:rsidR="00F85D12" w:rsidRPr="00E82412">
        <w:rPr>
          <w:rFonts w:ascii="Times New Roman" w:hAnsi="Times New Roman" w:cs="Times New Roman"/>
          <w:b/>
          <w:bCs/>
          <w:sz w:val="28"/>
          <w:szCs w:val="28"/>
        </w:rPr>
        <w:t>об аттестации</w:t>
      </w:r>
    </w:p>
    <w:p w14:paraId="6E07A4A9" w14:textId="3644D4CA" w:rsidR="008839A5" w:rsidRDefault="008839A5" w:rsidP="008839A5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5A66A19" w14:textId="3B4D22FD" w:rsidR="00DF54ED" w:rsidRDefault="008839A5" w:rsidP="00E9684B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2.1. </w:t>
      </w:r>
      <w:r w:rsidR="002D4A8B" w:rsidRPr="005F10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Аттестация проводится по областям</w:t>
      </w:r>
      <w:r w:rsidR="00E619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видам</w:t>
      </w:r>
      <w:r w:rsidR="002D4A8B" w:rsidRPr="005F10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экспертиз в срок, не превышающий </w:t>
      </w:r>
      <w:r w:rsidR="002D4A8B" w:rsidRPr="002D4A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2D4A8B" w:rsidRPr="005F10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 рабочих дней, в отношении граждан, не являющихся индивидуальными предпринимателями</w:t>
      </w:r>
      <w:r w:rsidR="002D4A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соответствующих требованиям </w:t>
      </w:r>
      <w:r w:rsidR="00B11C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пунктов 2.</w:t>
      </w:r>
      <w:r w:rsidR="00BC52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B11C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2.</w:t>
      </w:r>
      <w:r w:rsidR="00BC52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B11C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D4A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настоящего Порядка.</w:t>
      </w:r>
    </w:p>
    <w:p w14:paraId="35F1A0F6" w14:textId="64A28A2E" w:rsidR="00E9684B" w:rsidRPr="005F10E9" w:rsidRDefault="002D4A8B" w:rsidP="00C77D78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2.2.</w:t>
      </w:r>
      <w:r w:rsidR="00E9684B" w:rsidRPr="00E968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9684B" w:rsidRPr="005F10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Гражданин, претендующий на получение аттестации эксперта (далее </w:t>
      </w:r>
      <w:r w:rsidR="00E968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E9684B" w:rsidRPr="005F10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заявитель), обращается в </w:t>
      </w:r>
      <w:r w:rsidR="00E9684B" w:rsidRPr="00094FC6">
        <w:rPr>
          <w:rFonts w:ascii="Times New Roman" w:hAnsi="Times New Roman" w:cs="Times New Roman"/>
          <w:color w:val="000000"/>
          <w:sz w:val="28"/>
          <w:szCs w:val="28"/>
        </w:rPr>
        <w:t>администраци</w:t>
      </w:r>
      <w:r w:rsidR="00E9684B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="00E9684B" w:rsidRPr="00094F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7D78">
        <w:rPr>
          <w:rFonts w:ascii="Times New Roman" w:hAnsi="Times New Roman" w:cs="Times New Roman"/>
          <w:color w:val="000000"/>
          <w:sz w:val="28"/>
          <w:szCs w:val="28"/>
        </w:rPr>
        <w:t xml:space="preserve">в письменной или в электронной форме с </w:t>
      </w:r>
      <w:r w:rsidR="00E9684B" w:rsidRPr="00E9684B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заявлением </w:t>
      </w:r>
      <w:r w:rsidR="001D6D08" w:rsidRPr="00585A99">
        <w:rPr>
          <w:rFonts w:ascii="Times New Roman" w:hAnsi="Times New Roman" w:cs="Times New Roman"/>
          <w:sz w:val="28"/>
          <w:szCs w:val="28"/>
        </w:rPr>
        <w:t>о</w:t>
      </w:r>
      <w:r w:rsidR="001D6D08">
        <w:rPr>
          <w:rFonts w:ascii="Times New Roman" w:hAnsi="Times New Roman" w:cs="Times New Roman"/>
          <w:sz w:val="28"/>
          <w:szCs w:val="28"/>
        </w:rPr>
        <w:t>б аттестации в качестве эксперта</w:t>
      </w:r>
      <w:r w:rsidR="001D6D08" w:rsidRPr="00CE07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D6D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</w:t>
      </w:r>
      <w:r w:rsidR="001D6D0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привлечения </w:t>
      </w:r>
      <w:r w:rsidR="001D6D08" w:rsidRPr="001B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 </w:t>
      </w:r>
      <w:r w:rsidR="001D6D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мероприятиям </w:t>
      </w:r>
      <w:r w:rsidR="001D6D08" w:rsidRPr="001B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муниципального контроля</w:t>
      </w:r>
      <w:r w:rsidR="001D6D08" w:rsidRPr="00E968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E68D5">
        <w:rPr>
          <w:rFonts w:ascii="Times New Roman" w:hAnsi="Times New Roman" w:cs="Times New Roman"/>
          <w:color w:val="000000"/>
          <w:sz w:val="28"/>
          <w:szCs w:val="28"/>
        </w:rPr>
        <w:t xml:space="preserve">(далее – заявление) </w:t>
      </w:r>
      <w:r w:rsidR="00E9684B" w:rsidRPr="00E9684B">
        <w:rPr>
          <w:rFonts w:ascii="Times New Roman" w:hAnsi="Times New Roman" w:cs="Times New Roman"/>
          <w:color w:val="000000"/>
          <w:sz w:val="28"/>
          <w:szCs w:val="28"/>
        </w:rPr>
        <w:t xml:space="preserve">по форме, предусмотренной Приложением 2 к </w:t>
      </w:r>
      <w:r w:rsidR="00E9684B" w:rsidRPr="005F10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настоящ</w:t>
      </w:r>
      <w:r w:rsidR="00E9684B" w:rsidRPr="00E968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E9684B" w:rsidRPr="005F10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="00E9684B" w:rsidRPr="00E968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</w:t>
      </w:r>
      <w:r w:rsidR="00E9684B" w:rsidRPr="005F10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E9684B" w:rsidRPr="00E968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орядку</w:t>
      </w:r>
      <w:r w:rsidR="00E9684B" w:rsidRPr="005F10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EEB4491" w14:textId="2E71AF6F" w:rsidR="002D4A8B" w:rsidRDefault="001D6D08" w:rsidP="002D4A8B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электронной форме документы могут быть поданы на электронный адрес</w:t>
      </w:r>
      <w:r w:rsidRPr="001D6D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94FC6">
        <w:rPr>
          <w:rFonts w:ascii="Times New Roman" w:hAnsi="Times New Roman" w:cs="Times New Roman"/>
          <w:color w:val="000000"/>
          <w:sz w:val="28"/>
          <w:szCs w:val="28"/>
        </w:rPr>
        <w:t>администраци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1603A1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AB2BA0" w:rsidRPr="00AB2B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B2BA0" w:rsidRPr="00AB2BA0"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  <w:t>spmokscha</w:t>
      </w:r>
      <w:proofErr w:type="spellEnd"/>
      <w:r w:rsidR="00AB2BA0" w:rsidRPr="00AB2BA0">
        <w:rPr>
          <w:rFonts w:ascii="Times New Roman" w:hAnsi="Times New Roman" w:cs="Times New Roman"/>
          <w:iCs/>
          <w:color w:val="000000"/>
          <w:sz w:val="28"/>
          <w:szCs w:val="28"/>
        </w:rPr>
        <w:t>@</w:t>
      </w:r>
      <w:proofErr w:type="spellStart"/>
      <w:r w:rsidR="00AB2BA0" w:rsidRPr="00AB2BA0"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  <w:t>yandex</w:t>
      </w:r>
      <w:proofErr w:type="spellEnd"/>
      <w:r w:rsidR="00AB2BA0" w:rsidRPr="00AB2BA0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  <w:proofErr w:type="spellStart"/>
      <w:r w:rsidR="00AB2BA0" w:rsidRPr="00AB2BA0"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  <w:t>ru</w:t>
      </w:r>
      <w:proofErr w:type="spellEnd"/>
      <w:r w:rsidR="000F0DCE">
        <w:rPr>
          <w:rFonts w:ascii="Times New Roman" w:hAnsi="Times New Roman" w:cs="Times New Roman"/>
          <w:i/>
          <w:iCs/>
          <w:color w:val="000000"/>
        </w:rPr>
        <w:t xml:space="preserve"> </w:t>
      </w:r>
      <w:r w:rsidR="000F0DCE" w:rsidRPr="000F0DCE">
        <w:rPr>
          <w:rFonts w:ascii="Times New Roman" w:hAnsi="Times New Roman" w:cs="Times New Roman"/>
          <w:color w:val="000000"/>
          <w:sz w:val="28"/>
          <w:szCs w:val="28"/>
        </w:rPr>
        <w:t>или</w:t>
      </w:r>
      <w:r w:rsidR="000F0DCE">
        <w:rPr>
          <w:rFonts w:ascii="Times New Roman" w:hAnsi="Times New Roman" w:cs="Times New Roman"/>
          <w:color w:val="000000"/>
          <w:sz w:val="28"/>
          <w:szCs w:val="28"/>
        </w:rPr>
        <w:t xml:space="preserve"> с использованием</w:t>
      </w:r>
      <w:r w:rsidR="000F0DCE" w:rsidRPr="000F0D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ведомственной информационной системы контрольного органа</w:t>
      </w:r>
      <w:r w:rsidR="000F0D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(в случае её использования) либо</w:t>
      </w:r>
      <w:r w:rsidR="000F0DCE" w:rsidRPr="000F0D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федеральной государственной информационной системы</w:t>
      </w:r>
      <w:r w:rsidR="000F0D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«Единый портал</w:t>
      </w:r>
      <w:r w:rsidR="000F0DCE" w:rsidRPr="000F0D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государственных и муниципальных услуг (функций)</w:t>
      </w:r>
      <w:r w:rsidR="000F0D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0F0DCE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1D6D08">
        <w:rPr>
          <w:rFonts w:ascii="Times New Roman" w:hAnsi="Times New Roman" w:cs="Times New Roman"/>
          <w:color w:val="000000"/>
          <w:sz w:val="28"/>
          <w:szCs w:val="28"/>
        </w:rPr>
        <w:t>При этом</w:t>
      </w:r>
      <w:r>
        <w:rPr>
          <w:rFonts w:ascii="Times New Roman" w:hAnsi="Times New Roman" w:cs="Times New Roman"/>
          <w:i/>
          <w:iCs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1D6D08">
        <w:rPr>
          <w:rFonts w:ascii="Times New Roman" w:hAnsi="Times New Roman" w:cs="Times New Roman"/>
          <w:color w:val="000000"/>
          <w:sz w:val="28"/>
          <w:szCs w:val="28"/>
        </w:rPr>
        <w:t xml:space="preserve">аявление должно быть заверено электронной цифровой подписью. </w:t>
      </w:r>
      <w:r w:rsidRPr="001D6D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17F362D2" w14:textId="06FD654C" w:rsidR="009E68D5" w:rsidRDefault="009E68D5" w:rsidP="009E68D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2.3. К заявлению должны быть приложены: </w:t>
      </w:r>
    </w:p>
    <w:p w14:paraId="77C0BE44" w14:textId="6EA82A3B" w:rsidR="009E68D5" w:rsidRPr="00585A99" w:rsidRDefault="009E68D5" w:rsidP="009E68D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A99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копия диплома о высшем образовании</w:t>
      </w:r>
      <w:r w:rsidR="00F85D12">
        <w:rPr>
          <w:rFonts w:ascii="Times New Roman" w:hAnsi="Times New Roman" w:cs="Times New Roman"/>
          <w:sz w:val="28"/>
          <w:szCs w:val="28"/>
        </w:rPr>
        <w:t xml:space="preserve"> в соответствующей области экспертизы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88CC538" w14:textId="3687A362" w:rsidR="009E68D5" w:rsidRDefault="009E68D5" w:rsidP="009E68D5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5A99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копия трудовой книжки</w:t>
      </w:r>
      <w:r w:rsidR="00F85D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17FB5A2" w14:textId="7C609284" w:rsidR="001C25AC" w:rsidRDefault="00BC52AD" w:rsidP="008E5422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2.4. Уполномоченным </w:t>
      </w:r>
      <w:r w:rsidR="001C25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рассмотрение</w:t>
      </w:r>
      <w:r w:rsidR="001C25AC" w:rsidRPr="001C25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C25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документов, указанных в пунктах 2.2 и 2.3 настоящего Порядка,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должностным лицом </w:t>
      </w:r>
      <w:r w:rsidR="001C25AC" w:rsidRPr="00094FC6">
        <w:rPr>
          <w:rFonts w:ascii="Times New Roman" w:hAnsi="Times New Roman" w:cs="Times New Roman"/>
          <w:color w:val="000000"/>
          <w:sz w:val="28"/>
          <w:szCs w:val="28"/>
        </w:rPr>
        <w:t>администраци</w:t>
      </w:r>
      <w:r w:rsidR="001C25A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1C25AC" w:rsidRPr="00094F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C25AC" w:rsidRPr="001C25AC">
        <w:rPr>
          <w:rFonts w:ascii="Times New Roman" w:hAnsi="Times New Roman" w:cs="Times New Roman"/>
          <w:color w:val="000000"/>
          <w:sz w:val="28"/>
          <w:szCs w:val="28"/>
        </w:rPr>
        <w:t>является</w:t>
      </w:r>
      <w:r w:rsidR="00AB2BA0">
        <w:rPr>
          <w:rFonts w:ascii="Times New Roman" w:hAnsi="Times New Roman" w:cs="Times New Roman"/>
          <w:i/>
          <w:iCs/>
          <w:color w:val="000000"/>
        </w:rPr>
        <w:t xml:space="preserve"> </w:t>
      </w:r>
      <w:r w:rsidR="00AB2BA0" w:rsidRPr="00AB2BA0">
        <w:rPr>
          <w:rFonts w:ascii="Times New Roman" w:hAnsi="Times New Roman" w:cs="Times New Roman"/>
          <w:iCs/>
          <w:color w:val="000000"/>
          <w:sz w:val="28"/>
          <w:szCs w:val="28"/>
        </w:rPr>
        <w:t>глава сельского поселения Мокша муниципального района Большеглушицкий Самарской области</w:t>
      </w:r>
      <w:r w:rsidR="00AB2BA0">
        <w:rPr>
          <w:rFonts w:ascii="Times New Roman" w:hAnsi="Times New Roman" w:cs="Times New Roman"/>
          <w:i/>
          <w:iCs/>
          <w:color w:val="000000"/>
        </w:rPr>
        <w:t xml:space="preserve"> </w:t>
      </w:r>
    </w:p>
    <w:p w14:paraId="5C5F0395" w14:textId="1730E2D6" w:rsidR="00C74C8D" w:rsidRPr="008E5422" w:rsidRDefault="00C74C8D" w:rsidP="008E5422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Должностным лицом </w:t>
      </w:r>
      <w:r w:rsidRPr="00094FC6">
        <w:rPr>
          <w:rFonts w:ascii="Times New Roman" w:hAnsi="Times New Roman" w:cs="Times New Roman"/>
          <w:color w:val="000000"/>
          <w:sz w:val="28"/>
          <w:szCs w:val="28"/>
        </w:rPr>
        <w:t>администраци</w:t>
      </w:r>
      <w:r>
        <w:rPr>
          <w:rFonts w:ascii="Times New Roman" w:hAnsi="Times New Roman" w:cs="Times New Roman"/>
          <w:color w:val="000000"/>
          <w:sz w:val="28"/>
          <w:szCs w:val="28"/>
        </w:rPr>
        <w:t>и,</w:t>
      </w:r>
      <w:r w:rsidRPr="00094F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уполномоченным на принятие решения об аттестации заявителя в качестве эксперта или об отказе в его </w:t>
      </w:r>
      <w:r w:rsidRPr="00C964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аттестации, </w:t>
      </w:r>
      <w:r w:rsidRPr="00C96430">
        <w:rPr>
          <w:rFonts w:ascii="Times New Roman" w:hAnsi="Times New Roman" w:cs="Times New Roman"/>
          <w:color w:val="000000"/>
          <w:sz w:val="28"/>
          <w:szCs w:val="28"/>
        </w:rPr>
        <w:t>является</w:t>
      </w:r>
      <w:r w:rsidRPr="00C9643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C96430" w:rsidRPr="00C96430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глава </w:t>
      </w:r>
      <w:r w:rsidR="00C96430" w:rsidRPr="00C96430">
        <w:rPr>
          <w:rFonts w:ascii="Times New Roman" w:hAnsi="Times New Roman" w:cs="Times New Roman"/>
          <w:color w:val="000000"/>
          <w:sz w:val="28"/>
          <w:szCs w:val="28"/>
        </w:rPr>
        <w:t xml:space="preserve">сельского поселения </w:t>
      </w:r>
      <w:r w:rsidR="00AB2BA0" w:rsidRPr="00911F97">
        <w:rPr>
          <w:rFonts w:ascii="Times New Roman" w:hAnsi="Times New Roman" w:cs="Times New Roman"/>
          <w:bCs/>
          <w:color w:val="000000"/>
          <w:sz w:val="28"/>
          <w:szCs w:val="28"/>
        </w:rPr>
        <w:t>Мокша</w:t>
      </w:r>
      <w:r w:rsidR="00AB2BA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C96430" w:rsidRPr="00C96430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муниципального</w:t>
      </w:r>
      <w:r w:rsidR="00C96430" w:rsidRPr="007B275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Большеглушицкий Самарской области</w:t>
      </w:r>
      <w:r w:rsidR="00C96430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14:paraId="00530B0F" w14:textId="14C0740B" w:rsidR="004A320E" w:rsidRDefault="00F85D12" w:rsidP="009E68D5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</w:t>
      </w:r>
      <w:r w:rsidR="00BC52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4A32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Основаниями для возврата заявителю документов являются:</w:t>
      </w:r>
    </w:p>
    <w:p w14:paraId="4079E4F8" w14:textId="35DB62AF" w:rsidR="004A320E" w:rsidRDefault="004A320E" w:rsidP="009E68D5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1) отсутствие возможности проведения экспертизы в соответствующей области экспертизы по видам муниципального контроля, осуществляемым </w:t>
      </w:r>
      <w:r w:rsidRPr="00094FC6">
        <w:rPr>
          <w:rFonts w:ascii="Times New Roman" w:hAnsi="Times New Roman" w:cs="Times New Roman"/>
          <w:color w:val="000000"/>
          <w:sz w:val="28"/>
          <w:szCs w:val="28"/>
        </w:rPr>
        <w:t>администраци</w:t>
      </w:r>
      <w:r>
        <w:rPr>
          <w:rFonts w:ascii="Times New Roman" w:hAnsi="Times New Roman" w:cs="Times New Roman"/>
          <w:color w:val="000000"/>
          <w:sz w:val="28"/>
          <w:szCs w:val="28"/>
        </w:rPr>
        <w:t>ей</w:t>
      </w:r>
      <w:r w:rsidRPr="004A320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0122E223" w14:textId="3C7D4FD7" w:rsidR="004A320E" w:rsidRDefault="004A320E" w:rsidP="009E68D5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2) </w:t>
      </w:r>
      <w:r w:rsidR="00F85D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отсутстви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F85D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одного из документов, указанных в пунктах 2.2 и 2.3</w:t>
      </w:r>
      <w:r w:rsidR="00B11C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настоящего Порядка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r w:rsidR="00F85D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527A4389" w14:textId="36F012FD" w:rsidR="00054605" w:rsidRDefault="000C1F15" w:rsidP="00054605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4A32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</w:t>
      </w:r>
      <w:proofErr w:type="spellStart"/>
      <w:r w:rsidR="00B11C31" w:rsidRPr="00B11C31">
        <w:rPr>
          <w:rFonts w:ascii="Times New Roman" w:hAnsi="Times New Roman" w:cs="Times New Roman"/>
          <w:color w:val="000000"/>
          <w:sz w:val="28"/>
          <w:szCs w:val="28"/>
        </w:rPr>
        <w:t>неуказани</w:t>
      </w:r>
      <w:r w:rsidR="004A320E">
        <w:rPr>
          <w:rFonts w:ascii="Times New Roman" w:hAnsi="Times New Roman" w:cs="Times New Roman"/>
          <w:color w:val="000000"/>
          <w:sz w:val="28"/>
          <w:szCs w:val="28"/>
        </w:rPr>
        <w:t>е</w:t>
      </w:r>
      <w:proofErr w:type="spellEnd"/>
      <w:r w:rsidR="00B11C31" w:rsidRPr="00B11C31">
        <w:rPr>
          <w:rFonts w:ascii="Times New Roman" w:hAnsi="Times New Roman" w:cs="Times New Roman"/>
          <w:color w:val="000000"/>
          <w:sz w:val="28"/>
          <w:szCs w:val="28"/>
        </w:rPr>
        <w:t xml:space="preserve"> в заявлении </w:t>
      </w:r>
      <w:r w:rsidR="004A320E" w:rsidRPr="004A32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федерального органа государственной власти и (или) органа государственной власти Самарской области,</w:t>
      </w:r>
      <w:r w:rsidR="004A32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32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аттестовавшего заявителя в качестве эксперта, и (или) информации о реквизитах решения органа государственной власти об аттестации</w:t>
      </w:r>
      <w:r w:rsidR="001430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171700E6" w14:textId="737334AE" w:rsidR="001430BE" w:rsidRPr="00054605" w:rsidRDefault="001430BE" w:rsidP="001430BE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4) подача заявителем заявления до истечения 1 года </w:t>
      </w:r>
      <w:r w:rsidRPr="005F10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 дня принятия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отношении него </w:t>
      </w:r>
      <w:r w:rsidRPr="005F10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решения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 прекращении аттестации в соответствии с подпунктом 3 пункта 3.1 настоящего Порядка.</w:t>
      </w:r>
    </w:p>
    <w:p w14:paraId="4088D6D4" w14:textId="4E4B9655" w:rsidR="001430BE" w:rsidRDefault="001430BE" w:rsidP="00B11C3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Возврат заявления по иным основаниям, кроме предусмотренных настоящим пунктом, не допускается.</w:t>
      </w:r>
    </w:p>
    <w:p w14:paraId="5CE89820" w14:textId="0C8BF56F" w:rsidR="00B11C31" w:rsidRPr="00B11C31" w:rsidRDefault="003D2C89" w:rsidP="00B11C3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B11C31" w:rsidRPr="00094FC6">
        <w:rPr>
          <w:rFonts w:ascii="Times New Roman" w:hAnsi="Times New Roman" w:cs="Times New Roman"/>
          <w:color w:val="000000"/>
          <w:sz w:val="28"/>
          <w:szCs w:val="28"/>
        </w:rPr>
        <w:t>дминистраци</w:t>
      </w:r>
      <w:r w:rsidR="00B11C31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B11C31" w:rsidRPr="00094F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11C31" w:rsidRPr="00B11C31">
        <w:rPr>
          <w:rFonts w:ascii="Times New Roman" w:hAnsi="Times New Roman" w:cs="Times New Roman"/>
          <w:color w:val="000000"/>
          <w:sz w:val="28"/>
          <w:szCs w:val="28"/>
        </w:rPr>
        <w:t>в течение 5 рабочих дней</w:t>
      </w:r>
      <w:r w:rsidR="00B11C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0699C">
        <w:rPr>
          <w:rFonts w:ascii="Times New Roman" w:hAnsi="Times New Roman" w:cs="Times New Roman"/>
          <w:color w:val="000000"/>
          <w:sz w:val="28"/>
          <w:szCs w:val="28"/>
        </w:rPr>
        <w:t xml:space="preserve">со дня подачи заявления в администрацию </w:t>
      </w:r>
      <w:r w:rsidR="00B11C31">
        <w:rPr>
          <w:rFonts w:ascii="Times New Roman" w:hAnsi="Times New Roman" w:cs="Times New Roman"/>
          <w:color w:val="000000"/>
          <w:sz w:val="28"/>
          <w:szCs w:val="28"/>
        </w:rPr>
        <w:t xml:space="preserve">возвращает заявление заявителю </w:t>
      </w:r>
      <w:r w:rsidR="0010699C">
        <w:rPr>
          <w:rFonts w:ascii="Times New Roman" w:hAnsi="Times New Roman" w:cs="Times New Roman"/>
          <w:color w:val="000000"/>
          <w:sz w:val="28"/>
          <w:szCs w:val="28"/>
        </w:rPr>
        <w:t xml:space="preserve">без рассмотрения </w:t>
      </w:r>
      <w:r w:rsidR="00B11C31">
        <w:rPr>
          <w:rFonts w:ascii="Times New Roman" w:hAnsi="Times New Roman" w:cs="Times New Roman"/>
          <w:color w:val="000000"/>
          <w:sz w:val="28"/>
          <w:szCs w:val="28"/>
        </w:rPr>
        <w:t>в случае подачи такого заявления в письменной форме. В случае подачи заявления в электронной форме сообщение о возврате документов направляется на электронный адрес заявителя</w:t>
      </w:r>
      <w:r w:rsidR="0010699C" w:rsidRPr="001069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0699C" w:rsidRPr="00B11C31">
        <w:rPr>
          <w:rFonts w:ascii="Times New Roman" w:hAnsi="Times New Roman" w:cs="Times New Roman"/>
          <w:color w:val="000000"/>
          <w:sz w:val="28"/>
          <w:szCs w:val="28"/>
        </w:rPr>
        <w:t>в течение 5 рабочих дней</w:t>
      </w:r>
      <w:r w:rsidR="0010699C">
        <w:rPr>
          <w:rFonts w:ascii="Times New Roman" w:hAnsi="Times New Roman" w:cs="Times New Roman"/>
          <w:color w:val="000000"/>
          <w:sz w:val="28"/>
          <w:szCs w:val="28"/>
        </w:rPr>
        <w:t xml:space="preserve"> со дня подачи заявления </w:t>
      </w:r>
      <w:r w:rsidR="000F0DCE">
        <w:rPr>
          <w:rFonts w:ascii="Times New Roman" w:hAnsi="Times New Roman" w:cs="Times New Roman"/>
          <w:color w:val="000000"/>
          <w:sz w:val="28"/>
          <w:szCs w:val="28"/>
        </w:rPr>
        <w:t>в электронной форме</w:t>
      </w:r>
      <w:r w:rsidR="00401B4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11C3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14:paraId="6A188526" w14:textId="75B827FB" w:rsidR="00B11C31" w:rsidRPr="00A05D78" w:rsidRDefault="00B11C31" w:rsidP="00B11C31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A05D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BC52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A05D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Обязательными критериями аттестации экспертов являются:</w:t>
      </w:r>
    </w:p>
    <w:p w14:paraId="49B8F84B" w14:textId="77777777" w:rsidR="00B11C31" w:rsidRPr="00A05D78" w:rsidRDefault="00B11C31" w:rsidP="00B11C31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05D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1) наличие высшего образования 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области </w:t>
      </w:r>
      <w:r w:rsidRPr="00A05D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экспертизы;</w:t>
      </w:r>
    </w:p>
    <w:p w14:paraId="581A27E4" w14:textId="77777777" w:rsidR="00B11C31" w:rsidRPr="00A05D78" w:rsidRDefault="00B11C31" w:rsidP="00B11C31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05D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2) наличие стажа работы 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области</w:t>
      </w:r>
      <w:r w:rsidRPr="00A05D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экспертизы не менее 3 лет;</w:t>
      </w:r>
    </w:p>
    <w:p w14:paraId="7E793D13" w14:textId="2DAD5028" w:rsidR="00B11C31" w:rsidRPr="00A16D11" w:rsidRDefault="00B11C31" w:rsidP="00B11C31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05D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 подтверждающиеся аттестацией эксперта по соответствующе</w:t>
      </w:r>
      <w:r w:rsidR="003D2C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области</w:t>
      </w:r>
      <w:r w:rsidRPr="00A05D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619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(виду) </w:t>
      </w:r>
      <w:r w:rsidRPr="00A05D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экспертизы федеральным органом государственной власти и (или) органом государственной власти Самарской области наличие знаний и навыков в соответствующей сфере науки, техники, хозяйственной деятельности, наличие специальных профессиональных </w:t>
      </w:r>
      <w:r w:rsidRPr="00A16D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навыков, знаний нормативно-правового регулирования в соответствующей сфере. </w:t>
      </w:r>
    </w:p>
    <w:p w14:paraId="0C290DA6" w14:textId="79FD9D6B" w:rsidR="00B11C31" w:rsidRPr="00A16D11" w:rsidRDefault="00B11C31" w:rsidP="00B11C31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A16D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BC52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A16D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Аттестация </w:t>
      </w:r>
      <w:r w:rsidRPr="00E02E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проводится без проведения квалификационного экзамена на основе подтверждения</w:t>
      </w:r>
      <w:r w:rsidRPr="00A16D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заявителем:</w:t>
      </w:r>
    </w:p>
    <w:p w14:paraId="1DFD43A4" w14:textId="77777777" w:rsidR="00B11C31" w:rsidRPr="00A16D11" w:rsidRDefault="00B11C31" w:rsidP="00B11C31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D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1) высшего образования 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области </w:t>
      </w:r>
      <w:r w:rsidRPr="00A16D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экспертизы;</w:t>
      </w:r>
    </w:p>
    <w:p w14:paraId="1818B61C" w14:textId="77777777" w:rsidR="00B11C31" w:rsidRDefault="00B11C31" w:rsidP="00B11C31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D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2) </w:t>
      </w:r>
      <w:r w:rsidRPr="00A05D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стажа работы 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области </w:t>
      </w:r>
      <w:r w:rsidRPr="00A16D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экспертизы</w:t>
      </w:r>
      <w:r w:rsidRPr="00A05D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менее 3 лет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3165B7C" w14:textId="63C6418C" w:rsidR="00DF54ED" w:rsidRDefault="00B11C31" w:rsidP="00BC52AD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3) </w:t>
      </w:r>
      <w:r w:rsidRPr="00A05D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аттестаци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A05D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эксперта по соответствующе</w:t>
      </w:r>
      <w:r w:rsidR="003D2C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 w:rsidRPr="00A05D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D2C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области</w:t>
      </w:r>
      <w:r w:rsidRPr="00A05D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619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(виду) </w:t>
      </w:r>
      <w:r w:rsidRPr="00A05D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экспертизы федеральным органом государственной власти и (или) органом государственной власти Самарской области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48F5578" w14:textId="2E80AFBD" w:rsidR="006E5294" w:rsidRDefault="006E5294" w:rsidP="00BC52AD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2.8. Проверка соответствия заявителя критериям аттестации, установленным пунктом 2.6 настоящего Порядка</w:t>
      </w:r>
      <w:r w:rsidR="00914B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осуществляется в срок, не превышающий 1</w:t>
      </w:r>
      <w:r w:rsidR="009100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рабочих дней</w:t>
      </w:r>
      <w:r w:rsidR="00BD43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914B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14B46" w:rsidRPr="00914B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путем </w:t>
      </w:r>
      <w:r w:rsidR="00914B46" w:rsidRPr="005F10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рассмотрения представленных</w:t>
      </w:r>
      <w:r w:rsidR="00914B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заявителем</w:t>
      </w:r>
      <w:r w:rsidR="00914B46" w:rsidRPr="005F10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документов </w:t>
      </w:r>
      <w:r w:rsidR="00914B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</w:t>
      </w:r>
      <w:r w:rsidR="00914B46" w:rsidRPr="005F10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сведений</w:t>
      </w:r>
      <w:r w:rsidRPr="00914B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2AAD8E99" w14:textId="1D6D3B6B" w:rsidR="00DF54ED" w:rsidRPr="005F10E9" w:rsidRDefault="00C20AB9" w:rsidP="00785B29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</w:t>
      </w:r>
      <w:r w:rsidR="00785B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DF54ED" w:rsidRPr="005F10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результатам рассмотрения представленных заявителем документов и сведений </w:t>
      </w:r>
      <w:r w:rsidR="00785B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администрация </w:t>
      </w:r>
      <w:r w:rsidR="00DF54ED" w:rsidRPr="005F10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принимает одно из следующих решений в форме распоряжения:</w:t>
      </w:r>
    </w:p>
    <w:p w14:paraId="5F445687" w14:textId="3F2DFEE8" w:rsidR="00DF54ED" w:rsidRPr="005F10E9" w:rsidRDefault="00785B29" w:rsidP="00785B29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1) </w:t>
      </w:r>
      <w:r w:rsidR="00DF54ED" w:rsidRPr="005F10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 отказе в аттестации заявителя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случаях, предусмотренных пунктом 2.10 настоящего Порядка</w:t>
      </w:r>
      <w:r w:rsidR="00DF54ED" w:rsidRPr="005F10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CF884AC" w14:textId="7614EE93" w:rsidR="00785B29" w:rsidRDefault="00785B29" w:rsidP="00B658B9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2) </w:t>
      </w:r>
      <w:r w:rsidR="00DF54ED" w:rsidRPr="005F10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 аттестации заявителя.</w:t>
      </w:r>
    </w:p>
    <w:p w14:paraId="6C671E4B" w14:textId="11E32D7C" w:rsidR="00785B29" w:rsidRDefault="00785B29" w:rsidP="00785B29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2.10. Основаниями для отказа в аттестации заявителя являются:</w:t>
      </w:r>
    </w:p>
    <w:p w14:paraId="4B022326" w14:textId="77777777" w:rsidR="00785B29" w:rsidRPr="00A05D78" w:rsidRDefault="00785B29" w:rsidP="00785B29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1) отсутствие </w:t>
      </w:r>
      <w:r w:rsidRPr="00A05D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высшего образования 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области </w:t>
      </w:r>
      <w:r w:rsidRPr="00A05D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экспертизы;</w:t>
      </w:r>
    </w:p>
    <w:p w14:paraId="2C0B450B" w14:textId="77777777" w:rsidR="00785B29" w:rsidRPr="00A05D78" w:rsidRDefault="00785B29" w:rsidP="00785B29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05D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отсутствие</w:t>
      </w:r>
      <w:r w:rsidRPr="00A05D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стажа работы 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области</w:t>
      </w:r>
      <w:r w:rsidRPr="00A05D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экспертизы не менее 3 лет;</w:t>
      </w:r>
    </w:p>
    <w:p w14:paraId="4764817A" w14:textId="02E2F853" w:rsidR="00785B29" w:rsidRDefault="00785B29" w:rsidP="00785B2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05D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3)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отсутствие </w:t>
      </w:r>
      <w:r w:rsidRPr="00A05D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аттестаци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A05D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эксперта по соответствующе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области</w:t>
      </w:r>
      <w:r w:rsidR="002520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(виду)</w:t>
      </w:r>
      <w:r w:rsidRPr="00A05D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экспертизы федеральным органом государственной власти и (или) органом государственной власти Самарской области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5C7EDEC" w14:textId="77777777" w:rsidR="00785B29" w:rsidRDefault="00785B29" w:rsidP="00785B2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4) замещение заявителем на день рассмотрения его заявления должности государственной (муниципальной) службы или иной должности в органе государственного контроля (надзора) или муниципального контроля.</w:t>
      </w:r>
    </w:p>
    <w:p w14:paraId="11FF7751" w14:textId="77777777" w:rsidR="00785B29" w:rsidRPr="00A16D11" w:rsidRDefault="00785B29" w:rsidP="00785B2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Отказ в аттестации заявителя по иным, кроме предусмотренных настоящим пунктом оснований, не допускается. </w:t>
      </w:r>
    </w:p>
    <w:p w14:paraId="3F085F3F" w14:textId="1CDF723A" w:rsidR="00B658B9" w:rsidRPr="000869B4" w:rsidRDefault="00B658B9" w:rsidP="000869B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2.11. </w:t>
      </w:r>
      <w:r w:rsidR="000869B4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0869B4" w:rsidRPr="00094FC6">
        <w:rPr>
          <w:rFonts w:ascii="Times New Roman" w:hAnsi="Times New Roman" w:cs="Times New Roman"/>
          <w:color w:val="000000"/>
          <w:sz w:val="28"/>
          <w:szCs w:val="28"/>
        </w:rPr>
        <w:t>дминистраци</w:t>
      </w:r>
      <w:r w:rsidR="000869B4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0869B4" w:rsidRPr="00094F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869B4" w:rsidRPr="00B11C31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</w:t>
      </w:r>
      <w:r w:rsidR="000869B4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0869B4" w:rsidRPr="00B11C31">
        <w:rPr>
          <w:rFonts w:ascii="Times New Roman" w:hAnsi="Times New Roman" w:cs="Times New Roman"/>
          <w:color w:val="000000"/>
          <w:sz w:val="28"/>
          <w:szCs w:val="28"/>
        </w:rPr>
        <w:t xml:space="preserve"> рабочих дней</w:t>
      </w:r>
      <w:r w:rsidR="000869B4">
        <w:rPr>
          <w:rFonts w:ascii="Times New Roman" w:hAnsi="Times New Roman" w:cs="Times New Roman"/>
          <w:color w:val="000000"/>
          <w:sz w:val="28"/>
          <w:szCs w:val="28"/>
        </w:rPr>
        <w:t xml:space="preserve"> со дня принятия решения, предусмотренного пунктом 2.9 настоящего Порядка, уведомляет об этом решении заявителя в письменной форме. В случае подачи заявления в электронной форме уведомление о принятом решении направляется на электронный адрес заявителя</w:t>
      </w:r>
      <w:r w:rsidR="000869B4" w:rsidRPr="001069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869B4" w:rsidRPr="00B11C31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</w:t>
      </w:r>
      <w:r w:rsidR="0013727A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0869B4" w:rsidRPr="00B11C31">
        <w:rPr>
          <w:rFonts w:ascii="Times New Roman" w:hAnsi="Times New Roman" w:cs="Times New Roman"/>
          <w:color w:val="000000"/>
          <w:sz w:val="28"/>
          <w:szCs w:val="28"/>
        </w:rPr>
        <w:t xml:space="preserve"> рабочих дней</w:t>
      </w:r>
      <w:r w:rsidR="000869B4">
        <w:rPr>
          <w:rFonts w:ascii="Times New Roman" w:hAnsi="Times New Roman" w:cs="Times New Roman"/>
          <w:color w:val="000000"/>
          <w:sz w:val="28"/>
          <w:szCs w:val="28"/>
        </w:rPr>
        <w:t xml:space="preserve"> со </w:t>
      </w:r>
      <w:r w:rsidR="0013727A">
        <w:rPr>
          <w:rFonts w:ascii="Times New Roman" w:hAnsi="Times New Roman" w:cs="Times New Roman"/>
          <w:color w:val="000000"/>
          <w:sz w:val="28"/>
          <w:szCs w:val="28"/>
        </w:rPr>
        <w:t>дня принятия решения</w:t>
      </w:r>
      <w:r w:rsidR="000869B4">
        <w:rPr>
          <w:rFonts w:ascii="Times New Roman" w:hAnsi="Times New Roman" w:cs="Times New Roman"/>
          <w:color w:val="000000"/>
          <w:sz w:val="28"/>
          <w:szCs w:val="28"/>
        </w:rPr>
        <w:t xml:space="preserve">.  </w:t>
      </w:r>
    </w:p>
    <w:p w14:paraId="4864523E" w14:textId="77777777" w:rsidR="00594B8A" w:rsidRDefault="00594B8A" w:rsidP="00594B8A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A8F08AD" w14:textId="77777777" w:rsidR="00E82412" w:rsidRDefault="00594B8A" w:rsidP="00594B8A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241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3. Прекращение действия </w:t>
      </w:r>
      <w:r w:rsidRPr="00E82412">
        <w:rPr>
          <w:rFonts w:ascii="Times New Roman" w:hAnsi="Times New Roman" w:cs="Times New Roman"/>
          <w:b/>
          <w:bCs/>
          <w:sz w:val="28"/>
          <w:szCs w:val="28"/>
        </w:rPr>
        <w:t xml:space="preserve">аттестации, </w:t>
      </w:r>
    </w:p>
    <w:p w14:paraId="41D8FB48" w14:textId="60C617E1" w:rsidR="00594B8A" w:rsidRPr="00E82412" w:rsidRDefault="00594B8A" w:rsidP="00594B8A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82412">
        <w:rPr>
          <w:rFonts w:ascii="Times New Roman" w:hAnsi="Times New Roman" w:cs="Times New Roman"/>
          <w:b/>
          <w:bCs/>
          <w:sz w:val="28"/>
          <w:szCs w:val="28"/>
        </w:rPr>
        <w:t>приостановление действия аттестации</w:t>
      </w:r>
    </w:p>
    <w:p w14:paraId="1D76A005" w14:textId="77777777" w:rsidR="00594B8A" w:rsidRDefault="00594B8A" w:rsidP="00594B8A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2CBA04D" w14:textId="74C00806" w:rsidR="00DF54ED" w:rsidRPr="005F10E9" w:rsidRDefault="00594B8A" w:rsidP="00594B8A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3.1. </w:t>
      </w:r>
      <w:r w:rsidR="00DF54ED" w:rsidRPr="005F10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Решение о прекращении действия аттестации эксперта принимается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администрацией </w:t>
      </w:r>
      <w:r w:rsidR="00DF54ED" w:rsidRPr="005F10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форме распоряжения в случае:</w:t>
      </w:r>
    </w:p>
    <w:p w14:paraId="38D18A7B" w14:textId="6445C206" w:rsidR="00DF54ED" w:rsidRPr="005F10E9" w:rsidRDefault="00594B8A" w:rsidP="00594B8A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1) </w:t>
      </w:r>
      <w:r w:rsidR="00DF54ED" w:rsidRPr="005F10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поступления в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администрацию</w:t>
      </w:r>
      <w:r>
        <w:rPr>
          <w:rFonts w:ascii="Times New Roman" w:hAnsi="Times New Roman" w:cs="Times New Roman"/>
          <w:i/>
          <w:iCs/>
          <w:color w:val="000000"/>
        </w:rPr>
        <w:t xml:space="preserve"> </w:t>
      </w:r>
      <w:r w:rsidR="00DF54ED" w:rsidRPr="005F10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заявления эксперта о прекращении аттестации;</w:t>
      </w:r>
    </w:p>
    <w:p w14:paraId="59BA68B9" w14:textId="761ADA7D" w:rsidR="00DF54ED" w:rsidRPr="005F10E9" w:rsidRDefault="00594B8A" w:rsidP="00594B8A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2) </w:t>
      </w:r>
      <w:r w:rsidR="00DF54ED" w:rsidRPr="005F10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поступления 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администрацию </w:t>
      </w:r>
      <w:r w:rsidR="00BC5454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DF54ED" w:rsidRPr="005F10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ведений о смерти эксперта;</w:t>
      </w:r>
    </w:p>
    <w:p w14:paraId="5F506B74" w14:textId="7F3CEB23" w:rsidR="00DF54ED" w:rsidRPr="005F10E9" w:rsidRDefault="00594B8A" w:rsidP="00594B8A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3) </w:t>
      </w:r>
      <w:r w:rsidR="00DF54ED" w:rsidRPr="005F10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подтверждения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администрацией </w:t>
      </w:r>
      <w:r w:rsidR="00DF54ED" w:rsidRPr="005F10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факта недостоверности или необъективности результатов деятельности эксперта.</w:t>
      </w:r>
    </w:p>
    <w:p w14:paraId="4D706C19" w14:textId="1020E4A1" w:rsidR="009C4E1B" w:rsidRDefault="00594B8A" w:rsidP="00FD45C5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3.2.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Администрация </w:t>
      </w:r>
      <w:r w:rsidR="00DF54ED" w:rsidRPr="005F10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уведомляет заявителя о принятом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отношении него р</w:t>
      </w:r>
      <w:r w:rsidRPr="005F10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ешени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5F10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 прекращении действия аттестации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течение 3 рабочих дней со дня принятия такого решения</w:t>
      </w:r>
      <w:r w:rsidR="009C4E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случаях, предусмотренных подпунктами 1 и 3 пункта 3.1 настоящего Порядка</w:t>
      </w:r>
      <w:r w:rsidR="00DF54ED" w:rsidRPr="005F10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Информация об этом доводится до заявителя одним из способов, предусмотренных абзацем пятым пункта 2.5 настоящего Порядка.</w:t>
      </w:r>
    </w:p>
    <w:p w14:paraId="670CFF3D" w14:textId="5A2D1F91" w:rsidR="00DF54ED" w:rsidRPr="005F10E9" w:rsidRDefault="00FD45C5" w:rsidP="00594B8A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3.3. </w:t>
      </w:r>
      <w:r w:rsidR="00DF54ED" w:rsidRPr="005F10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течение 2 рабочих дней со дня принятия решения о прекращении действия аттестации эксперта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администрация </w:t>
      </w:r>
      <w:r w:rsidR="00DF54ED" w:rsidRPr="005F10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исключает сведения об аттестации эксперта из реестра.</w:t>
      </w:r>
    </w:p>
    <w:p w14:paraId="78A8B560" w14:textId="1B720A32" w:rsidR="00DF54ED" w:rsidRPr="005F10E9" w:rsidRDefault="00B5597C" w:rsidP="00594B8A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3.4. </w:t>
      </w:r>
      <w:r w:rsidR="00DF54ED" w:rsidRPr="005F10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Эксперт, в отношении которого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администрацией </w:t>
      </w:r>
      <w:r w:rsidR="00DF54ED" w:rsidRPr="005F10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принято решение о прекращении действия аттестации по основани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ям</w:t>
      </w:r>
      <w:r w:rsidR="00DF54ED" w:rsidRPr="005F10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предусмотренным</w:t>
      </w:r>
      <w:r w:rsidRPr="005F10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подпунктом 3 пункта 3.1 настоящего Порядка</w:t>
      </w:r>
      <w:r w:rsidR="00DF54ED" w:rsidRPr="005F10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вправе обратиться 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администрацию </w:t>
      </w:r>
      <w:r w:rsidR="00DF54ED" w:rsidRPr="005F10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аттестации в порядке, установленном настоящим</w:t>
      </w:r>
      <w:r w:rsidR="00B95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Порядком</w:t>
      </w:r>
      <w:r w:rsidR="00DF54ED" w:rsidRPr="005F10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не ранее чем по истечении одного года со дня принятия соответствующего решения.</w:t>
      </w:r>
    </w:p>
    <w:p w14:paraId="5AE87848" w14:textId="37EE55B0" w:rsidR="00DF54ED" w:rsidRPr="005F10E9" w:rsidRDefault="00B9505C" w:rsidP="00B9505C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3.5. </w:t>
      </w:r>
      <w:r w:rsidR="00DF54ED" w:rsidRPr="005F10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Решение о приостановлении действия аттестации эксперта принимается </w:t>
      </w:r>
      <w:r w:rsidR="002F48FC">
        <w:rPr>
          <w:rFonts w:ascii="Times New Roman" w:hAnsi="Times New Roman" w:cs="Times New Roman"/>
          <w:color w:val="000000"/>
          <w:sz w:val="28"/>
          <w:szCs w:val="28"/>
        </w:rPr>
        <w:t>администрацией</w:t>
      </w:r>
      <w:r w:rsidR="002F48FC">
        <w:rPr>
          <w:rFonts w:ascii="Times New Roman" w:hAnsi="Times New Roman" w:cs="Times New Roman"/>
          <w:i/>
          <w:iCs/>
          <w:color w:val="000000"/>
        </w:rPr>
        <w:t xml:space="preserve"> </w:t>
      </w:r>
      <w:r w:rsidR="00DF54ED" w:rsidRPr="005F10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случае поступления эксперта на государственную или муниципальную службу, принятия на работу в контрольный (надзорный) орган, принявший решение о его аттестации. Решение принимается в день поступления эксперта на службу, принятия на работу, информация об этом размещается в реестре.</w:t>
      </w:r>
      <w:r w:rsidR="004757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F54ED" w:rsidRPr="005F10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Привлечение такого эксперта к осуществлению экспертизы в целях муниципального контроля </w:t>
      </w:r>
      <w:r w:rsidR="00DF54ED" w:rsidRPr="005F10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невозможно в течение срока службы, работы эксперта в контрольном (надзорном) органе.</w:t>
      </w:r>
    </w:p>
    <w:p w14:paraId="2D2467B3" w14:textId="77777777" w:rsidR="00DF54ED" w:rsidRDefault="00DF54ED" w:rsidP="008839A5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  <w:lang w:eastAsia="ru-RU"/>
        </w:rPr>
      </w:pPr>
    </w:p>
    <w:p w14:paraId="531C759D" w14:textId="2920466C" w:rsidR="00F26D2D" w:rsidRDefault="00F26D2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14:paraId="7B9A39EB" w14:textId="5BE33BC1" w:rsidR="001B3C63" w:rsidRPr="00D3449A" w:rsidRDefault="001B3C63" w:rsidP="001B3C63">
      <w:pPr>
        <w:tabs>
          <w:tab w:val="num" w:pos="200"/>
        </w:tabs>
        <w:ind w:left="4536"/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49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</w:t>
      </w:r>
    </w:p>
    <w:p w14:paraId="3ED6B519" w14:textId="39D0B7FD" w:rsidR="001B3C63" w:rsidRDefault="001B3C63" w:rsidP="001B3C63">
      <w:pPr>
        <w:ind w:left="4536"/>
        <w:jc w:val="center"/>
        <w:rPr>
          <w:rFonts w:ascii="Times New Roman" w:hAnsi="Times New Roman" w:cs="Times New Roman"/>
          <w:i/>
          <w:iCs/>
          <w:color w:val="000000"/>
        </w:rPr>
      </w:pPr>
      <w:r w:rsidRPr="00D344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</w:t>
      </w:r>
      <w:r w:rsidRPr="001B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Порядку аттестации экспертов, привлекаемых к осуществлению экспертизы в целях муниципального контроля</w:t>
      </w:r>
      <w:r w:rsidRPr="001B3C63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в </w:t>
      </w:r>
      <w:r w:rsidR="00006139" w:rsidRPr="007B2757">
        <w:rPr>
          <w:rFonts w:ascii="Times New Roman" w:hAnsi="Times New Roman" w:cs="Times New Roman"/>
          <w:color w:val="000000"/>
          <w:sz w:val="28"/>
          <w:szCs w:val="28"/>
        </w:rPr>
        <w:t>сельско</w:t>
      </w:r>
      <w:r w:rsidR="00006139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006139" w:rsidRPr="007B2757">
        <w:rPr>
          <w:rFonts w:ascii="Times New Roman" w:hAnsi="Times New Roman" w:cs="Times New Roman"/>
          <w:color w:val="000000"/>
          <w:sz w:val="28"/>
          <w:szCs w:val="28"/>
        </w:rPr>
        <w:t xml:space="preserve"> поселени</w:t>
      </w:r>
      <w:r w:rsidR="00006139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006139" w:rsidRPr="007B27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2BA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Мокша</w:t>
      </w:r>
      <w:r w:rsidR="00006139" w:rsidRPr="007B275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006139" w:rsidRPr="007B2757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муниципального района Большеглушицкий Самарской области</w:t>
      </w:r>
    </w:p>
    <w:p w14:paraId="49D49D3D" w14:textId="77777777" w:rsidR="001B3C63" w:rsidRPr="001B3C63" w:rsidRDefault="001B3C63" w:rsidP="001B3C63">
      <w:pPr>
        <w:ind w:left="453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6CFBD9C" w14:textId="439EFF8F" w:rsidR="001B3C63" w:rsidRDefault="008972F2" w:rsidP="008972F2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4454FA">
        <w:rPr>
          <w:rFonts w:ascii="Times New Roman" w:hAnsi="Times New Roman" w:cs="Times New Roman"/>
          <w:color w:val="000000"/>
          <w:sz w:val="28"/>
          <w:szCs w:val="28"/>
        </w:rPr>
        <w:t>еестр аттестованных экспертов</w:t>
      </w:r>
    </w:p>
    <w:p w14:paraId="45BEF37B" w14:textId="498F8A0D" w:rsidR="008972F2" w:rsidRDefault="008972F2" w:rsidP="008972F2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f2"/>
        <w:tblW w:w="9782" w:type="dxa"/>
        <w:tblInd w:w="-289" w:type="dxa"/>
        <w:tblLook w:val="04A0" w:firstRow="1" w:lastRow="0" w:firstColumn="1" w:lastColumn="0" w:noHBand="0" w:noVBand="1"/>
      </w:tblPr>
      <w:tblGrid>
        <w:gridCol w:w="986"/>
        <w:gridCol w:w="1839"/>
        <w:gridCol w:w="2688"/>
        <w:gridCol w:w="2264"/>
        <w:gridCol w:w="2005"/>
      </w:tblGrid>
      <w:tr w:rsidR="00CF256D" w14:paraId="5A609C4F" w14:textId="66452B7C" w:rsidTr="00CF256D">
        <w:tc>
          <w:tcPr>
            <w:tcW w:w="986" w:type="dxa"/>
          </w:tcPr>
          <w:p w14:paraId="1E22214E" w14:textId="5856B29A" w:rsidR="00CF256D" w:rsidRPr="00BD0A21" w:rsidRDefault="00CF256D" w:rsidP="008972F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D0A21">
              <w:rPr>
                <w:rFonts w:ascii="Times New Roman" w:hAnsi="Times New Roman" w:cs="Times New Roman"/>
                <w:color w:val="000000" w:themeColor="text1"/>
              </w:rPr>
              <w:t>№ п/п</w:t>
            </w:r>
          </w:p>
        </w:tc>
        <w:tc>
          <w:tcPr>
            <w:tcW w:w="1839" w:type="dxa"/>
          </w:tcPr>
          <w:p w14:paraId="1E647DD0" w14:textId="0B572F47" w:rsidR="00CF256D" w:rsidRPr="00BD0A21" w:rsidRDefault="00CF256D" w:rsidP="008972F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D0A21">
              <w:rPr>
                <w:rFonts w:ascii="Times New Roman" w:hAnsi="Times New Roman" w:cs="Times New Roman"/>
                <w:color w:val="000000" w:themeColor="text1"/>
              </w:rPr>
              <w:t>ФИО эксперта</w:t>
            </w:r>
          </w:p>
        </w:tc>
        <w:tc>
          <w:tcPr>
            <w:tcW w:w="2688" w:type="dxa"/>
          </w:tcPr>
          <w:p w14:paraId="103B4B30" w14:textId="372BB97F" w:rsidR="00CF256D" w:rsidRPr="00BD0A21" w:rsidRDefault="00CF256D" w:rsidP="008972F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D0A21">
              <w:rPr>
                <w:rFonts w:ascii="Times New Roman" w:hAnsi="Times New Roman" w:cs="Times New Roman"/>
                <w:color w:val="000000" w:themeColor="text1"/>
              </w:rPr>
              <w:t>Вид (объекты) экспертизы</w:t>
            </w:r>
          </w:p>
        </w:tc>
        <w:tc>
          <w:tcPr>
            <w:tcW w:w="2264" w:type="dxa"/>
          </w:tcPr>
          <w:p w14:paraId="4DC033DF" w14:textId="73E0562D" w:rsidR="00CF256D" w:rsidRPr="00BD0A21" w:rsidRDefault="00CF256D" w:rsidP="008972F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D0A21">
              <w:rPr>
                <w:rFonts w:ascii="Times New Roman" w:hAnsi="Times New Roman" w:cs="Times New Roman"/>
                <w:color w:val="000000" w:themeColor="text1"/>
              </w:rPr>
              <w:t>Дата принятия решения об аттестации</w:t>
            </w:r>
          </w:p>
        </w:tc>
        <w:tc>
          <w:tcPr>
            <w:tcW w:w="2005" w:type="dxa"/>
          </w:tcPr>
          <w:p w14:paraId="06A22BB6" w14:textId="49025679" w:rsidR="00CF256D" w:rsidRPr="00CF256D" w:rsidRDefault="00CF256D" w:rsidP="008972F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256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Отметка </w:t>
            </w:r>
            <w:r w:rsidRPr="005F10E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 приостановлении действия аттестации</w:t>
            </w:r>
          </w:p>
        </w:tc>
      </w:tr>
      <w:tr w:rsidR="00CF256D" w14:paraId="09D41488" w14:textId="1673A722" w:rsidTr="00CF256D">
        <w:tc>
          <w:tcPr>
            <w:tcW w:w="986" w:type="dxa"/>
          </w:tcPr>
          <w:p w14:paraId="47597A5C" w14:textId="77777777" w:rsidR="00CF256D" w:rsidRDefault="00CF256D" w:rsidP="008972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39" w:type="dxa"/>
          </w:tcPr>
          <w:p w14:paraId="4EB7F855" w14:textId="77777777" w:rsidR="00CF256D" w:rsidRDefault="00CF256D" w:rsidP="008972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88" w:type="dxa"/>
          </w:tcPr>
          <w:p w14:paraId="02BEB7B7" w14:textId="77777777" w:rsidR="00CF256D" w:rsidRDefault="00CF256D" w:rsidP="008972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4" w:type="dxa"/>
          </w:tcPr>
          <w:p w14:paraId="699A8AFF" w14:textId="77777777" w:rsidR="00CF256D" w:rsidRDefault="00CF256D" w:rsidP="008972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05" w:type="dxa"/>
          </w:tcPr>
          <w:p w14:paraId="6DDF77CD" w14:textId="77777777" w:rsidR="00CF256D" w:rsidRDefault="00CF256D" w:rsidP="008972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F256D" w14:paraId="29C92CFD" w14:textId="3103D302" w:rsidTr="00CF256D">
        <w:tc>
          <w:tcPr>
            <w:tcW w:w="986" w:type="dxa"/>
          </w:tcPr>
          <w:p w14:paraId="2824677F" w14:textId="77777777" w:rsidR="00CF256D" w:rsidRDefault="00CF256D" w:rsidP="008972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39" w:type="dxa"/>
          </w:tcPr>
          <w:p w14:paraId="17A32E8F" w14:textId="77777777" w:rsidR="00CF256D" w:rsidRDefault="00CF256D" w:rsidP="008972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88" w:type="dxa"/>
          </w:tcPr>
          <w:p w14:paraId="6A3DD8FF" w14:textId="77777777" w:rsidR="00CF256D" w:rsidRDefault="00CF256D" w:rsidP="008972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4" w:type="dxa"/>
          </w:tcPr>
          <w:p w14:paraId="61BA9F8D" w14:textId="77777777" w:rsidR="00CF256D" w:rsidRDefault="00CF256D" w:rsidP="008972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05" w:type="dxa"/>
          </w:tcPr>
          <w:p w14:paraId="7AC2BDFA" w14:textId="77777777" w:rsidR="00CF256D" w:rsidRDefault="00CF256D" w:rsidP="008972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F256D" w14:paraId="4FB002E2" w14:textId="1BFF2040" w:rsidTr="00CF256D">
        <w:tc>
          <w:tcPr>
            <w:tcW w:w="986" w:type="dxa"/>
          </w:tcPr>
          <w:p w14:paraId="25CFB470" w14:textId="77777777" w:rsidR="00CF256D" w:rsidRDefault="00CF256D" w:rsidP="008972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39" w:type="dxa"/>
          </w:tcPr>
          <w:p w14:paraId="2C49EDF4" w14:textId="77777777" w:rsidR="00CF256D" w:rsidRDefault="00CF256D" w:rsidP="008972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88" w:type="dxa"/>
          </w:tcPr>
          <w:p w14:paraId="2B3A6523" w14:textId="77777777" w:rsidR="00CF256D" w:rsidRDefault="00CF256D" w:rsidP="008972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4" w:type="dxa"/>
          </w:tcPr>
          <w:p w14:paraId="7A46ABBB" w14:textId="77777777" w:rsidR="00CF256D" w:rsidRDefault="00CF256D" w:rsidP="008972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05" w:type="dxa"/>
          </w:tcPr>
          <w:p w14:paraId="2584F79E" w14:textId="77777777" w:rsidR="00CF256D" w:rsidRDefault="00CF256D" w:rsidP="008972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22B002CB" w14:textId="2ECD9863" w:rsidR="008972F2" w:rsidRDefault="008972F2" w:rsidP="008972F2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05BE1E3" w14:textId="7FF585B9" w:rsidR="00D21FCD" w:rsidRDefault="00D21FCD" w:rsidP="008972F2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917F642" w14:textId="774EF2C0" w:rsidR="00D21FCD" w:rsidRDefault="00D21FC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14:paraId="31AF050A" w14:textId="3C9F38AC" w:rsidR="00D21FCD" w:rsidRPr="00D3449A" w:rsidRDefault="00D21FCD" w:rsidP="00D21FCD">
      <w:pPr>
        <w:tabs>
          <w:tab w:val="num" w:pos="200"/>
        </w:tabs>
        <w:ind w:left="4536"/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49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</w:t>
      </w:r>
    </w:p>
    <w:p w14:paraId="7D289865" w14:textId="17A97D5E" w:rsidR="001448AD" w:rsidRDefault="00D21FCD" w:rsidP="00D21FCD">
      <w:pPr>
        <w:ind w:left="4536"/>
        <w:jc w:val="center"/>
        <w:rPr>
          <w:rFonts w:ascii="Times New Roman" w:hAnsi="Times New Roman" w:cs="Times New Roman"/>
          <w:i/>
          <w:iCs/>
          <w:color w:val="000000"/>
        </w:rPr>
      </w:pPr>
      <w:r w:rsidRPr="00D344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</w:t>
      </w:r>
      <w:r w:rsidRPr="001B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Порядку аттестации экспертов, привлекаемых к осуществлению экспертизы в целях муниципального контроля</w:t>
      </w:r>
      <w:r w:rsidRPr="001B3C63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в </w:t>
      </w:r>
      <w:r w:rsidR="00006139" w:rsidRPr="007B2757">
        <w:rPr>
          <w:rFonts w:ascii="Times New Roman" w:hAnsi="Times New Roman" w:cs="Times New Roman"/>
          <w:color w:val="000000"/>
          <w:sz w:val="28"/>
          <w:szCs w:val="28"/>
        </w:rPr>
        <w:t>сельско</w:t>
      </w:r>
      <w:r w:rsidR="00006139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006139" w:rsidRPr="007B2757">
        <w:rPr>
          <w:rFonts w:ascii="Times New Roman" w:hAnsi="Times New Roman" w:cs="Times New Roman"/>
          <w:color w:val="000000"/>
          <w:sz w:val="28"/>
          <w:szCs w:val="28"/>
        </w:rPr>
        <w:t xml:space="preserve"> поселени</w:t>
      </w:r>
      <w:r w:rsidR="00006139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006139" w:rsidRPr="007B27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2BA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Мокша </w:t>
      </w:r>
      <w:r w:rsidR="00006139" w:rsidRPr="007B2757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муниципального района Большеглушицкий Самарской области</w:t>
      </w:r>
    </w:p>
    <w:p w14:paraId="2E0F9728" w14:textId="77777777" w:rsidR="00006139" w:rsidRDefault="00006139" w:rsidP="00585A99">
      <w:pPr>
        <w:pStyle w:val="ConsPlusNonformat"/>
        <w:ind w:left="1416" w:firstLine="2"/>
        <w:jc w:val="right"/>
        <w:rPr>
          <w:rFonts w:ascii="Times New Roman" w:hAnsi="Times New Roman" w:cs="Times New Roman"/>
          <w:sz w:val="28"/>
          <w:szCs w:val="28"/>
        </w:rPr>
      </w:pPr>
    </w:p>
    <w:p w14:paraId="68AC6919" w14:textId="000CAE5F" w:rsidR="00006139" w:rsidRDefault="00585A99" w:rsidP="00006139">
      <w:pPr>
        <w:pStyle w:val="ConsPlusNonformat"/>
        <w:ind w:left="1416" w:firstLine="2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Главе </w:t>
      </w:r>
      <w:r w:rsidR="00006139" w:rsidRPr="007B2757">
        <w:rPr>
          <w:rFonts w:ascii="Times New Roman" w:hAnsi="Times New Roman" w:cs="Times New Roman"/>
          <w:color w:val="000000"/>
          <w:sz w:val="28"/>
          <w:szCs w:val="28"/>
        </w:rPr>
        <w:t xml:space="preserve">сельского поселения </w:t>
      </w:r>
      <w:r w:rsidR="00AB2BA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Мокша</w:t>
      </w:r>
    </w:p>
    <w:p w14:paraId="5D63410E" w14:textId="77777777" w:rsidR="00006139" w:rsidRDefault="00006139" w:rsidP="00006139">
      <w:pPr>
        <w:pStyle w:val="ConsPlusNonformat"/>
        <w:ind w:left="1416" w:firstLine="2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B2757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муниципального района</w:t>
      </w:r>
    </w:p>
    <w:p w14:paraId="7DF57153" w14:textId="5097E9D2" w:rsidR="00006139" w:rsidRDefault="00006139" w:rsidP="00006139">
      <w:pPr>
        <w:pStyle w:val="ConsPlusNonformat"/>
        <w:ind w:left="1416" w:firstLine="2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B2757">
        <w:rPr>
          <w:rFonts w:ascii="Times New Roman" w:hAnsi="Times New Roman" w:cs="Times New Roman"/>
          <w:bCs/>
          <w:color w:val="000000"/>
          <w:sz w:val="28"/>
          <w:szCs w:val="28"/>
        </w:rPr>
        <w:t>Большеглушицкий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7B2757">
        <w:rPr>
          <w:rFonts w:ascii="Times New Roman" w:hAnsi="Times New Roman" w:cs="Times New Roman"/>
          <w:bCs/>
          <w:color w:val="000000"/>
          <w:sz w:val="28"/>
          <w:szCs w:val="28"/>
        </w:rPr>
        <w:t>Самарской области</w:t>
      </w:r>
    </w:p>
    <w:p w14:paraId="7C2F3469" w14:textId="6EF206B6" w:rsidR="00006139" w:rsidRDefault="00006139" w:rsidP="00006139">
      <w:pPr>
        <w:pStyle w:val="ConsPlusNonformat"/>
        <w:ind w:left="1416" w:firstLine="2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__________________________</w:t>
      </w:r>
    </w:p>
    <w:p w14:paraId="3D6E767E" w14:textId="39FA8FDD" w:rsidR="00006139" w:rsidRDefault="00006139" w:rsidP="00006139">
      <w:pPr>
        <w:pStyle w:val="ConsPlusNonformat"/>
        <w:ind w:left="1416" w:firstLine="2"/>
        <w:jc w:val="right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 xml:space="preserve"> </w:t>
      </w:r>
    </w:p>
    <w:p w14:paraId="11D34C1B" w14:textId="51C49784" w:rsidR="00585A99" w:rsidRPr="00585A99" w:rsidRDefault="00585A99" w:rsidP="00006139">
      <w:pPr>
        <w:pStyle w:val="ConsPlusNonformat"/>
        <w:ind w:left="1416" w:firstLine="2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85A99">
        <w:rPr>
          <w:rFonts w:ascii="Times New Roman" w:hAnsi="Times New Roman" w:cs="Times New Roman"/>
          <w:i/>
          <w:sz w:val="24"/>
          <w:szCs w:val="24"/>
        </w:rPr>
        <w:t>_____________________________________________</w:t>
      </w:r>
    </w:p>
    <w:p w14:paraId="721B5117" w14:textId="77777777" w:rsidR="00585A99" w:rsidRPr="00585A99" w:rsidRDefault="00585A99" w:rsidP="00585A99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85A99">
        <w:rPr>
          <w:rFonts w:ascii="Times New Roman" w:hAnsi="Times New Roman" w:cs="Times New Roman"/>
          <w:i/>
          <w:sz w:val="24"/>
          <w:szCs w:val="24"/>
        </w:rPr>
        <w:t>Ф. И. О., адрес регистрации (места жительства),</w:t>
      </w:r>
    </w:p>
    <w:p w14:paraId="1D02E2C8" w14:textId="77777777" w:rsidR="00585A99" w:rsidRPr="00585A99" w:rsidRDefault="00585A99" w:rsidP="00585A9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85A99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14:paraId="12C2DD37" w14:textId="77777777" w:rsidR="00585A99" w:rsidRPr="00585A99" w:rsidRDefault="00585A99" w:rsidP="00585A99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85A99">
        <w:rPr>
          <w:rFonts w:ascii="Times New Roman" w:hAnsi="Times New Roman" w:cs="Times New Roman"/>
          <w:sz w:val="24"/>
          <w:szCs w:val="24"/>
        </w:rPr>
        <w:t xml:space="preserve"> </w:t>
      </w:r>
      <w:r w:rsidRPr="00585A99">
        <w:rPr>
          <w:rFonts w:ascii="Times New Roman" w:hAnsi="Times New Roman" w:cs="Times New Roman"/>
          <w:i/>
          <w:sz w:val="24"/>
          <w:szCs w:val="24"/>
        </w:rPr>
        <w:t xml:space="preserve">реквизиты документа, </w:t>
      </w:r>
    </w:p>
    <w:p w14:paraId="504545B4" w14:textId="4D368746" w:rsidR="00585A99" w:rsidRPr="00585A99" w:rsidRDefault="00585A99" w:rsidP="00585A99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85A99">
        <w:rPr>
          <w:rFonts w:ascii="Times New Roman" w:hAnsi="Times New Roman" w:cs="Times New Roman"/>
          <w:i/>
          <w:sz w:val="24"/>
          <w:szCs w:val="24"/>
        </w:rPr>
        <w:t>удостоверяющего личность),</w:t>
      </w:r>
    </w:p>
    <w:p w14:paraId="0C8FEAAD" w14:textId="77777777" w:rsidR="00585A99" w:rsidRPr="00585A99" w:rsidRDefault="00585A99" w:rsidP="00585A99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85A99">
        <w:rPr>
          <w:rFonts w:ascii="Times New Roman" w:hAnsi="Times New Roman" w:cs="Times New Roman"/>
          <w:i/>
          <w:sz w:val="24"/>
          <w:szCs w:val="24"/>
        </w:rPr>
        <w:t>_____________________________________________</w:t>
      </w:r>
    </w:p>
    <w:p w14:paraId="082AB1FD" w14:textId="77777777" w:rsidR="00585A99" w:rsidRPr="00585A99" w:rsidRDefault="00585A99" w:rsidP="00585A99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85A99">
        <w:rPr>
          <w:rFonts w:ascii="Times New Roman" w:hAnsi="Times New Roman" w:cs="Times New Roman"/>
          <w:i/>
          <w:sz w:val="24"/>
          <w:szCs w:val="24"/>
        </w:rPr>
        <w:t xml:space="preserve">почтовый адрес, адрес электронной почты, </w:t>
      </w:r>
    </w:p>
    <w:p w14:paraId="68FAE0CB" w14:textId="77777777" w:rsidR="00585A99" w:rsidRPr="00585A99" w:rsidRDefault="00585A99" w:rsidP="00585A99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85A99">
        <w:rPr>
          <w:rFonts w:ascii="Times New Roman" w:hAnsi="Times New Roman" w:cs="Times New Roman"/>
          <w:i/>
          <w:sz w:val="24"/>
          <w:szCs w:val="24"/>
        </w:rPr>
        <w:t xml:space="preserve">номер телефона) </w:t>
      </w:r>
    </w:p>
    <w:p w14:paraId="7B8EBA30" w14:textId="77777777" w:rsidR="00585A99" w:rsidRPr="00585A99" w:rsidRDefault="00585A99" w:rsidP="00585A9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85A99"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14:paraId="35978FDE" w14:textId="27A98801" w:rsidR="00585A99" w:rsidRPr="00CE072B" w:rsidRDefault="00585A99" w:rsidP="00585A99">
      <w:pPr>
        <w:pStyle w:val="ConsPlusNonformat"/>
        <w:jc w:val="center"/>
      </w:pPr>
      <w:r w:rsidRPr="00585A9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 аттестации в качестве эксперта</w:t>
      </w:r>
      <w:r w:rsidR="00CE072B" w:rsidRPr="00CE07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E07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привлечения </w:t>
      </w:r>
      <w:r w:rsidR="00CE072B" w:rsidRPr="001B3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</w:t>
      </w:r>
      <w:r w:rsidR="00CE07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мероприятиям </w:t>
      </w:r>
      <w:r w:rsidR="00CE072B" w:rsidRPr="001B3C63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контроля</w:t>
      </w:r>
    </w:p>
    <w:p w14:paraId="3EF2AF29" w14:textId="77777777" w:rsidR="00585A99" w:rsidRPr="00585A99" w:rsidRDefault="00585A99" w:rsidP="00585A99">
      <w:pPr>
        <w:pStyle w:val="ConsPlusNonformat"/>
        <w:jc w:val="center"/>
        <w:rPr>
          <w:rFonts w:ascii="Times New Roman" w:hAnsi="Times New Roman" w:cs="Times New Roman"/>
        </w:rPr>
      </w:pPr>
    </w:p>
    <w:p w14:paraId="70D3136A" w14:textId="63D1C82F" w:rsidR="000E13EE" w:rsidRDefault="00CE072B" w:rsidP="00585A99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Прошу аттестовать меня в качестве </w:t>
      </w:r>
      <w:r>
        <w:rPr>
          <w:rFonts w:ascii="Times New Roman" w:hAnsi="Times New Roman" w:cs="Times New Roman"/>
          <w:sz w:val="28"/>
          <w:szCs w:val="28"/>
        </w:rPr>
        <w:t>эксперта</w:t>
      </w:r>
      <w:r w:rsidRPr="00CE07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привлечения </w:t>
      </w:r>
      <w:r w:rsidRPr="001B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мероприятиям </w:t>
      </w:r>
      <w:r w:rsidRPr="001B3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муниципального контроля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следующей области</w:t>
      </w:r>
      <w:r w:rsidR="001F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виду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экспертизы ______________________</w:t>
      </w:r>
      <w:r w:rsidR="000E13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9693CA1" w14:textId="77777777" w:rsidR="000E13EE" w:rsidRDefault="000E13EE" w:rsidP="00585A99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Имею следующее высшее образование: ________________.</w:t>
      </w:r>
    </w:p>
    <w:p w14:paraId="4110B7DD" w14:textId="2D402F0F" w:rsidR="000E13EE" w:rsidRDefault="000E13EE" w:rsidP="000E13EE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Имею</w:t>
      </w:r>
      <w:r w:rsidRPr="00A05D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стаж работы 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соответствующей</w:t>
      </w:r>
      <w:r w:rsidRPr="00A05D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E6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области </w:t>
      </w:r>
      <w:r w:rsidR="009E68D5" w:rsidRPr="00A16D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экспертизы</w:t>
      </w:r>
      <w:r w:rsidR="009E6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</w:t>
      </w:r>
      <w:r w:rsidRPr="00A05D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____ месяцев.</w:t>
      </w:r>
    </w:p>
    <w:p w14:paraId="2FBC82AE" w14:textId="2E6CAE18" w:rsidR="00585A99" w:rsidRDefault="000E13EE" w:rsidP="000E13EE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Являюсь </w:t>
      </w:r>
      <w:r w:rsidRPr="00A05D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эксперт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</w:t>
      </w:r>
      <w:r w:rsidRPr="00A05D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соответствующе</w:t>
      </w:r>
      <w:r w:rsidR="001F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области и</w:t>
      </w:r>
      <w:r w:rsidRPr="00A05D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виду экспертизы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0E13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05D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аттест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ованным</w:t>
      </w:r>
      <w:r w:rsidRPr="00A05D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___________________ </w:t>
      </w:r>
      <w:r w:rsidRPr="000E13EE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(указать наименование аттестовавшего федерального органа государственной власти и (или) органа государственной власти Самарской области)</w:t>
      </w:r>
      <w:r w:rsidR="00145404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 xml:space="preserve">, </w:t>
      </w:r>
      <w:r w:rsidR="00145404" w:rsidRPr="001454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что подтверждается решением об аттестации ____________ </w:t>
      </w:r>
      <w:r w:rsidR="00145404" w:rsidRPr="00145404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(указать реквизиты (дату и, если имеется</w:t>
      </w:r>
      <w:r w:rsidR="00145404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,</w:t>
      </w:r>
      <w:r w:rsidR="00145404" w:rsidRPr="00145404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 xml:space="preserve"> номер) решения об аттестации)</w:t>
      </w:r>
      <w:r w:rsidRPr="001454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4EBFE39" w14:textId="66FD0F61" w:rsidR="00EE1C1B" w:rsidRPr="00145404" w:rsidRDefault="0065108F" w:rsidP="000E13EE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настоящее время н</w:t>
      </w:r>
      <w:r w:rsidR="00EE1C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 замещаю должностей государственной (муниципальной) службы, а также иных должностей в органах государственного контроля (надзора), муниципального контроля.</w:t>
      </w:r>
    </w:p>
    <w:p w14:paraId="269527F5" w14:textId="77777777" w:rsidR="00CE072B" w:rsidRPr="00585A99" w:rsidRDefault="00CE072B" w:rsidP="00585A99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DEE1823" w14:textId="2DD34896" w:rsidR="00585A99" w:rsidRPr="00585A99" w:rsidRDefault="00585A99" w:rsidP="00585A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A99">
        <w:rPr>
          <w:rFonts w:ascii="Times New Roman" w:hAnsi="Times New Roman" w:cs="Times New Roman"/>
          <w:sz w:val="28"/>
          <w:szCs w:val="28"/>
        </w:rPr>
        <w:t xml:space="preserve">Приложения: </w:t>
      </w:r>
    </w:p>
    <w:p w14:paraId="6220E921" w14:textId="3D046AB8" w:rsidR="00585A99" w:rsidRPr="00585A99" w:rsidRDefault="00585A99" w:rsidP="00585A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A99">
        <w:rPr>
          <w:rFonts w:ascii="Times New Roman" w:hAnsi="Times New Roman" w:cs="Times New Roman"/>
          <w:sz w:val="28"/>
          <w:szCs w:val="28"/>
        </w:rPr>
        <w:t>1)</w:t>
      </w:r>
      <w:r w:rsidR="000E13EE">
        <w:rPr>
          <w:rFonts w:ascii="Times New Roman" w:hAnsi="Times New Roman" w:cs="Times New Roman"/>
          <w:sz w:val="28"/>
          <w:szCs w:val="28"/>
        </w:rPr>
        <w:t xml:space="preserve"> копия диплома о высшем образовании;</w:t>
      </w:r>
    </w:p>
    <w:p w14:paraId="239C7EEA" w14:textId="6797B383" w:rsidR="00585A99" w:rsidRPr="00585A99" w:rsidRDefault="00585A99" w:rsidP="00585A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A99">
        <w:rPr>
          <w:rFonts w:ascii="Times New Roman" w:hAnsi="Times New Roman" w:cs="Times New Roman"/>
          <w:sz w:val="28"/>
          <w:szCs w:val="28"/>
        </w:rPr>
        <w:t>2)</w:t>
      </w:r>
      <w:r w:rsidR="000E13EE">
        <w:rPr>
          <w:rFonts w:ascii="Times New Roman" w:hAnsi="Times New Roman" w:cs="Times New Roman"/>
          <w:sz w:val="28"/>
          <w:szCs w:val="28"/>
        </w:rPr>
        <w:t xml:space="preserve"> копия трудовой книжки</w:t>
      </w:r>
      <w:r w:rsidR="00145404">
        <w:rPr>
          <w:rFonts w:ascii="Times New Roman" w:hAnsi="Times New Roman" w:cs="Times New Roman"/>
          <w:sz w:val="28"/>
          <w:szCs w:val="28"/>
        </w:rPr>
        <w:t>.</w:t>
      </w:r>
    </w:p>
    <w:p w14:paraId="1B27F5DD" w14:textId="77777777" w:rsidR="00585A99" w:rsidRPr="00585A99" w:rsidRDefault="00585A99" w:rsidP="00585A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0FE125" w14:textId="31312F69" w:rsidR="00585A99" w:rsidRPr="00585A99" w:rsidRDefault="00585A99" w:rsidP="00585A9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A99">
        <w:rPr>
          <w:rFonts w:ascii="Times New Roman" w:hAnsi="Times New Roman" w:cs="Times New Roman"/>
          <w:sz w:val="28"/>
          <w:szCs w:val="28"/>
        </w:rPr>
        <w:lastRenderedPageBreak/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="003D2C89">
        <w:rPr>
          <w:rFonts w:ascii="Times New Roman" w:hAnsi="Times New Roman" w:cs="Times New Roman"/>
          <w:sz w:val="28"/>
          <w:szCs w:val="28"/>
        </w:rPr>
        <w:t xml:space="preserve">, а также на публикацию моих фамилии, имени, </w:t>
      </w:r>
      <w:r w:rsidR="003D2C89" w:rsidRPr="003D2C89">
        <w:rPr>
          <w:rFonts w:ascii="Times New Roman" w:hAnsi="Times New Roman" w:cs="Times New Roman"/>
          <w:sz w:val="28"/>
          <w:szCs w:val="28"/>
        </w:rPr>
        <w:t>отчества</w:t>
      </w:r>
      <w:r w:rsidR="003D2C89" w:rsidRPr="003D2C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реестре экспертов органа муниципального контроля</w:t>
      </w:r>
      <w:r w:rsidRPr="003D2C89">
        <w:rPr>
          <w:rFonts w:ascii="Times New Roman" w:hAnsi="Times New Roman" w:cs="Times New Roman"/>
          <w:sz w:val="28"/>
          <w:szCs w:val="28"/>
        </w:rPr>
        <w:t>.</w:t>
      </w:r>
    </w:p>
    <w:p w14:paraId="673D3BAE" w14:textId="77777777" w:rsidR="00585A99" w:rsidRPr="00585A99" w:rsidRDefault="00585A99" w:rsidP="00585A9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81"/>
        <w:gridCol w:w="418"/>
        <w:gridCol w:w="6450"/>
      </w:tblGrid>
      <w:tr w:rsidR="00585A99" w:rsidRPr="00585A99" w14:paraId="76057591" w14:textId="77777777" w:rsidTr="00145404">
        <w:tc>
          <w:tcPr>
            <w:tcW w:w="2481" w:type="dxa"/>
            <w:tcBorders>
              <w:bottom w:val="single" w:sz="4" w:space="0" w:color="auto"/>
            </w:tcBorders>
            <w:shd w:val="clear" w:color="auto" w:fill="auto"/>
          </w:tcPr>
          <w:p w14:paraId="332769FD" w14:textId="77777777" w:rsidR="00585A99" w:rsidRPr="00585A99" w:rsidRDefault="00585A99" w:rsidP="00B57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auto"/>
          </w:tcPr>
          <w:p w14:paraId="0A19D858" w14:textId="77777777" w:rsidR="00585A99" w:rsidRPr="00585A99" w:rsidRDefault="00585A99" w:rsidP="00B57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0" w:type="dxa"/>
            <w:tcBorders>
              <w:bottom w:val="single" w:sz="4" w:space="0" w:color="auto"/>
            </w:tcBorders>
            <w:shd w:val="clear" w:color="auto" w:fill="auto"/>
          </w:tcPr>
          <w:p w14:paraId="1C8D5BBF" w14:textId="77777777" w:rsidR="00585A99" w:rsidRPr="00585A99" w:rsidRDefault="00585A99" w:rsidP="00B57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5A99" w:rsidRPr="00585A99" w14:paraId="44BCCB0F" w14:textId="77777777" w:rsidTr="00145404">
        <w:tc>
          <w:tcPr>
            <w:tcW w:w="2481" w:type="dxa"/>
            <w:tcBorders>
              <w:top w:val="single" w:sz="4" w:space="0" w:color="auto"/>
            </w:tcBorders>
            <w:shd w:val="clear" w:color="auto" w:fill="auto"/>
          </w:tcPr>
          <w:p w14:paraId="4A7C2AF2" w14:textId="77777777" w:rsidR="00585A99" w:rsidRPr="00585A99" w:rsidRDefault="00585A99" w:rsidP="00B5701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85A99">
              <w:rPr>
                <w:rFonts w:ascii="Times New Roman" w:hAnsi="Times New Roman" w:cs="Times New Roman"/>
                <w:i/>
              </w:rPr>
              <w:t>(подпись)</w:t>
            </w:r>
          </w:p>
        </w:tc>
        <w:tc>
          <w:tcPr>
            <w:tcW w:w="418" w:type="dxa"/>
            <w:shd w:val="clear" w:color="auto" w:fill="auto"/>
          </w:tcPr>
          <w:p w14:paraId="188855B7" w14:textId="77777777" w:rsidR="00585A99" w:rsidRPr="00585A99" w:rsidRDefault="00585A99" w:rsidP="00B57017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450" w:type="dxa"/>
            <w:tcBorders>
              <w:top w:val="single" w:sz="4" w:space="0" w:color="auto"/>
            </w:tcBorders>
            <w:shd w:val="clear" w:color="auto" w:fill="auto"/>
          </w:tcPr>
          <w:p w14:paraId="414D121D" w14:textId="77777777" w:rsidR="00585A99" w:rsidRPr="00585A99" w:rsidRDefault="00585A99" w:rsidP="00B5701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85A99">
              <w:rPr>
                <w:rFonts w:ascii="Times New Roman" w:hAnsi="Times New Roman" w:cs="Times New Roman"/>
                <w:i/>
              </w:rPr>
              <w:t xml:space="preserve">(фамилия, имя и (при наличии) отчество подписавшего лица, </w:t>
            </w:r>
          </w:p>
        </w:tc>
      </w:tr>
    </w:tbl>
    <w:p w14:paraId="1C8D999B" w14:textId="23A2582E" w:rsidR="001448AD" w:rsidRDefault="001448AD" w:rsidP="00006139">
      <w:pPr>
        <w:rPr>
          <w:rFonts w:ascii="Times New Roman" w:hAnsi="Times New Roman" w:cs="Times New Roman"/>
          <w:color w:val="000000"/>
          <w:sz w:val="28"/>
          <w:szCs w:val="28"/>
        </w:rPr>
      </w:pPr>
    </w:p>
    <w:sectPr w:rsidR="001448AD" w:rsidSect="008E6402">
      <w:headerReference w:type="even" r:id="rId9"/>
      <w:headerReference w:type="default" r:id="rId10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74B167" w14:textId="77777777" w:rsidR="00257EE3" w:rsidRDefault="00257EE3" w:rsidP="008E6402">
      <w:r>
        <w:separator/>
      </w:r>
    </w:p>
  </w:endnote>
  <w:endnote w:type="continuationSeparator" w:id="0">
    <w:p w14:paraId="43988FF4" w14:textId="77777777" w:rsidR="00257EE3" w:rsidRDefault="00257EE3" w:rsidP="008E6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F3550F" w14:textId="77777777" w:rsidR="00257EE3" w:rsidRDefault="00257EE3" w:rsidP="008E6402">
      <w:r>
        <w:separator/>
      </w:r>
    </w:p>
  </w:footnote>
  <w:footnote w:type="continuationSeparator" w:id="0">
    <w:p w14:paraId="05AEE1E0" w14:textId="77777777" w:rsidR="00257EE3" w:rsidRDefault="00257EE3" w:rsidP="008E6402">
      <w:r>
        <w:continuationSeparator/>
      </w:r>
    </w:p>
  </w:footnote>
  <w:footnote w:id="1">
    <w:p w14:paraId="43F86E11" w14:textId="1C7ADF4B" w:rsidR="00A62CD1" w:rsidRPr="00A62CD1" w:rsidRDefault="00A62CD1" w:rsidP="00A62CD1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A62CD1">
        <w:rPr>
          <w:rStyle w:val="af1"/>
          <w:rFonts w:ascii="Times New Roman" w:hAnsi="Times New Roman" w:cs="Times New Roman"/>
          <w:sz w:val="24"/>
          <w:szCs w:val="24"/>
        </w:rPr>
        <w:footnoteRef/>
      </w:r>
      <w:r w:rsidRPr="00A62CD1">
        <w:rPr>
          <w:rFonts w:ascii="Times New Roman" w:hAnsi="Times New Roman" w:cs="Times New Roman"/>
          <w:sz w:val="24"/>
          <w:szCs w:val="24"/>
        </w:rPr>
        <w:t xml:space="preserve"> Может проводиться при осуществлении муниципального земельного контроля, муниципального контроля в сфере благоустройства (например, при оценке нарушения правил благоустройства территории муниципального образования конкретным землепользователем)</w:t>
      </w:r>
      <w:r>
        <w:rPr>
          <w:rFonts w:ascii="Times New Roman" w:hAnsi="Times New Roman" w:cs="Times New Roman"/>
          <w:sz w:val="24"/>
          <w:szCs w:val="24"/>
        </w:rPr>
        <w:t xml:space="preserve">, если проведение экспертизы предусмотрено в числе контрольных действий при проведении отдельных контрольных мероприятиях в соответствии с положениями об этих видах муниципального контроля. </w:t>
      </w:r>
    </w:p>
  </w:footnote>
  <w:footnote w:id="2">
    <w:p w14:paraId="6C58822D" w14:textId="5A10AFA0" w:rsidR="00A62CD1" w:rsidRPr="00A62CD1" w:rsidRDefault="00A62CD1" w:rsidP="00A62CD1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A62CD1">
        <w:rPr>
          <w:rStyle w:val="af1"/>
          <w:rFonts w:ascii="Times New Roman" w:hAnsi="Times New Roman" w:cs="Times New Roman"/>
          <w:sz w:val="24"/>
          <w:szCs w:val="24"/>
        </w:rPr>
        <w:footnoteRef/>
      </w:r>
      <w:r w:rsidRPr="00A62CD1">
        <w:rPr>
          <w:rFonts w:ascii="Times New Roman" w:hAnsi="Times New Roman" w:cs="Times New Roman"/>
          <w:sz w:val="24"/>
          <w:szCs w:val="24"/>
        </w:rPr>
        <w:t xml:space="preserve"> </w:t>
      </w:r>
      <w:r w:rsidR="00DF54ED">
        <w:rPr>
          <w:rFonts w:ascii="Times New Roman" w:hAnsi="Times New Roman" w:cs="Times New Roman"/>
          <w:sz w:val="24"/>
          <w:szCs w:val="24"/>
        </w:rPr>
        <w:t>Экспертиза в этой области м</w:t>
      </w:r>
      <w:r w:rsidRPr="00A62CD1">
        <w:rPr>
          <w:rFonts w:ascii="Times New Roman" w:hAnsi="Times New Roman" w:cs="Times New Roman"/>
          <w:sz w:val="24"/>
          <w:szCs w:val="24"/>
        </w:rPr>
        <w:t>оже</w:t>
      </w:r>
      <w:r w:rsidR="00DF54ED">
        <w:rPr>
          <w:rFonts w:ascii="Times New Roman" w:hAnsi="Times New Roman" w:cs="Times New Roman"/>
          <w:sz w:val="24"/>
          <w:szCs w:val="24"/>
        </w:rPr>
        <w:t>т</w:t>
      </w:r>
      <w:r w:rsidRPr="00A62CD1">
        <w:rPr>
          <w:rFonts w:ascii="Times New Roman" w:hAnsi="Times New Roman" w:cs="Times New Roman"/>
          <w:sz w:val="24"/>
          <w:szCs w:val="24"/>
        </w:rPr>
        <w:t xml:space="preserve"> проводиться при осуществлении муниципального земельного контроля, муниципального контроля в сфере благоустройства</w:t>
      </w:r>
      <w:r>
        <w:rPr>
          <w:rFonts w:ascii="Times New Roman" w:hAnsi="Times New Roman" w:cs="Times New Roman"/>
          <w:sz w:val="24"/>
          <w:szCs w:val="24"/>
        </w:rPr>
        <w:t xml:space="preserve">, муниципального жилищного контроля, если проведение экспертизы предусмотрено в числе контрольных действий при проведении отдельных контрольных мероприятиях в соответствии с положениями об этих видах муниципального контроля. </w:t>
      </w:r>
    </w:p>
  </w:footnote>
  <w:footnote w:id="3">
    <w:p w14:paraId="32D77415" w14:textId="6A67AEDA" w:rsidR="00A62CD1" w:rsidRPr="00A62CD1" w:rsidRDefault="00A62CD1" w:rsidP="00A62CD1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A62CD1">
        <w:rPr>
          <w:rStyle w:val="af1"/>
          <w:rFonts w:ascii="Times New Roman" w:hAnsi="Times New Roman" w:cs="Times New Roman"/>
          <w:sz w:val="24"/>
          <w:szCs w:val="24"/>
        </w:rPr>
        <w:footnoteRef/>
      </w:r>
      <w:r w:rsidRPr="00A62C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F54ED">
        <w:rPr>
          <w:rFonts w:ascii="Times New Roman" w:hAnsi="Times New Roman" w:cs="Times New Roman"/>
          <w:sz w:val="24"/>
          <w:szCs w:val="24"/>
        </w:rPr>
        <w:t>Экспертиза в этой области м</w:t>
      </w:r>
      <w:r w:rsidR="00DF54ED" w:rsidRPr="00A62CD1">
        <w:rPr>
          <w:rFonts w:ascii="Times New Roman" w:hAnsi="Times New Roman" w:cs="Times New Roman"/>
          <w:sz w:val="24"/>
          <w:szCs w:val="24"/>
        </w:rPr>
        <w:t>оже</w:t>
      </w:r>
      <w:r w:rsidR="00DF54ED">
        <w:rPr>
          <w:rFonts w:ascii="Times New Roman" w:hAnsi="Times New Roman" w:cs="Times New Roman"/>
          <w:sz w:val="24"/>
          <w:szCs w:val="24"/>
        </w:rPr>
        <w:t>т</w:t>
      </w:r>
      <w:r w:rsidRPr="00A62CD1">
        <w:rPr>
          <w:rFonts w:ascii="Times New Roman" w:hAnsi="Times New Roman" w:cs="Times New Roman"/>
          <w:sz w:val="24"/>
          <w:szCs w:val="24"/>
        </w:rPr>
        <w:t xml:space="preserve"> проводиться при осуществлении муниципального жилищного контроля, </w:t>
      </w:r>
      <w:r w:rsidR="00B01756" w:rsidRPr="005F5F4A">
        <w:rPr>
          <w:rFonts w:ascii="Times New Roman" w:hAnsi="Times New Roman" w:cs="Times New Roman"/>
          <w:sz w:val="24"/>
          <w:szCs w:val="24"/>
        </w:rPr>
        <w:t>при осуществлении муниципального контроля на автомобильном транспорте, городском наземном электрическом транспорте и в дорожном хозяйстве</w:t>
      </w:r>
      <w:r w:rsidR="001735AB">
        <w:rPr>
          <w:rFonts w:ascii="Times New Roman" w:hAnsi="Times New Roman" w:cs="Times New Roman"/>
          <w:sz w:val="24"/>
          <w:szCs w:val="24"/>
        </w:rPr>
        <w:t xml:space="preserve"> (в отношении автомобильных дорог местного значения)</w:t>
      </w:r>
      <w:r w:rsidR="00B01756" w:rsidRPr="005F5F4A">
        <w:rPr>
          <w:rFonts w:ascii="Times New Roman" w:hAnsi="Times New Roman" w:cs="Times New Roman"/>
          <w:sz w:val="24"/>
          <w:szCs w:val="24"/>
        </w:rPr>
        <w:t>,</w:t>
      </w:r>
      <w:r w:rsidR="00B01756" w:rsidRPr="00B01756">
        <w:rPr>
          <w:rFonts w:ascii="Times New Roman" w:hAnsi="Times New Roman" w:cs="Times New Roman"/>
          <w:sz w:val="24"/>
          <w:szCs w:val="24"/>
        </w:rPr>
        <w:t xml:space="preserve"> </w:t>
      </w:r>
      <w:r w:rsidRPr="00FB7D08">
        <w:rPr>
          <w:rFonts w:ascii="Times New Roman" w:hAnsi="Times New Roman" w:cs="Times New Roman"/>
          <w:sz w:val="24"/>
          <w:szCs w:val="24"/>
        </w:rPr>
        <w:t>если</w:t>
      </w:r>
      <w:r w:rsidRPr="00A62CD1">
        <w:rPr>
          <w:rFonts w:ascii="Times New Roman" w:hAnsi="Times New Roman" w:cs="Times New Roman"/>
          <w:sz w:val="24"/>
          <w:szCs w:val="24"/>
        </w:rPr>
        <w:t xml:space="preserve"> проведение экспертизы предусмотрено в числе контрольных действий при проведении</w:t>
      </w:r>
      <w:r>
        <w:rPr>
          <w:rFonts w:ascii="Times New Roman" w:hAnsi="Times New Roman" w:cs="Times New Roman"/>
          <w:sz w:val="24"/>
          <w:szCs w:val="24"/>
        </w:rPr>
        <w:t xml:space="preserve"> отдельных контрольных мероприятиях в соответствии с положениями об этих видах муниципального контроля. </w:t>
      </w:r>
      <w:proofErr w:type="gram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8"/>
      </w:rPr>
      <w:id w:val="-1131172741"/>
      <w:docPartObj>
        <w:docPartGallery w:val="Page Numbers (Top of Page)"/>
        <w:docPartUnique/>
      </w:docPartObj>
    </w:sdtPr>
    <w:sdtEndPr>
      <w:rPr>
        <w:rStyle w:val="a8"/>
      </w:rPr>
    </w:sdtEndPr>
    <w:sdtContent>
      <w:p w14:paraId="40530364" w14:textId="1B13B66B" w:rsidR="008E6402" w:rsidRDefault="008E6402" w:rsidP="00DE708F">
        <w:pPr>
          <w:pStyle w:val="a4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end"/>
        </w:r>
      </w:p>
    </w:sdtContent>
  </w:sdt>
  <w:p w14:paraId="07403450" w14:textId="77777777" w:rsidR="008E6402" w:rsidRDefault="008E640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8"/>
      </w:rPr>
      <w:id w:val="-463669652"/>
      <w:docPartObj>
        <w:docPartGallery w:val="Page Numbers (Top of Page)"/>
        <w:docPartUnique/>
      </w:docPartObj>
    </w:sdtPr>
    <w:sdtEndPr>
      <w:rPr>
        <w:rStyle w:val="a8"/>
      </w:rPr>
    </w:sdtEndPr>
    <w:sdtContent>
      <w:p w14:paraId="2A3D4B45" w14:textId="3A68072E" w:rsidR="008E6402" w:rsidRDefault="008E6402" w:rsidP="00DE708F">
        <w:pPr>
          <w:pStyle w:val="a4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 w:rsidR="000962EB">
          <w:rPr>
            <w:rStyle w:val="a8"/>
            <w:noProof/>
          </w:rPr>
          <w:t>11</w:t>
        </w:r>
        <w:r>
          <w:rPr>
            <w:rStyle w:val="a8"/>
          </w:rPr>
          <w:fldChar w:fldCharType="end"/>
        </w:r>
      </w:p>
    </w:sdtContent>
  </w:sdt>
  <w:p w14:paraId="029B9193" w14:textId="77777777" w:rsidR="008E6402" w:rsidRDefault="008E640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701D3A"/>
    <w:multiLevelType w:val="hybridMultilevel"/>
    <w:tmpl w:val="66868FAA"/>
    <w:lvl w:ilvl="0" w:tplc="2E5A8F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0E9"/>
    <w:rsid w:val="00006139"/>
    <w:rsid w:val="00012EE1"/>
    <w:rsid w:val="00054605"/>
    <w:rsid w:val="00054A73"/>
    <w:rsid w:val="00057F0E"/>
    <w:rsid w:val="00071502"/>
    <w:rsid w:val="00081AC1"/>
    <w:rsid w:val="000869B4"/>
    <w:rsid w:val="00094FC6"/>
    <w:rsid w:val="000962EB"/>
    <w:rsid w:val="000C1F15"/>
    <w:rsid w:val="000E13EE"/>
    <w:rsid w:val="000F0DCE"/>
    <w:rsid w:val="001020A2"/>
    <w:rsid w:val="0010699C"/>
    <w:rsid w:val="00125A70"/>
    <w:rsid w:val="0013727A"/>
    <w:rsid w:val="001430BE"/>
    <w:rsid w:val="001448AD"/>
    <w:rsid w:val="00145404"/>
    <w:rsid w:val="00157B50"/>
    <w:rsid w:val="001603A1"/>
    <w:rsid w:val="001735AB"/>
    <w:rsid w:val="001B3C63"/>
    <w:rsid w:val="001C25AC"/>
    <w:rsid w:val="001D6D08"/>
    <w:rsid w:val="001F182A"/>
    <w:rsid w:val="00243576"/>
    <w:rsid w:val="00252006"/>
    <w:rsid w:val="00257EE3"/>
    <w:rsid w:val="0027032C"/>
    <w:rsid w:val="00270DFB"/>
    <w:rsid w:val="002807CE"/>
    <w:rsid w:val="002B127E"/>
    <w:rsid w:val="002D4A8B"/>
    <w:rsid w:val="002E0613"/>
    <w:rsid w:val="002F48FC"/>
    <w:rsid w:val="003000C9"/>
    <w:rsid w:val="00330ECD"/>
    <w:rsid w:val="003364A8"/>
    <w:rsid w:val="00365AC4"/>
    <w:rsid w:val="00396516"/>
    <w:rsid w:val="003A1AFF"/>
    <w:rsid w:val="003D2C89"/>
    <w:rsid w:val="003E4062"/>
    <w:rsid w:val="00401B47"/>
    <w:rsid w:val="0040542B"/>
    <w:rsid w:val="00431703"/>
    <w:rsid w:val="004454FA"/>
    <w:rsid w:val="004757A9"/>
    <w:rsid w:val="00495A18"/>
    <w:rsid w:val="004A320E"/>
    <w:rsid w:val="004A636C"/>
    <w:rsid w:val="004E3C70"/>
    <w:rsid w:val="00503B62"/>
    <w:rsid w:val="00534A2B"/>
    <w:rsid w:val="00585A99"/>
    <w:rsid w:val="00594B8A"/>
    <w:rsid w:val="005F10E9"/>
    <w:rsid w:val="005F5F4A"/>
    <w:rsid w:val="006303E4"/>
    <w:rsid w:val="006363E6"/>
    <w:rsid w:val="0065108F"/>
    <w:rsid w:val="00660B10"/>
    <w:rsid w:val="006811F9"/>
    <w:rsid w:val="00692B6A"/>
    <w:rsid w:val="006C5563"/>
    <w:rsid w:val="006E5294"/>
    <w:rsid w:val="0071308B"/>
    <w:rsid w:val="00720762"/>
    <w:rsid w:val="00730B63"/>
    <w:rsid w:val="007819AE"/>
    <w:rsid w:val="00785B29"/>
    <w:rsid w:val="007B2757"/>
    <w:rsid w:val="00823678"/>
    <w:rsid w:val="00826B77"/>
    <w:rsid w:val="00832091"/>
    <w:rsid w:val="0087684B"/>
    <w:rsid w:val="008839A5"/>
    <w:rsid w:val="008972F2"/>
    <w:rsid w:val="008E5422"/>
    <w:rsid w:val="008E6402"/>
    <w:rsid w:val="009072FD"/>
    <w:rsid w:val="009100FD"/>
    <w:rsid w:val="00911F97"/>
    <w:rsid w:val="00914B46"/>
    <w:rsid w:val="00970220"/>
    <w:rsid w:val="00993E74"/>
    <w:rsid w:val="009C4E1B"/>
    <w:rsid w:val="009C5965"/>
    <w:rsid w:val="009D024D"/>
    <w:rsid w:val="009E68D5"/>
    <w:rsid w:val="00A05D78"/>
    <w:rsid w:val="00A06299"/>
    <w:rsid w:val="00A16776"/>
    <w:rsid w:val="00A16D11"/>
    <w:rsid w:val="00A50CA1"/>
    <w:rsid w:val="00A54EF7"/>
    <w:rsid w:val="00A62CD1"/>
    <w:rsid w:val="00A65C0D"/>
    <w:rsid w:val="00A749BE"/>
    <w:rsid w:val="00A865A1"/>
    <w:rsid w:val="00AB2BA0"/>
    <w:rsid w:val="00AC6119"/>
    <w:rsid w:val="00AF5A93"/>
    <w:rsid w:val="00B01756"/>
    <w:rsid w:val="00B11C31"/>
    <w:rsid w:val="00B4014A"/>
    <w:rsid w:val="00B5597C"/>
    <w:rsid w:val="00B658B9"/>
    <w:rsid w:val="00B72573"/>
    <w:rsid w:val="00B9505C"/>
    <w:rsid w:val="00BC52AD"/>
    <w:rsid w:val="00BC5454"/>
    <w:rsid w:val="00BD0A21"/>
    <w:rsid w:val="00BD43B9"/>
    <w:rsid w:val="00C1756A"/>
    <w:rsid w:val="00C20AB9"/>
    <w:rsid w:val="00C74C8D"/>
    <w:rsid w:val="00C77D78"/>
    <w:rsid w:val="00C82055"/>
    <w:rsid w:val="00C96430"/>
    <w:rsid w:val="00CE072B"/>
    <w:rsid w:val="00CF256D"/>
    <w:rsid w:val="00CF45CF"/>
    <w:rsid w:val="00D21FCD"/>
    <w:rsid w:val="00D3449A"/>
    <w:rsid w:val="00D44946"/>
    <w:rsid w:val="00D82E45"/>
    <w:rsid w:val="00DB11C2"/>
    <w:rsid w:val="00DD014E"/>
    <w:rsid w:val="00DD72F2"/>
    <w:rsid w:val="00DF460A"/>
    <w:rsid w:val="00DF54ED"/>
    <w:rsid w:val="00E02EC6"/>
    <w:rsid w:val="00E14E77"/>
    <w:rsid w:val="00E469FB"/>
    <w:rsid w:val="00E619CA"/>
    <w:rsid w:val="00E82412"/>
    <w:rsid w:val="00E9684B"/>
    <w:rsid w:val="00EE1735"/>
    <w:rsid w:val="00EE1C1B"/>
    <w:rsid w:val="00F175E7"/>
    <w:rsid w:val="00F26D2D"/>
    <w:rsid w:val="00F74D61"/>
    <w:rsid w:val="00F85D12"/>
    <w:rsid w:val="00FB7D08"/>
    <w:rsid w:val="00FD3413"/>
    <w:rsid w:val="00FD4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51E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9"/>
    <w:qFormat/>
    <w:rsid w:val="007B2757"/>
    <w:pPr>
      <w:keepNext/>
      <w:outlineLvl w:val="4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F10E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s1">
    <w:name w:val="s_1"/>
    <w:basedOn w:val="a"/>
    <w:rsid w:val="005F10E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3">
    <w:name w:val="Hyperlink"/>
    <w:basedOn w:val="a0"/>
    <w:uiPriority w:val="99"/>
    <w:semiHidden/>
    <w:unhideWhenUsed/>
    <w:rsid w:val="005F10E9"/>
    <w:rPr>
      <w:color w:val="0000FF"/>
      <w:u w:val="single"/>
    </w:rPr>
  </w:style>
  <w:style w:type="paragraph" w:customStyle="1" w:styleId="s16">
    <w:name w:val="s_16"/>
    <w:basedOn w:val="a"/>
    <w:rsid w:val="005F10E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empty">
    <w:name w:val="empty"/>
    <w:basedOn w:val="a"/>
    <w:rsid w:val="005F10E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indent1">
    <w:name w:val="indent_1"/>
    <w:basedOn w:val="a"/>
    <w:rsid w:val="005F10E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s10">
    <w:name w:val="s_10"/>
    <w:basedOn w:val="a0"/>
    <w:rsid w:val="005F10E9"/>
  </w:style>
  <w:style w:type="paragraph" w:styleId="a4">
    <w:name w:val="header"/>
    <w:basedOn w:val="a"/>
    <w:link w:val="a5"/>
    <w:uiPriority w:val="99"/>
    <w:unhideWhenUsed/>
    <w:rsid w:val="008E640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E6402"/>
  </w:style>
  <w:style w:type="paragraph" w:styleId="a6">
    <w:name w:val="footer"/>
    <w:basedOn w:val="a"/>
    <w:link w:val="a7"/>
    <w:uiPriority w:val="99"/>
    <w:unhideWhenUsed/>
    <w:rsid w:val="008E640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E6402"/>
  </w:style>
  <w:style w:type="character" w:styleId="a8">
    <w:name w:val="page number"/>
    <w:basedOn w:val="a0"/>
    <w:uiPriority w:val="99"/>
    <w:semiHidden/>
    <w:unhideWhenUsed/>
    <w:rsid w:val="008E6402"/>
  </w:style>
  <w:style w:type="character" w:styleId="a9">
    <w:name w:val="annotation reference"/>
    <w:basedOn w:val="a0"/>
    <w:uiPriority w:val="99"/>
    <w:semiHidden/>
    <w:unhideWhenUsed/>
    <w:rsid w:val="00330EC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30ECD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330ECD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30ECD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330ECD"/>
    <w:rPr>
      <w:b/>
      <w:bCs/>
      <w:sz w:val="20"/>
      <w:szCs w:val="20"/>
    </w:rPr>
  </w:style>
  <w:style w:type="character" w:customStyle="1" w:styleId="2">
    <w:name w:val="Основной текст 2 Знак"/>
    <w:link w:val="20"/>
    <w:locked/>
    <w:rsid w:val="00094FC6"/>
    <w:rPr>
      <w:lang w:eastAsia="ru-RU"/>
    </w:rPr>
  </w:style>
  <w:style w:type="paragraph" w:styleId="20">
    <w:name w:val="Body Text 2"/>
    <w:basedOn w:val="a"/>
    <w:link w:val="2"/>
    <w:rsid w:val="00094FC6"/>
    <w:pPr>
      <w:autoSpaceDE w:val="0"/>
      <w:autoSpaceDN w:val="0"/>
      <w:ind w:firstLine="709"/>
      <w:jc w:val="both"/>
    </w:pPr>
    <w:rPr>
      <w:lang w:eastAsia="ru-RU"/>
    </w:rPr>
  </w:style>
  <w:style w:type="character" w:customStyle="1" w:styleId="21">
    <w:name w:val="Основной текст 2 Знак1"/>
    <w:basedOn w:val="a0"/>
    <w:uiPriority w:val="99"/>
    <w:semiHidden/>
    <w:rsid w:val="00094FC6"/>
  </w:style>
  <w:style w:type="paragraph" w:customStyle="1" w:styleId="TableParagraph">
    <w:name w:val="Table Paragraph"/>
    <w:basedOn w:val="a"/>
    <w:uiPriority w:val="1"/>
    <w:qFormat/>
    <w:rsid w:val="00094FC6"/>
    <w:pPr>
      <w:widowControl w:val="0"/>
      <w:suppressAutoHyphens/>
      <w:spacing w:line="100" w:lineRule="atLeast"/>
    </w:pPr>
    <w:rPr>
      <w:rFonts w:ascii="Times New Roman" w:eastAsia="Times New Roman" w:hAnsi="Times New Roman" w:cs="Times New Roman"/>
      <w:sz w:val="22"/>
      <w:szCs w:val="22"/>
      <w:lang w:eastAsia="ar-SA"/>
    </w:rPr>
  </w:style>
  <w:style w:type="paragraph" w:styleId="ae">
    <w:name w:val="List Paragraph"/>
    <w:basedOn w:val="a"/>
    <w:uiPriority w:val="34"/>
    <w:qFormat/>
    <w:rsid w:val="00A54EF7"/>
    <w:pPr>
      <w:ind w:left="720"/>
      <w:contextualSpacing/>
    </w:pPr>
  </w:style>
  <w:style w:type="paragraph" w:styleId="af">
    <w:name w:val="footnote text"/>
    <w:basedOn w:val="a"/>
    <w:link w:val="af0"/>
    <w:uiPriority w:val="99"/>
    <w:unhideWhenUsed/>
    <w:rsid w:val="00A62CD1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A62CD1"/>
    <w:rPr>
      <w:sz w:val="20"/>
      <w:szCs w:val="20"/>
    </w:rPr>
  </w:style>
  <w:style w:type="character" w:styleId="af1">
    <w:name w:val="footnote reference"/>
    <w:aliases w:val="5"/>
    <w:basedOn w:val="a0"/>
    <w:uiPriority w:val="99"/>
    <w:unhideWhenUsed/>
    <w:rsid w:val="00A62CD1"/>
    <w:rPr>
      <w:vertAlign w:val="superscript"/>
    </w:rPr>
  </w:style>
  <w:style w:type="table" w:styleId="af2">
    <w:name w:val="Table Grid"/>
    <w:basedOn w:val="a1"/>
    <w:uiPriority w:val="39"/>
    <w:rsid w:val="00BD0A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585A99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85A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85A9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7B2757"/>
    <w:rPr>
      <w:rFonts w:ascii="Times New Roman" w:eastAsia="Times New Roman" w:hAnsi="Times New Roman" w:cs="Times New Roman"/>
      <w:b/>
      <w:bCs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7B2757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7B2757"/>
    <w:rPr>
      <w:rFonts w:ascii="Tahoma" w:hAnsi="Tahoma" w:cs="Tahoma"/>
      <w:sz w:val="16"/>
      <w:szCs w:val="16"/>
    </w:rPr>
  </w:style>
  <w:style w:type="paragraph" w:styleId="af5">
    <w:name w:val="No Spacing"/>
    <w:qFormat/>
    <w:rsid w:val="007B2757"/>
    <w:pPr>
      <w:suppressAutoHyphens/>
    </w:pPr>
    <w:rPr>
      <w:rFonts w:ascii="Times New Roman" w:eastAsia="Calibri" w:hAnsi="Times New Roman" w:cs="Times New Roman"/>
      <w:sz w:val="28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9"/>
    <w:qFormat/>
    <w:rsid w:val="007B2757"/>
    <w:pPr>
      <w:keepNext/>
      <w:outlineLvl w:val="4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F10E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s1">
    <w:name w:val="s_1"/>
    <w:basedOn w:val="a"/>
    <w:rsid w:val="005F10E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3">
    <w:name w:val="Hyperlink"/>
    <w:basedOn w:val="a0"/>
    <w:uiPriority w:val="99"/>
    <w:semiHidden/>
    <w:unhideWhenUsed/>
    <w:rsid w:val="005F10E9"/>
    <w:rPr>
      <w:color w:val="0000FF"/>
      <w:u w:val="single"/>
    </w:rPr>
  </w:style>
  <w:style w:type="paragraph" w:customStyle="1" w:styleId="s16">
    <w:name w:val="s_16"/>
    <w:basedOn w:val="a"/>
    <w:rsid w:val="005F10E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empty">
    <w:name w:val="empty"/>
    <w:basedOn w:val="a"/>
    <w:rsid w:val="005F10E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indent1">
    <w:name w:val="indent_1"/>
    <w:basedOn w:val="a"/>
    <w:rsid w:val="005F10E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s10">
    <w:name w:val="s_10"/>
    <w:basedOn w:val="a0"/>
    <w:rsid w:val="005F10E9"/>
  </w:style>
  <w:style w:type="paragraph" w:styleId="a4">
    <w:name w:val="header"/>
    <w:basedOn w:val="a"/>
    <w:link w:val="a5"/>
    <w:uiPriority w:val="99"/>
    <w:unhideWhenUsed/>
    <w:rsid w:val="008E640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E6402"/>
  </w:style>
  <w:style w:type="paragraph" w:styleId="a6">
    <w:name w:val="footer"/>
    <w:basedOn w:val="a"/>
    <w:link w:val="a7"/>
    <w:uiPriority w:val="99"/>
    <w:unhideWhenUsed/>
    <w:rsid w:val="008E640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E6402"/>
  </w:style>
  <w:style w:type="character" w:styleId="a8">
    <w:name w:val="page number"/>
    <w:basedOn w:val="a0"/>
    <w:uiPriority w:val="99"/>
    <w:semiHidden/>
    <w:unhideWhenUsed/>
    <w:rsid w:val="008E6402"/>
  </w:style>
  <w:style w:type="character" w:styleId="a9">
    <w:name w:val="annotation reference"/>
    <w:basedOn w:val="a0"/>
    <w:uiPriority w:val="99"/>
    <w:semiHidden/>
    <w:unhideWhenUsed/>
    <w:rsid w:val="00330EC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30ECD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330ECD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30ECD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330ECD"/>
    <w:rPr>
      <w:b/>
      <w:bCs/>
      <w:sz w:val="20"/>
      <w:szCs w:val="20"/>
    </w:rPr>
  </w:style>
  <w:style w:type="character" w:customStyle="1" w:styleId="2">
    <w:name w:val="Основной текст 2 Знак"/>
    <w:link w:val="20"/>
    <w:locked/>
    <w:rsid w:val="00094FC6"/>
    <w:rPr>
      <w:lang w:eastAsia="ru-RU"/>
    </w:rPr>
  </w:style>
  <w:style w:type="paragraph" w:styleId="20">
    <w:name w:val="Body Text 2"/>
    <w:basedOn w:val="a"/>
    <w:link w:val="2"/>
    <w:rsid w:val="00094FC6"/>
    <w:pPr>
      <w:autoSpaceDE w:val="0"/>
      <w:autoSpaceDN w:val="0"/>
      <w:ind w:firstLine="709"/>
      <w:jc w:val="both"/>
    </w:pPr>
    <w:rPr>
      <w:lang w:eastAsia="ru-RU"/>
    </w:rPr>
  </w:style>
  <w:style w:type="character" w:customStyle="1" w:styleId="21">
    <w:name w:val="Основной текст 2 Знак1"/>
    <w:basedOn w:val="a0"/>
    <w:uiPriority w:val="99"/>
    <w:semiHidden/>
    <w:rsid w:val="00094FC6"/>
  </w:style>
  <w:style w:type="paragraph" w:customStyle="1" w:styleId="TableParagraph">
    <w:name w:val="Table Paragraph"/>
    <w:basedOn w:val="a"/>
    <w:uiPriority w:val="1"/>
    <w:qFormat/>
    <w:rsid w:val="00094FC6"/>
    <w:pPr>
      <w:widowControl w:val="0"/>
      <w:suppressAutoHyphens/>
      <w:spacing w:line="100" w:lineRule="atLeast"/>
    </w:pPr>
    <w:rPr>
      <w:rFonts w:ascii="Times New Roman" w:eastAsia="Times New Roman" w:hAnsi="Times New Roman" w:cs="Times New Roman"/>
      <w:sz w:val="22"/>
      <w:szCs w:val="22"/>
      <w:lang w:eastAsia="ar-SA"/>
    </w:rPr>
  </w:style>
  <w:style w:type="paragraph" w:styleId="ae">
    <w:name w:val="List Paragraph"/>
    <w:basedOn w:val="a"/>
    <w:uiPriority w:val="34"/>
    <w:qFormat/>
    <w:rsid w:val="00A54EF7"/>
    <w:pPr>
      <w:ind w:left="720"/>
      <w:contextualSpacing/>
    </w:pPr>
  </w:style>
  <w:style w:type="paragraph" w:styleId="af">
    <w:name w:val="footnote text"/>
    <w:basedOn w:val="a"/>
    <w:link w:val="af0"/>
    <w:uiPriority w:val="99"/>
    <w:unhideWhenUsed/>
    <w:rsid w:val="00A62CD1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A62CD1"/>
    <w:rPr>
      <w:sz w:val="20"/>
      <w:szCs w:val="20"/>
    </w:rPr>
  </w:style>
  <w:style w:type="character" w:styleId="af1">
    <w:name w:val="footnote reference"/>
    <w:aliases w:val="5"/>
    <w:basedOn w:val="a0"/>
    <w:uiPriority w:val="99"/>
    <w:unhideWhenUsed/>
    <w:rsid w:val="00A62CD1"/>
    <w:rPr>
      <w:vertAlign w:val="superscript"/>
    </w:rPr>
  </w:style>
  <w:style w:type="table" w:styleId="af2">
    <w:name w:val="Table Grid"/>
    <w:basedOn w:val="a1"/>
    <w:uiPriority w:val="39"/>
    <w:rsid w:val="00BD0A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585A99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85A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85A9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7B2757"/>
    <w:rPr>
      <w:rFonts w:ascii="Times New Roman" w:eastAsia="Times New Roman" w:hAnsi="Times New Roman" w:cs="Times New Roman"/>
      <w:b/>
      <w:bCs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7B2757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7B2757"/>
    <w:rPr>
      <w:rFonts w:ascii="Tahoma" w:hAnsi="Tahoma" w:cs="Tahoma"/>
      <w:sz w:val="16"/>
      <w:szCs w:val="16"/>
    </w:rPr>
  </w:style>
  <w:style w:type="paragraph" w:styleId="af5">
    <w:name w:val="No Spacing"/>
    <w:qFormat/>
    <w:rsid w:val="007B2757"/>
    <w:pPr>
      <w:suppressAutoHyphens/>
    </w:pPr>
    <w:rPr>
      <w:rFonts w:ascii="Times New Roman" w:eastAsia="Calibri" w:hAnsi="Times New Roman" w:cs="Times New Roman"/>
      <w:sz w:val="28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7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53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6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16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8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9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02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5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22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53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0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9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46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4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9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1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9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6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1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1916</Words>
  <Characters>10924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user</cp:lastModifiedBy>
  <cp:revision>29</cp:revision>
  <cp:lastPrinted>2021-09-20T06:20:00Z</cp:lastPrinted>
  <dcterms:created xsi:type="dcterms:W3CDTF">2021-08-13T06:31:00Z</dcterms:created>
  <dcterms:modified xsi:type="dcterms:W3CDTF">2021-09-20T06:21:00Z</dcterms:modified>
</cp:coreProperties>
</file>