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70" w:rsidRDefault="00AE5770" w:rsidP="00AE5770">
      <w:pPr>
        <w:pStyle w:val="a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</w:rPr>
        <w:t>Прокуратура Большеглушицкого района разъясняет:</w:t>
      </w:r>
      <w:r>
        <w:rPr>
          <w:rFonts w:eastAsia="Calibri" w:cs="Times New Roman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8406F">
        <w:rPr>
          <w:rFonts w:ascii="Times New Roman" w:eastAsia="Calibri" w:hAnsi="Times New Roman" w:cs="Times New Roman"/>
          <w:i/>
          <w:sz w:val="28"/>
          <w:szCs w:val="28"/>
        </w:rPr>
        <w:t>Какая категория несовершеннолетних вправе получать образование на дому?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AE5770" w:rsidRDefault="00AE5770" w:rsidP="00AE5770">
      <w:pPr>
        <w:pStyle w:val="a3"/>
        <w:spacing w:before="0" w:beforeAutospacing="0" w:after="0" w:afterAutospacing="0"/>
        <w:ind w:firstLine="708"/>
        <w:jc w:val="both"/>
        <w:rPr>
          <w:rFonts w:eastAsia="Calibri"/>
          <w:i/>
          <w:sz w:val="28"/>
          <w:szCs w:val="28"/>
          <w:lang w:eastAsia="en-US"/>
        </w:rPr>
      </w:pPr>
    </w:p>
    <w:p w:rsidR="00AE5770" w:rsidRDefault="00AE5770" w:rsidP="00AE5770">
      <w:pPr>
        <w:pStyle w:val="a3"/>
        <w:spacing w:before="0" w:beforeAutospacing="0" w:after="0" w:afterAutospacing="0"/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Положения действующего законодательства разъясняет прокурор района Дмитрий Абросимов.</w:t>
      </w:r>
    </w:p>
    <w:p w:rsidR="00AE5770" w:rsidRDefault="00AE5770" w:rsidP="00E81A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06F" w:rsidRPr="0098406F" w:rsidRDefault="0098406F" w:rsidP="009840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06F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об образовании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общеобразовательным программам начального общего, основного общего и среднего общего образования организуется на дому или в медицинской организации.</w:t>
      </w:r>
    </w:p>
    <w:p w:rsidR="0098406F" w:rsidRPr="0098406F" w:rsidRDefault="0098406F" w:rsidP="009840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06F">
        <w:rPr>
          <w:rFonts w:ascii="Times New Roman" w:hAnsi="Times New Roman" w:cs="Times New Roman"/>
          <w:sz w:val="28"/>
          <w:szCs w:val="28"/>
        </w:rPr>
        <w:t>Основанием для организации обучения на дому или в медицинской организации являются заключение медицинской организации и письменное обращение родителей (законных представителей). Перечень заболеваний, наличие которых дает право на обучение по основным общеобразовательным программам на дому, утвержден приказом Минздрава РФ от 30.06.2016 № 436н.</w:t>
      </w:r>
    </w:p>
    <w:p w:rsidR="0098406F" w:rsidRPr="0098406F" w:rsidRDefault="0098406F" w:rsidP="009840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06F">
        <w:rPr>
          <w:rFonts w:ascii="Times New Roman" w:hAnsi="Times New Roman" w:cs="Times New Roman"/>
          <w:sz w:val="28"/>
          <w:szCs w:val="28"/>
        </w:rPr>
        <w:t>Учебная нагрузка при обучении на дому или в медицинской организации определяется индивидуально согласно учебному плану, разработанному в соответствии с ФГОС, рекомендациям психолого-медико-педагогической комиссии.</w:t>
      </w:r>
    </w:p>
    <w:p w:rsidR="0098406F" w:rsidRPr="0098406F" w:rsidRDefault="0098406F" w:rsidP="009840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06F">
        <w:rPr>
          <w:rFonts w:ascii="Times New Roman" w:hAnsi="Times New Roman" w:cs="Times New Roman"/>
          <w:sz w:val="28"/>
          <w:szCs w:val="28"/>
        </w:rPr>
        <w:t>Для обучающихся, имеющих медицинские показания для обучения на дому и соответствующие рекомендации психолого-медико-педагогической комиссии, экзамен также проводится на дому.</w:t>
      </w:r>
    </w:p>
    <w:p w:rsidR="00236512" w:rsidRPr="0098406F" w:rsidRDefault="00236512" w:rsidP="009840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A8D" w:rsidRPr="00860C39" w:rsidRDefault="00BF2A8D" w:rsidP="00860C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770" w:rsidRPr="00AE5770" w:rsidRDefault="00AE577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784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29.01</w:t>
      </w:r>
      <w:r w:rsidRPr="00AE5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.2020</w:t>
      </w:r>
    </w:p>
    <w:sectPr w:rsidR="00AE5770" w:rsidRPr="00AE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5B"/>
    <w:rsid w:val="00087C0B"/>
    <w:rsid w:val="001F585B"/>
    <w:rsid w:val="00236512"/>
    <w:rsid w:val="003A57C6"/>
    <w:rsid w:val="007848EF"/>
    <w:rsid w:val="007C0090"/>
    <w:rsid w:val="00860C39"/>
    <w:rsid w:val="0098406F"/>
    <w:rsid w:val="00AE5770"/>
    <w:rsid w:val="00BA5505"/>
    <w:rsid w:val="00BF2A8D"/>
    <w:rsid w:val="00D72A97"/>
    <w:rsid w:val="00E8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AE577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E5770"/>
    <w:rPr>
      <w:rFonts w:ascii="Calibri" w:hAnsi="Calibri" w:cs="Consolas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E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7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AE577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E5770"/>
    <w:rPr>
      <w:rFonts w:ascii="Calibri" w:hAnsi="Calibri" w:cs="Consolas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E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 Валентина Геннадьевна</dc:creator>
  <cp:lastModifiedBy>user</cp:lastModifiedBy>
  <cp:revision>2</cp:revision>
  <cp:lastPrinted>2021-01-29T08:18:00Z</cp:lastPrinted>
  <dcterms:created xsi:type="dcterms:W3CDTF">2021-02-01T06:17:00Z</dcterms:created>
  <dcterms:modified xsi:type="dcterms:W3CDTF">2021-02-01T06:17:00Z</dcterms:modified>
</cp:coreProperties>
</file>