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29B" w:rsidRDefault="0087793C" w:rsidP="005B429B">
      <w:pPr>
        <w:jc w:val="both"/>
      </w:pPr>
      <w:r>
        <w:t xml:space="preserve">              </w:t>
      </w:r>
      <w:r w:rsidR="001A0A74">
        <w:t xml:space="preserve">        </w:t>
      </w:r>
      <w:r w:rsidR="005B429B">
        <w:rPr>
          <w:noProof/>
        </w:rPr>
        <w:drawing>
          <wp:inline distT="0" distB="0" distL="0" distR="0">
            <wp:extent cx="323850" cy="4095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29B" w:rsidRDefault="005B429B" w:rsidP="005B429B">
      <w:pPr>
        <w:pStyle w:val="1"/>
        <w:rPr>
          <w:b w:val="0"/>
        </w:rPr>
      </w:pPr>
      <w:r>
        <w:rPr>
          <w:b w:val="0"/>
        </w:rPr>
        <w:t xml:space="preserve">       АДМИНИСТРАЦИЯ</w:t>
      </w:r>
    </w:p>
    <w:p w:rsidR="005B429B" w:rsidRDefault="005B429B" w:rsidP="005B429B">
      <w:pPr>
        <w:jc w:val="both"/>
      </w:pPr>
      <w:r>
        <w:t>СЕЛЬСКОГО ПОСЕЛЕНИЯ</w:t>
      </w:r>
    </w:p>
    <w:p w:rsidR="005B429B" w:rsidRDefault="005B429B" w:rsidP="005B429B">
      <w:pPr>
        <w:jc w:val="both"/>
      </w:pPr>
      <w:r>
        <w:t xml:space="preserve">                 МОКША</w:t>
      </w:r>
    </w:p>
    <w:p w:rsidR="005B429B" w:rsidRDefault="005B429B" w:rsidP="005B429B">
      <w:pPr>
        <w:jc w:val="both"/>
      </w:pPr>
      <w:r>
        <w:rPr>
          <w:bCs/>
        </w:rPr>
        <w:t>МУНИЦИПАЛЬНОГО РАЙОНА</w:t>
      </w:r>
    </w:p>
    <w:p w:rsidR="005B429B" w:rsidRDefault="005B429B" w:rsidP="005B429B">
      <w:pPr>
        <w:jc w:val="both"/>
        <w:rPr>
          <w:bCs/>
        </w:rPr>
      </w:pPr>
      <w:r>
        <w:rPr>
          <w:bCs/>
        </w:rPr>
        <w:t xml:space="preserve">     БОЛЬШЕГЛУШИЦКИЙ</w:t>
      </w:r>
    </w:p>
    <w:p w:rsidR="005B429B" w:rsidRDefault="005B429B" w:rsidP="005B429B">
      <w:pPr>
        <w:jc w:val="both"/>
        <w:rPr>
          <w:bCs/>
        </w:rPr>
      </w:pPr>
      <w:r>
        <w:rPr>
          <w:bCs/>
        </w:rPr>
        <w:t xml:space="preserve"> САМАРСКОЙ ОБЛАСТИ</w:t>
      </w:r>
    </w:p>
    <w:p w:rsidR="005B429B" w:rsidRDefault="005B429B" w:rsidP="005B429B">
      <w:pPr>
        <w:jc w:val="both"/>
        <w:rPr>
          <w:b/>
          <w:bCs/>
        </w:rPr>
      </w:pPr>
    </w:p>
    <w:p w:rsidR="005B429B" w:rsidRDefault="005B429B" w:rsidP="005B429B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ПОСТАНОВЛЕНИЕ</w:t>
      </w:r>
    </w:p>
    <w:p w:rsidR="005B429B" w:rsidRDefault="005B429B" w:rsidP="005B429B">
      <w:pPr>
        <w:jc w:val="both"/>
        <w:rPr>
          <w:sz w:val="28"/>
        </w:rPr>
      </w:pPr>
    </w:p>
    <w:p w:rsidR="005B429B" w:rsidRDefault="005B429B" w:rsidP="005B429B">
      <w:pPr>
        <w:jc w:val="both"/>
        <w:rPr>
          <w:sz w:val="28"/>
        </w:rPr>
      </w:pPr>
      <w:r>
        <w:rPr>
          <w:sz w:val="28"/>
        </w:rPr>
        <w:t xml:space="preserve">от </w:t>
      </w:r>
      <w:r w:rsidR="006A0982" w:rsidRPr="006A0982">
        <w:rPr>
          <w:sz w:val="28"/>
          <w:u w:val="single"/>
        </w:rPr>
        <w:t xml:space="preserve">12 </w:t>
      </w:r>
      <w:r w:rsidR="006A0982">
        <w:rPr>
          <w:sz w:val="28"/>
          <w:u w:val="single"/>
        </w:rPr>
        <w:t>ноября</w:t>
      </w:r>
      <w:r>
        <w:rPr>
          <w:sz w:val="28"/>
          <w:u w:val="single"/>
        </w:rPr>
        <w:t xml:space="preserve">   </w:t>
      </w:r>
      <w:r w:rsidR="006A0982">
        <w:rPr>
          <w:sz w:val="28"/>
        </w:rPr>
        <w:t>2020</w:t>
      </w:r>
      <w:r>
        <w:rPr>
          <w:sz w:val="28"/>
        </w:rPr>
        <w:t xml:space="preserve"> г.  №  </w:t>
      </w:r>
      <w:r w:rsidR="006A0982">
        <w:rPr>
          <w:sz w:val="28"/>
          <w:u w:val="single"/>
        </w:rPr>
        <w:t>78</w:t>
      </w:r>
    </w:p>
    <w:p w:rsidR="005B429B" w:rsidRDefault="005B429B" w:rsidP="005B429B">
      <w:pPr>
        <w:jc w:val="both"/>
        <w:rPr>
          <w:sz w:val="28"/>
        </w:rPr>
      </w:pPr>
      <w:r>
        <w:rPr>
          <w:sz w:val="28"/>
        </w:rPr>
        <w:t>с</w:t>
      </w:r>
      <w:proofErr w:type="gramStart"/>
      <w:r>
        <w:rPr>
          <w:sz w:val="28"/>
        </w:rPr>
        <w:t>.М</w:t>
      </w:r>
      <w:proofErr w:type="gramEnd"/>
      <w:r>
        <w:rPr>
          <w:sz w:val="28"/>
        </w:rPr>
        <w:t>окша</w:t>
      </w:r>
    </w:p>
    <w:p w:rsidR="005B429B" w:rsidRDefault="005B429B" w:rsidP="005B429B">
      <w:pPr>
        <w:jc w:val="both"/>
        <w:rPr>
          <w:sz w:val="28"/>
        </w:rPr>
      </w:pPr>
    </w:p>
    <w:p w:rsidR="005B429B" w:rsidRDefault="005B429B" w:rsidP="005B429B">
      <w:pPr>
        <w:rPr>
          <w:b/>
        </w:rPr>
      </w:pPr>
    </w:p>
    <w:p w:rsidR="005B429B" w:rsidRDefault="005B429B" w:rsidP="005B429B">
      <w:pPr>
        <w:jc w:val="both"/>
        <w:rPr>
          <w:b/>
          <w:sz w:val="28"/>
          <w:szCs w:val="28"/>
        </w:rPr>
      </w:pPr>
    </w:p>
    <w:p w:rsidR="005B429B" w:rsidRDefault="005B429B" w:rsidP="005B429B">
      <w:pPr>
        <w:rPr>
          <w:sz w:val="28"/>
          <w:szCs w:val="28"/>
        </w:rPr>
      </w:pPr>
      <w:r>
        <w:rPr>
          <w:sz w:val="28"/>
          <w:szCs w:val="28"/>
        </w:rPr>
        <w:t xml:space="preserve">       О проведении публичных слушаний</w:t>
      </w:r>
    </w:p>
    <w:p w:rsidR="005B429B" w:rsidRDefault="005B429B" w:rsidP="005B429B">
      <w:pPr>
        <w:ind w:firstLine="561"/>
        <w:jc w:val="both"/>
        <w:rPr>
          <w:sz w:val="28"/>
          <w:szCs w:val="28"/>
        </w:rPr>
      </w:pPr>
    </w:p>
    <w:p w:rsidR="005B429B" w:rsidRDefault="005B429B" w:rsidP="005B429B">
      <w:pPr>
        <w:jc w:val="center"/>
        <w:rPr>
          <w:b/>
          <w:bCs/>
          <w:sz w:val="26"/>
          <w:szCs w:val="26"/>
        </w:rPr>
      </w:pPr>
    </w:p>
    <w:p w:rsidR="005B429B" w:rsidRDefault="005B429B" w:rsidP="005B429B">
      <w:pPr>
        <w:jc w:val="both"/>
        <w:rPr>
          <w:sz w:val="28"/>
        </w:rPr>
      </w:pPr>
      <w:r>
        <w:rPr>
          <w:sz w:val="28"/>
        </w:rPr>
        <w:t xml:space="preserve">   В соответствии со статьей 28 Федерального закона от 06 октября 2003 года № 131-ФЗ «Об общих принципах организации местного самоуправления в Российской Федерации», Уставом сельского поселения Мокша муниципального района Большеглушицкий Самарской области, согласно Решению Собрания представителей сельского поселения Мокша муниципального района Большеглушицкий Самарской области от  09.02.2010 г. № 93 «Об утверждении  Порядка организации и проведения публичных слушаний», </w:t>
      </w:r>
    </w:p>
    <w:p w:rsidR="005B429B" w:rsidRDefault="005B429B" w:rsidP="005B429B">
      <w:pPr>
        <w:jc w:val="both"/>
        <w:rPr>
          <w:sz w:val="28"/>
        </w:rPr>
      </w:pPr>
    </w:p>
    <w:p w:rsidR="005B429B" w:rsidRDefault="005B429B" w:rsidP="005B429B">
      <w:pPr>
        <w:jc w:val="both"/>
        <w:rPr>
          <w:sz w:val="28"/>
        </w:rPr>
      </w:pPr>
      <w:r>
        <w:rPr>
          <w:sz w:val="28"/>
        </w:rPr>
        <w:t>ПОСТАНОВЛЯЮ:</w:t>
      </w:r>
    </w:p>
    <w:p w:rsidR="005B429B" w:rsidRDefault="005B429B" w:rsidP="005B429B">
      <w:pPr>
        <w:jc w:val="both"/>
        <w:rPr>
          <w:sz w:val="28"/>
        </w:rPr>
      </w:pPr>
    </w:p>
    <w:p w:rsidR="005B429B" w:rsidRDefault="005B429B" w:rsidP="005B429B">
      <w:pPr>
        <w:ind w:firstLine="708"/>
        <w:jc w:val="both"/>
        <w:rPr>
          <w:sz w:val="28"/>
        </w:rPr>
      </w:pPr>
      <w:r>
        <w:rPr>
          <w:sz w:val="28"/>
        </w:rPr>
        <w:t xml:space="preserve">1. </w:t>
      </w:r>
      <w:proofErr w:type="gramStart"/>
      <w:r>
        <w:rPr>
          <w:sz w:val="28"/>
        </w:rPr>
        <w:t>Провести на территории сельского поселения Мокша муниципального района Большеглушицкий Самарской области публичные слушания по вопросу обсуждения проекта муниципального нормативного правового акта – проекта Решения Собрания представителей сельского поселения Мокша муниципального района Большеглушицкий Самарской области «Об утверждении бюджета сельского поселения Мокша муниципального района Большег</w:t>
      </w:r>
      <w:r w:rsidR="006A0982">
        <w:rPr>
          <w:sz w:val="28"/>
        </w:rPr>
        <w:t>лушицкий Самарской области 2021год и на плановый период 2022 и 2023</w:t>
      </w:r>
      <w:r>
        <w:rPr>
          <w:sz w:val="28"/>
        </w:rPr>
        <w:t xml:space="preserve"> годов». </w:t>
      </w:r>
      <w:proofErr w:type="gramEnd"/>
    </w:p>
    <w:p w:rsidR="005B429B" w:rsidRDefault="005B429B" w:rsidP="005B429B">
      <w:pPr>
        <w:ind w:firstLine="708"/>
        <w:jc w:val="both"/>
        <w:rPr>
          <w:sz w:val="28"/>
        </w:rPr>
      </w:pPr>
      <w:r>
        <w:rPr>
          <w:sz w:val="28"/>
        </w:rPr>
        <w:t>2. Вынести проект муниципального нормативного правового акта – проект Решения Собрания представителей сельского поселения Мокша муниципального района Большеглушицкий Самарской области «Об утверждении бюджета сельского поселения Мокша муниципального района Больше</w:t>
      </w:r>
      <w:r w:rsidR="006A0982">
        <w:rPr>
          <w:sz w:val="28"/>
        </w:rPr>
        <w:t>глушицкий Самарской области 2021</w:t>
      </w:r>
      <w:r>
        <w:rPr>
          <w:sz w:val="28"/>
        </w:rPr>
        <w:t xml:space="preserve"> год и н</w:t>
      </w:r>
      <w:r w:rsidR="006A0982">
        <w:rPr>
          <w:sz w:val="28"/>
        </w:rPr>
        <w:t>а плановый период 2022 и 2023</w:t>
      </w:r>
      <w:r>
        <w:rPr>
          <w:sz w:val="28"/>
        </w:rPr>
        <w:t xml:space="preserve"> годов» на публичные слушания.</w:t>
      </w:r>
    </w:p>
    <w:p w:rsidR="005B429B" w:rsidRDefault="005B429B" w:rsidP="005B429B">
      <w:pPr>
        <w:jc w:val="both"/>
        <w:rPr>
          <w:sz w:val="28"/>
        </w:rPr>
      </w:pPr>
      <w:r>
        <w:rPr>
          <w:sz w:val="28"/>
        </w:rPr>
        <w:tab/>
        <w:t xml:space="preserve">3. Опубликовать проект муниципального нормативного правового акта – проект Решения Собрания представителей сельского поселения Мокша </w:t>
      </w:r>
      <w:r>
        <w:rPr>
          <w:sz w:val="28"/>
        </w:rPr>
        <w:lastRenderedPageBreak/>
        <w:t>муниципального района Большеглушицкий Самарской области «Об утверждении  бюджета сельского поселения Мокша муниципального района Больше</w:t>
      </w:r>
      <w:r w:rsidR="006A0982">
        <w:rPr>
          <w:sz w:val="28"/>
        </w:rPr>
        <w:t>глушицкий Самарской области 2021 год и на плановый период 2022 и 2023</w:t>
      </w:r>
      <w:r>
        <w:rPr>
          <w:sz w:val="28"/>
        </w:rPr>
        <w:t xml:space="preserve"> годов».</w:t>
      </w:r>
    </w:p>
    <w:p w:rsidR="005B429B" w:rsidRDefault="005B429B" w:rsidP="005B429B">
      <w:pPr>
        <w:ind w:firstLine="708"/>
        <w:jc w:val="both"/>
        <w:rPr>
          <w:sz w:val="28"/>
        </w:rPr>
      </w:pPr>
      <w:r>
        <w:rPr>
          <w:sz w:val="28"/>
        </w:rPr>
        <w:t xml:space="preserve">4. </w:t>
      </w:r>
      <w:proofErr w:type="gramStart"/>
      <w:r>
        <w:rPr>
          <w:sz w:val="28"/>
        </w:rPr>
        <w:t>Установить сроки внесения предложений по проекту муниципального нормативного правового акта – проекта Решения Собрания представителей сельского поселения Мокша муниципального района Большеглушицкий Самарской области «Об утверждении бюджета сельского поселения Мокша муниципального района Больше</w:t>
      </w:r>
      <w:r w:rsidR="006462F0">
        <w:rPr>
          <w:sz w:val="28"/>
        </w:rPr>
        <w:t>глушицкий Самарской области 20</w:t>
      </w:r>
      <w:r w:rsidR="006A0982">
        <w:rPr>
          <w:sz w:val="28"/>
        </w:rPr>
        <w:t>21 год и на плановый период 2022</w:t>
      </w:r>
      <w:r>
        <w:rPr>
          <w:sz w:val="28"/>
        </w:rPr>
        <w:t xml:space="preserve"> и</w:t>
      </w:r>
      <w:r w:rsidR="006A0982">
        <w:rPr>
          <w:sz w:val="28"/>
        </w:rPr>
        <w:t xml:space="preserve"> 2023 годов»  с 18  ноября 2020 года по  27 ноября  2020</w:t>
      </w:r>
      <w:r>
        <w:rPr>
          <w:sz w:val="28"/>
        </w:rPr>
        <w:t xml:space="preserve"> года с 8-00 до 17-00 - в рабочие дни</w:t>
      </w:r>
      <w:proofErr w:type="gramEnd"/>
      <w:r>
        <w:rPr>
          <w:sz w:val="28"/>
        </w:rPr>
        <w:t xml:space="preserve"> и в выходные дни с 10-00 до 14-00 по адресу: 446193, Самарская область, Большеглушицкий район,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 Мокша, ул. Кавказская,1.</w:t>
      </w:r>
    </w:p>
    <w:p w:rsidR="005B429B" w:rsidRDefault="005B429B" w:rsidP="005B429B">
      <w:pPr>
        <w:jc w:val="both"/>
        <w:rPr>
          <w:sz w:val="28"/>
        </w:rPr>
      </w:pPr>
      <w:r>
        <w:rPr>
          <w:sz w:val="28"/>
        </w:rPr>
        <w:t xml:space="preserve">        5. Назначить лицом, ответственным за ведение протокола публичных слушаний, специалиста администрации сельского поселения Мокша муниципального района Большеглушицкий Самарской области Кирееву Галину Петровну</w:t>
      </w:r>
      <w:r>
        <w:rPr>
          <w:b/>
          <w:sz w:val="28"/>
        </w:rPr>
        <w:t>,</w:t>
      </w:r>
      <w:r>
        <w:rPr>
          <w:sz w:val="28"/>
        </w:rPr>
        <w:t xml:space="preserve"> тел. 5-89.</w:t>
      </w:r>
    </w:p>
    <w:p w:rsidR="005B429B" w:rsidRDefault="005B429B" w:rsidP="005B429B">
      <w:pPr>
        <w:ind w:firstLine="708"/>
        <w:jc w:val="both"/>
        <w:rPr>
          <w:sz w:val="28"/>
        </w:rPr>
      </w:pPr>
      <w:r>
        <w:rPr>
          <w:sz w:val="28"/>
        </w:rPr>
        <w:t xml:space="preserve">6. Определить место проведения публичных слушаний – здание администрации сельского поселения Мокша муниципального района Большеглушицкий Самарской области, расположенное по адресу: 446193, Самарская область, Большеглушицкий район,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 Мокша, ул. Кавказская, 1.</w:t>
      </w:r>
    </w:p>
    <w:p w:rsidR="005B429B" w:rsidRDefault="005B429B" w:rsidP="005B429B">
      <w:pPr>
        <w:ind w:firstLine="708"/>
        <w:jc w:val="both"/>
        <w:rPr>
          <w:sz w:val="28"/>
        </w:rPr>
      </w:pPr>
      <w:r>
        <w:rPr>
          <w:sz w:val="28"/>
        </w:rPr>
        <w:t xml:space="preserve"> 7. Определить срок и время пр</w:t>
      </w:r>
      <w:r w:rsidR="006A0982">
        <w:rPr>
          <w:sz w:val="28"/>
        </w:rPr>
        <w:t>оведения публичных слушаний с  1</w:t>
      </w:r>
      <w:r w:rsidR="006462F0">
        <w:rPr>
          <w:sz w:val="28"/>
        </w:rPr>
        <w:t>8</w:t>
      </w:r>
      <w:r w:rsidR="006A0982">
        <w:rPr>
          <w:sz w:val="28"/>
        </w:rPr>
        <w:t xml:space="preserve">  ноября 2020 года по 27 ноября  2020</w:t>
      </w:r>
      <w:r>
        <w:rPr>
          <w:sz w:val="28"/>
        </w:rPr>
        <w:t xml:space="preserve"> года с 8-00 до 17-00 – в рабочие дни и в выходные дни с 10-00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 xml:space="preserve"> 14-00.</w:t>
      </w:r>
    </w:p>
    <w:p w:rsidR="005B429B" w:rsidRDefault="005B429B" w:rsidP="005B429B">
      <w:pPr>
        <w:ind w:firstLine="708"/>
        <w:jc w:val="both"/>
        <w:rPr>
          <w:sz w:val="28"/>
        </w:rPr>
      </w:pPr>
      <w:r>
        <w:rPr>
          <w:sz w:val="28"/>
        </w:rPr>
        <w:t>8. Мероприятие по информированию  жителей поселения по вопросу публичных слу</w:t>
      </w:r>
      <w:r w:rsidR="006A0982">
        <w:rPr>
          <w:sz w:val="28"/>
        </w:rPr>
        <w:t xml:space="preserve">шаний состоится   20 ноября 2020 </w:t>
      </w:r>
      <w:r>
        <w:rPr>
          <w:sz w:val="28"/>
        </w:rPr>
        <w:t>года в 18 часов по адресу: 446193, Самарская область, Большеглушицкий район, село Мокша, улица Кавказская,1.</w:t>
      </w:r>
    </w:p>
    <w:p w:rsidR="005B429B" w:rsidRDefault="005B429B" w:rsidP="005B429B">
      <w:pPr>
        <w:ind w:firstLine="708"/>
        <w:jc w:val="both"/>
        <w:rPr>
          <w:sz w:val="28"/>
        </w:rPr>
      </w:pPr>
      <w:r>
        <w:rPr>
          <w:sz w:val="28"/>
        </w:rPr>
        <w:t>9.   Настоящее постановление вступает в силу со дня его официального опубликования.</w:t>
      </w:r>
    </w:p>
    <w:p w:rsidR="005B429B" w:rsidRDefault="005B429B" w:rsidP="005B429B">
      <w:pPr>
        <w:jc w:val="both"/>
        <w:rPr>
          <w:sz w:val="28"/>
        </w:rPr>
      </w:pPr>
      <w:r>
        <w:rPr>
          <w:sz w:val="28"/>
        </w:rPr>
        <w:t xml:space="preserve">          10. Прием замечаний и предложений по вопросу публичных </w:t>
      </w:r>
      <w:r w:rsidR="006A0982">
        <w:rPr>
          <w:sz w:val="28"/>
        </w:rPr>
        <w:t xml:space="preserve">слушаний оканчивается 25 ноября </w:t>
      </w:r>
      <w:r>
        <w:rPr>
          <w:sz w:val="28"/>
        </w:rPr>
        <w:t>2</w:t>
      </w:r>
      <w:r w:rsidR="006A0982">
        <w:rPr>
          <w:sz w:val="28"/>
        </w:rPr>
        <w:t>020</w:t>
      </w:r>
      <w:r>
        <w:rPr>
          <w:sz w:val="28"/>
        </w:rPr>
        <w:t xml:space="preserve"> г.</w:t>
      </w:r>
    </w:p>
    <w:p w:rsidR="005B429B" w:rsidRDefault="005B429B" w:rsidP="005B429B">
      <w:pPr>
        <w:ind w:firstLine="708"/>
        <w:jc w:val="both"/>
        <w:rPr>
          <w:sz w:val="28"/>
        </w:rPr>
      </w:pPr>
    </w:p>
    <w:p w:rsidR="005B429B" w:rsidRDefault="005B429B" w:rsidP="005B429B">
      <w:pPr>
        <w:ind w:firstLine="708"/>
        <w:jc w:val="both"/>
        <w:rPr>
          <w:sz w:val="28"/>
        </w:rPr>
      </w:pPr>
      <w:r>
        <w:rPr>
          <w:sz w:val="28"/>
        </w:rPr>
        <w:t>11. Опубликовать настоящее постановление в газете «Вести сельского поселения Мокша» и на официальном сайте сельского поселения Мокша муниципального района Большеглушицкий Самарской области в сети «Интернет».</w:t>
      </w:r>
    </w:p>
    <w:p w:rsidR="005B429B" w:rsidRDefault="005B429B" w:rsidP="005B429B">
      <w:pPr>
        <w:jc w:val="both"/>
        <w:rPr>
          <w:sz w:val="28"/>
        </w:rPr>
      </w:pPr>
    </w:p>
    <w:p w:rsidR="005B429B" w:rsidRDefault="005B429B" w:rsidP="005B429B">
      <w:pPr>
        <w:jc w:val="both"/>
        <w:rPr>
          <w:sz w:val="28"/>
        </w:rPr>
      </w:pPr>
      <w:r>
        <w:rPr>
          <w:sz w:val="28"/>
        </w:rPr>
        <w:t xml:space="preserve">Глава сельского поселения Мокша </w:t>
      </w:r>
    </w:p>
    <w:p w:rsidR="005B429B" w:rsidRDefault="005B429B" w:rsidP="005B429B">
      <w:pPr>
        <w:jc w:val="both"/>
        <w:rPr>
          <w:sz w:val="28"/>
        </w:rPr>
      </w:pPr>
      <w:r>
        <w:rPr>
          <w:sz w:val="28"/>
        </w:rPr>
        <w:t xml:space="preserve">муниципального района </w:t>
      </w:r>
    </w:p>
    <w:p w:rsidR="005B429B" w:rsidRDefault="005B429B" w:rsidP="005B429B">
      <w:pPr>
        <w:jc w:val="both"/>
        <w:rPr>
          <w:sz w:val="28"/>
        </w:rPr>
      </w:pPr>
      <w:r>
        <w:rPr>
          <w:sz w:val="28"/>
        </w:rPr>
        <w:t>Большеглушицкий Самарской области                                          О.А.Девяткин</w:t>
      </w:r>
    </w:p>
    <w:p w:rsidR="005B429B" w:rsidRDefault="005B429B" w:rsidP="005B429B">
      <w:pPr>
        <w:jc w:val="both"/>
        <w:rPr>
          <w:sz w:val="28"/>
        </w:rPr>
      </w:pPr>
    </w:p>
    <w:p w:rsidR="005B429B" w:rsidRDefault="005B429B" w:rsidP="005B429B">
      <w:pPr>
        <w:jc w:val="both"/>
        <w:rPr>
          <w:sz w:val="28"/>
        </w:rPr>
      </w:pPr>
    </w:p>
    <w:p w:rsidR="005B429B" w:rsidRDefault="005B429B" w:rsidP="005B429B">
      <w:pPr>
        <w:ind w:firstLine="720"/>
        <w:jc w:val="both"/>
        <w:rPr>
          <w:sz w:val="28"/>
        </w:rPr>
      </w:pPr>
    </w:p>
    <w:p w:rsidR="005B429B" w:rsidRDefault="005B429B" w:rsidP="005B429B">
      <w:pPr>
        <w:ind w:firstLine="720"/>
        <w:jc w:val="both"/>
        <w:rPr>
          <w:sz w:val="28"/>
        </w:rPr>
      </w:pPr>
      <w:bookmarkStart w:id="0" w:name="_GoBack"/>
      <w:bookmarkEnd w:id="0"/>
    </w:p>
    <w:sectPr w:rsidR="005B429B" w:rsidSect="00F65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350CE"/>
    <w:multiLevelType w:val="hybridMultilevel"/>
    <w:tmpl w:val="58C60434"/>
    <w:lvl w:ilvl="0" w:tplc="CD70B5F0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4EB1"/>
    <w:rsid w:val="000277F1"/>
    <w:rsid w:val="00040ACF"/>
    <w:rsid w:val="00064838"/>
    <w:rsid w:val="000939C0"/>
    <w:rsid w:val="000B336A"/>
    <w:rsid w:val="000D32CB"/>
    <w:rsid w:val="00194383"/>
    <w:rsid w:val="001970A8"/>
    <w:rsid w:val="001A0A74"/>
    <w:rsid w:val="002157E5"/>
    <w:rsid w:val="00254B8A"/>
    <w:rsid w:val="00273426"/>
    <w:rsid w:val="002767D5"/>
    <w:rsid w:val="0028652C"/>
    <w:rsid w:val="002F3CF5"/>
    <w:rsid w:val="003B4EB1"/>
    <w:rsid w:val="00523571"/>
    <w:rsid w:val="00572C95"/>
    <w:rsid w:val="005B429B"/>
    <w:rsid w:val="005C1864"/>
    <w:rsid w:val="00620B07"/>
    <w:rsid w:val="006416B6"/>
    <w:rsid w:val="006462F0"/>
    <w:rsid w:val="006A0982"/>
    <w:rsid w:val="006D5132"/>
    <w:rsid w:val="006E1A54"/>
    <w:rsid w:val="006E31E4"/>
    <w:rsid w:val="007B22A1"/>
    <w:rsid w:val="008505B7"/>
    <w:rsid w:val="0087793C"/>
    <w:rsid w:val="00887ACA"/>
    <w:rsid w:val="00953F4D"/>
    <w:rsid w:val="00A31055"/>
    <w:rsid w:val="00AD1806"/>
    <w:rsid w:val="00B2443F"/>
    <w:rsid w:val="00B44BB0"/>
    <w:rsid w:val="00B64994"/>
    <w:rsid w:val="00BF7503"/>
    <w:rsid w:val="00C0398A"/>
    <w:rsid w:val="00C13DF3"/>
    <w:rsid w:val="00C33EEF"/>
    <w:rsid w:val="00C80412"/>
    <w:rsid w:val="00C86468"/>
    <w:rsid w:val="00CE5A48"/>
    <w:rsid w:val="00CF4812"/>
    <w:rsid w:val="00D07E45"/>
    <w:rsid w:val="00D47971"/>
    <w:rsid w:val="00D7598F"/>
    <w:rsid w:val="00DC483E"/>
    <w:rsid w:val="00E15226"/>
    <w:rsid w:val="00E17745"/>
    <w:rsid w:val="00E479A7"/>
    <w:rsid w:val="00E520C2"/>
    <w:rsid w:val="00E640B3"/>
    <w:rsid w:val="00E87B4B"/>
    <w:rsid w:val="00EA27A0"/>
    <w:rsid w:val="00F206F3"/>
    <w:rsid w:val="00F26F4A"/>
    <w:rsid w:val="00F65448"/>
    <w:rsid w:val="00F81933"/>
    <w:rsid w:val="00F954DD"/>
    <w:rsid w:val="00FE0D81"/>
    <w:rsid w:val="00FE7B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9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939C0"/>
    <w:pPr>
      <w:keepNext/>
      <w:jc w:val="both"/>
      <w:outlineLvl w:val="0"/>
    </w:pPr>
    <w:rPr>
      <w:b/>
      <w:bCs/>
    </w:rPr>
  </w:style>
  <w:style w:type="paragraph" w:styleId="6">
    <w:name w:val="heading 6"/>
    <w:basedOn w:val="a"/>
    <w:next w:val="a"/>
    <w:link w:val="60"/>
    <w:semiHidden/>
    <w:unhideWhenUsed/>
    <w:qFormat/>
    <w:rsid w:val="0087793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39C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nhideWhenUsed/>
    <w:rsid w:val="000939C0"/>
    <w:pPr>
      <w:spacing w:after="120"/>
    </w:pPr>
  </w:style>
  <w:style w:type="character" w:customStyle="1" w:styleId="a4">
    <w:name w:val="Основной текст Знак"/>
    <w:basedOn w:val="a0"/>
    <w:link w:val="a3"/>
    <w:rsid w:val="000939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0939C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0939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939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39C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semiHidden/>
    <w:rsid w:val="0087793C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9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939C0"/>
    <w:pPr>
      <w:keepNext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39C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nhideWhenUsed/>
    <w:rsid w:val="000939C0"/>
    <w:pPr>
      <w:spacing w:after="120"/>
    </w:pPr>
  </w:style>
  <w:style w:type="character" w:customStyle="1" w:styleId="a4">
    <w:name w:val="Основной текст Знак"/>
    <w:basedOn w:val="a0"/>
    <w:link w:val="a3"/>
    <w:rsid w:val="000939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0939C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0939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939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39C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8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21D03-A7BA-4043-B63C-E52B6E95B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47</cp:revision>
  <cp:lastPrinted>2019-11-26T07:01:00Z</cp:lastPrinted>
  <dcterms:created xsi:type="dcterms:W3CDTF">2016-11-30T05:16:00Z</dcterms:created>
  <dcterms:modified xsi:type="dcterms:W3CDTF">2020-11-11T07:44:00Z</dcterms:modified>
</cp:coreProperties>
</file>