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842" w:rsidRDefault="005449A6" w:rsidP="00F85842">
      <w:pPr>
        <w:tabs>
          <w:tab w:val="left" w:pos="1134"/>
          <w:tab w:val="left" w:pos="1768"/>
        </w:tabs>
        <w:spacing w:line="271" w:lineRule="auto"/>
        <w:ind w:left="1" w:right="-18" w:firstLine="567"/>
        <w:jc w:val="both"/>
      </w:pPr>
      <w:r>
        <w:rPr>
          <w:rFonts w:ascii="Times New Roman" w:eastAsia="Times New Roman" w:hAnsi="Times New Roman" w:cs="Times New Roman"/>
          <w:noProof/>
          <w:sz w:val="24"/>
          <w:szCs w:val="20"/>
          <w:lang w:eastAsia="ru-RU" w:bidi="ar-SA"/>
        </w:rPr>
        <w:drawing>
          <wp:anchor distT="0" distB="0" distL="114300" distR="114300" simplePos="0" relativeHeight="251658240" behindDoc="0" locked="0" layoutInCell="1" allowOverlap="1">
            <wp:simplePos x="1257300" y="542925"/>
            <wp:positionH relativeFrom="margin">
              <wp:align>right</wp:align>
            </wp:positionH>
            <wp:positionV relativeFrom="margin">
              <wp:align>center</wp:align>
            </wp:positionV>
            <wp:extent cx="6485890" cy="8915400"/>
            <wp:effectExtent l="0" t="0" r="0" b="0"/>
            <wp:wrapSquare wrapText="bothSides"/>
            <wp:docPr id="1" name="Рисунок 1" descr="D:\TeplyakovaTS\Рабочий стол\для сайта\Новая папка\2024-06-17_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TeplyakovaTS\Рабочий стол\для сайта\Новая папка\2024-06-17_00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5890" cy="891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D5CB0" w:rsidRDefault="001D5CB0" w:rsidP="00F85842">
      <w:pPr>
        <w:tabs>
          <w:tab w:val="left" w:pos="1768"/>
        </w:tabs>
        <w:spacing w:line="271" w:lineRule="auto"/>
        <w:ind w:left="1" w:right="-18" w:firstLine="60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0" w:name="_GoBack"/>
      <w:bookmarkEnd w:id="0"/>
    </w:p>
    <w:p w:rsidR="0005748F" w:rsidRDefault="001D5CB0" w:rsidP="00F85842">
      <w:pPr>
        <w:tabs>
          <w:tab w:val="left" w:pos="1768"/>
        </w:tabs>
        <w:spacing w:line="271" w:lineRule="auto"/>
        <w:ind w:left="1" w:right="-18" w:firstLine="60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II. ЦЕЛИ И ЗАДАЧИ ОСВОЕНИЯ ИНДИВИДУАЛЬНЫХ ПЛАНОВ И УСКОРЕННОГО ОБУЧЕНИЯ</w:t>
      </w:r>
    </w:p>
    <w:p w:rsidR="0005748F" w:rsidRDefault="00F85842" w:rsidP="00F85842">
      <w:pPr>
        <w:tabs>
          <w:tab w:val="left" w:pos="567"/>
          <w:tab w:val="left" w:pos="993"/>
          <w:tab w:val="left" w:pos="1474"/>
          <w:tab w:val="left" w:pos="3831"/>
          <w:tab w:val="left" w:pos="4270"/>
          <w:tab w:val="left" w:pos="4613"/>
          <w:tab w:val="left" w:pos="5045"/>
          <w:tab w:val="left" w:pos="6797"/>
          <w:tab w:val="left" w:pos="7716"/>
          <w:tab w:val="left" w:pos="9557"/>
        </w:tabs>
        <w:spacing w:line="271" w:lineRule="auto"/>
        <w:ind w:right="-69"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2.1. </w:t>
      </w:r>
      <w:r w:rsidR="001D5CB0">
        <w:rPr>
          <w:rFonts w:ascii="Times New Roman" w:eastAsia="Times New Roman" w:hAnsi="Times New Roman" w:cs="Times New Roman"/>
          <w:color w:val="000000"/>
          <w:sz w:val="28"/>
          <w:szCs w:val="28"/>
        </w:rPr>
        <w:t>Под Индивидуальным планом понимается учебный план, обеспечивающий освоение дополнительных общеобра</w:t>
      </w:r>
      <w:r w:rsidR="002758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зовательных программ в области </w:t>
      </w:r>
      <w:r w:rsidR="001D5CB0">
        <w:rPr>
          <w:rFonts w:ascii="Times New Roman" w:eastAsia="Times New Roman" w:hAnsi="Times New Roman" w:cs="Times New Roman"/>
          <w:color w:val="000000"/>
          <w:sz w:val="28"/>
          <w:szCs w:val="28"/>
        </w:rPr>
        <w:t>искусств</w:t>
      </w:r>
      <w:r w:rsidR="002758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D5CB0">
        <w:rPr>
          <w:rFonts w:ascii="Times New Roman" w:eastAsia="Times New Roman" w:hAnsi="Times New Roman" w:cs="Times New Roman"/>
          <w:color w:val="000000"/>
          <w:sz w:val="28"/>
          <w:szCs w:val="28"/>
        </w:rPr>
        <w:t>(дополнительные</w:t>
      </w:r>
      <w:r w:rsidR="002758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D5CB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2758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предпрофессиональные общеобразовательные </w:t>
      </w:r>
      <w:r w:rsidR="001D5CB0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программы</w:t>
      </w:r>
      <w:r w:rsidR="001D5CB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 w:rsidR="002758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области искусств, </w:t>
      </w:r>
      <w:r w:rsidR="001D5CB0">
        <w:rPr>
          <w:rFonts w:ascii="Times New Roman" w:eastAsia="Times New Roman" w:hAnsi="Times New Roman" w:cs="Times New Roman"/>
          <w:color w:val="000000"/>
          <w:sz w:val="28"/>
          <w:szCs w:val="28"/>
        </w:rPr>
        <w:t>дополнительные общеразвивающие общеобразовательные программы</w:t>
      </w:r>
      <w:r w:rsidR="002758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области искусств) на основе индивидуализации </w:t>
      </w:r>
      <w:r w:rsidR="001D5CB0"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 w:rsidR="002758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D5CB0"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содержания</w:t>
      </w:r>
      <w:r w:rsidR="002758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D5CB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2758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D5CB0">
        <w:rPr>
          <w:rFonts w:ascii="Times New Roman" w:eastAsia="Times New Roman" w:hAnsi="Times New Roman" w:cs="Times New Roman"/>
          <w:color w:val="000000"/>
          <w:sz w:val="28"/>
          <w:szCs w:val="28"/>
        </w:rPr>
        <w:t>учетом</w:t>
      </w:r>
      <w:r w:rsidR="002758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D5CB0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особенностей</w:t>
      </w:r>
      <w:r w:rsidR="002758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D5CB0">
        <w:rPr>
          <w:rFonts w:ascii="Times New Roman" w:eastAsia="Times New Roman" w:hAnsi="Times New Roman" w:cs="Times New Roman"/>
          <w:color w:val="000000"/>
          <w:sz w:val="28"/>
          <w:szCs w:val="28"/>
        </w:rPr>
        <w:t>и образовательных потребностей конкретного обучающегося.</w:t>
      </w:r>
    </w:p>
    <w:p w:rsidR="0005748F" w:rsidRDefault="002758B6" w:rsidP="00F85842">
      <w:pPr>
        <w:tabs>
          <w:tab w:val="left" w:pos="567"/>
          <w:tab w:val="left" w:pos="826"/>
          <w:tab w:val="left" w:pos="993"/>
          <w:tab w:val="left" w:pos="1474"/>
          <w:tab w:val="left" w:pos="2187"/>
          <w:tab w:val="left" w:pos="3830"/>
          <w:tab w:val="left" w:pos="5066"/>
          <w:tab w:val="left" w:pos="7742"/>
        </w:tabs>
        <w:spacing w:line="276" w:lineRule="auto"/>
        <w:ind w:right="-68"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2.2. </w:t>
      </w:r>
      <w:r w:rsidR="001D5CB0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Индивидуальный план разрабатывается для каждого обучающегося 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D5CB0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основе</w:t>
      </w:r>
      <w:r w:rsidR="001D5CB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D5CB0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D5CB0">
        <w:rPr>
          <w:rFonts w:ascii="Times New Roman" w:eastAsia="Times New Roman" w:hAnsi="Times New Roman" w:cs="Times New Roman"/>
          <w:color w:val="000000"/>
          <w:sz w:val="28"/>
          <w:szCs w:val="28"/>
        </w:rPr>
        <w:t>плана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D5CB0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соответствующей</w:t>
      </w:r>
      <w:r w:rsidR="001D5CB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D5CB0">
        <w:rPr>
          <w:rFonts w:ascii="Times New Roman" w:eastAsia="Times New Roman" w:hAnsi="Times New Roman" w:cs="Times New Roman"/>
          <w:color w:val="000000"/>
          <w:sz w:val="28"/>
          <w:szCs w:val="28"/>
        </w:rPr>
        <w:t>дополнительной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D5CB0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общеобразовательной программы в области искусств.</w:t>
      </w:r>
    </w:p>
    <w:p w:rsidR="0005748F" w:rsidRDefault="001D5CB0" w:rsidP="00F85842">
      <w:pPr>
        <w:tabs>
          <w:tab w:val="left" w:pos="567"/>
          <w:tab w:val="left" w:pos="993"/>
          <w:tab w:val="left" w:pos="1474"/>
          <w:tab w:val="left" w:pos="3871"/>
          <w:tab w:val="left" w:pos="4745"/>
          <w:tab w:val="left" w:pos="7109"/>
          <w:tab w:val="left" w:pos="7548"/>
          <w:tab w:val="left" w:pos="9444"/>
        </w:tabs>
        <w:spacing w:line="271" w:lineRule="auto"/>
        <w:ind w:right="-67"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2.3.</w:t>
      </w:r>
      <w:r w:rsidR="002758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Индивидуальный</w:t>
      </w:r>
      <w:r w:rsidR="002758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план</w:t>
      </w:r>
      <w:r w:rsidR="002758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разрабатываются</w:t>
      </w:r>
      <w:r w:rsidR="002758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2758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соответствии</w:t>
      </w:r>
      <w:r w:rsidR="002758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 спецификой и возможностями Школы.</w:t>
      </w:r>
    </w:p>
    <w:p w:rsidR="0005748F" w:rsidRDefault="001D5CB0" w:rsidP="00F85842">
      <w:pPr>
        <w:tabs>
          <w:tab w:val="left" w:pos="567"/>
          <w:tab w:val="left" w:pos="993"/>
          <w:tab w:val="left" w:pos="1474"/>
        </w:tabs>
        <w:spacing w:before="1" w:line="271" w:lineRule="auto"/>
        <w:ind w:right="-18"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2.4.</w:t>
      </w:r>
      <w:r w:rsidR="002758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Индивидуальный план является составной частью дополнительной общеобразовательной программы в области искусств и призван обеспечить развитие музыкальных способностей, а также усиления творческого потенциала одаренных или профессионально ориентируемых обучающихся.</w:t>
      </w:r>
    </w:p>
    <w:p w:rsidR="0005748F" w:rsidRDefault="001D5CB0" w:rsidP="00F85842">
      <w:pPr>
        <w:tabs>
          <w:tab w:val="left" w:pos="567"/>
          <w:tab w:val="left" w:pos="993"/>
          <w:tab w:val="left" w:pos="1474"/>
        </w:tabs>
        <w:spacing w:before="2" w:line="240" w:lineRule="auto"/>
        <w:ind w:left="600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2.5.</w:t>
      </w:r>
      <w:r w:rsidR="002758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Требования, предъявляемые к Индивидуальному плану:</w:t>
      </w:r>
    </w:p>
    <w:p w:rsidR="0005748F" w:rsidRDefault="001D5CB0" w:rsidP="00F85842">
      <w:pPr>
        <w:tabs>
          <w:tab w:val="left" w:pos="567"/>
          <w:tab w:val="left" w:pos="993"/>
        </w:tabs>
        <w:spacing w:before="48" w:line="271" w:lineRule="auto"/>
        <w:ind w:right="-68"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индивидуальный план разрабатывает</w:t>
      </w:r>
      <w:r w:rsidR="002758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на каждое полугодие учебного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года и должен содержать обязательные предметные области дополнительной</w:t>
      </w:r>
      <w:r w:rsidR="002758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общеобразовательной программы в области искусств;</w:t>
      </w:r>
      <w:proofErr w:type="gramEnd"/>
    </w:p>
    <w:p w:rsidR="0005748F" w:rsidRDefault="001D5CB0" w:rsidP="00F85842">
      <w:pPr>
        <w:tabs>
          <w:tab w:val="left" w:pos="567"/>
          <w:tab w:val="left" w:pos="993"/>
        </w:tabs>
        <w:spacing w:before="3" w:line="271" w:lineRule="auto"/>
        <w:ind w:right="-68"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индивидуальный план реализуется в полном объеме в течение учебного года согласно расписанию индивидуальных занятий, при необходимости, с применением электронного обучения и дистанционных образовательных технологий.</w:t>
      </w:r>
    </w:p>
    <w:p w:rsidR="0005748F" w:rsidRDefault="001D5CB0" w:rsidP="00F85842">
      <w:pPr>
        <w:tabs>
          <w:tab w:val="left" w:pos="567"/>
          <w:tab w:val="left" w:pos="993"/>
          <w:tab w:val="left" w:pos="1474"/>
          <w:tab w:val="left" w:pos="2664"/>
          <w:tab w:val="left" w:pos="4694"/>
          <w:tab w:val="left" w:pos="5241"/>
          <w:tab w:val="left" w:pos="7356"/>
          <w:tab w:val="left" w:pos="8818"/>
        </w:tabs>
        <w:spacing w:line="271" w:lineRule="auto"/>
        <w:ind w:right="-18"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2.6.</w:t>
      </w:r>
      <w:r w:rsidR="002758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Объем</w:t>
      </w:r>
      <w:r w:rsidR="002758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минимальной</w:t>
      </w:r>
      <w:r w:rsidR="002758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758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максимальной</w:t>
      </w:r>
      <w:r w:rsidR="002758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нагрузки</w:t>
      </w:r>
      <w:r w:rsidR="002758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должен соответствовать требованиям учебного плана и согласовываться с нормами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СанПин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5748F" w:rsidRDefault="001D5CB0" w:rsidP="00F85842">
      <w:pPr>
        <w:tabs>
          <w:tab w:val="left" w:pos="567"/>
          <w:tab w:val="left" w:pos="993"/>
          <w:tab w:val="left" w:pos="1474"/>
        </w:tabs>
        <w:spacing w:before="2" w:line="271" w:lineRule="auto"/>
        <w:ind w:right="-18"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2.7.</w:t>
      </w:r>
      <w:r w:rsidR="002758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Индивидуальный план разрабатывается на каждое полугодие и должен быть утвержден на заседаниях соответствующих отделений Школы не позднее 16 сентября и 20 января текущего учебного года.</w:t>
      </w:r>
    </w:p>
    <w:p w:rsidR="0005748F" w:rsidRDefault="002758B6" w:rsidP="00F85842">
      <w:pPr>
        <w:tabs>
          <w:tab w:val="left" w:pos="567"/>
          <w:tab w:val="left" w:pos="993"/>
          <w:tab w:val="left" w:pos="1474"/>
          <w:tab w:val="left" w:pos="3891"/>
          <w:tab w:val="left" w:pos="4783"/>
          <w:tab w:val="left" w:pos="6141"/>
          <w:tab w:val="left" w:pos="8580"/>
        </w:tabs>
        <w:spacing w:before="3" w:line="271" w:lineRule="auto"/>
        <w:ind w:right="-69"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2.8. </w:t>
      </w:r>
      <w:r w:rsidR="001D5CB0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Индивидуальный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D5CB0">
        <w:rPr>
          <w:rFonts w:ascii="Times New Roman" w:eastAsia="Times New Roman" w:hAnsi="Times New Roman" w:cs="Times New Roman"/>
          <w:color w:val="000000"/>
          <w:sz w:val="28"/>
          <w:szCs w:val="28"/>
        </w:rPr>
        <w:t>план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D5CB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является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D5CB0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D5CB0">
        <w:rPr>
          <w:rFonts w:ascii="Times New Roman" w:eastAsia="Times New Roman" w:hAnsi="Times New Roman" w:cs="Times New Roman"/>
          <w:color w:val="000000"/>
          <w:sz w:val="28"/>
          <w:szCs w:val="28"/>
        </w:rPr>
        <w:t>объектом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D5CB0">
        <w:rPr>
          <w:rFonts w:ascii="Times New Roman" w:eastAsia="Times New Roman" w:hAnsi="Times New Roman" w:cs="Times New Roman"/>
          <w:color w:val="000000"/>
          <w:sz w:val="28"/>
          <w:szCs w:val="28"/>
        </w:rPr>
        <w:t>внутришкольного контроля в соответствии с планом работы Школы.</w:t>
      </w:r>
    </w:p>
    <w:p w:rsidR="0005748F" w:rsidRDefault="001D5CB0" w:rsidP="00F85842">
      <w:pPr>
        <w:tabs>
          <w:tab w:val="left" w:pos="567"/>
          <w:tab w:val="left" w:pos="993"/>
          <w:tab w:val="left" w:pos="1474"/>
          <w:tab w:val="left" w:pos="2431"/>
          <w:tab w:val="left" w:pos="4430"/>
          <w:tab w:val="left" w:pos="4930"/>
          <w:tab w:val="left" w:pos="5658"/>
          <w:tab w:val="left" w:pos="6145"/>
          <w:tab w:val="left" w:pos="7070"/>
          <w:tab w:val="left" w:pos="7552"/>
        </w:tabs>
        <w:spacing w:line="271" w:lineRule="auto"/>
        <w:ind w:right="-19" w:firstLine="600"/>
        <w:jc w:val="both"/>
      </w:pPr>
      <w:bookmarkStart w:id="1" w:name="_page_1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2.9.</w:t>
      </w:r>
      <w:r w:rsidR="002758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Школа имеет право реализовывать образовательную программу в области иску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сств в 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окращенные сроки при услови</w:t>
      </w:r>
      <w:r w:rsidR="002758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освоения обучающимся объема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знаний,</w:t>
      </w:r>
      <w:r w:rsidR="002758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приобретения</w:t>
      </w:r>
      <w:r w:rsidR="002758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умений</w:t>
      </w:r>
      <w:r w:rsidR="002758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навыков,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предусмотренных</w:t>
      </w:r>
      <w:r w:rsidR="002758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федеральными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государственными</w:t>
      </w:r>
      <w:r w:rsidR="002758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требованиями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 w:rsidR="002758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дополнительным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предпрофессиональным общеобразовательным программам в области искусств и рекомендациями Министерства культуры Российской Федерации по освоению образовательных программ, разработанных Школой.</w:t>
      </w:r>
      <w:bookmarkEnd w:id="1"/>
    </w:p>
    <w:p w:rsidR="0005748F" w:rsidRDefault="007F6773" w:rsidP="00F85842">
      <w:pPr>
        <w:tabs>
          <w:tab w:val="left" w:pos="567"/>
          <w:tab w:val="left" w:pos="993"/>
          <w:tab w:val="left" w:pos="1474"/>
          <w:tab w:val="left" w:pos="2431"/>
          <w:tab w:val="left" w:pos="4430"/>
          <w:tab w:val="left" w:pos="4930"/>
          <w:tab w:val="left" w:pos="5658"/>
          <w:tab w:val="left" w:pos="6145"/>
          <w:tab w:val="left" w:pos="7070"/>
          <w:tab w:val="left" w:pos="7552"/>
        </w:tabs>
        <w:spacing w:line="271" w:lineRule="auto"/>
        <w:ind w:right="-19"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2.10. </w:t>
      </w:r>
      <w:r w:rsidR="001D5C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Целью освоения программ в процессе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1D5CB0">
        <w:rPr>
          <w:rFonts w:ascii="Times New Roman" w:eastAsia="Times New Roman" w:hAnsi="Times New Roman" w:cs="Times New Roman"/>
          <w:color w:val="000000"/>
          <w:sz w:val="28"/>
          <w:szCs w:val="28"/>
        </w:rPr>
        <w:t>скоренного обучения является удовлетворение образовательных потребностей и поддержка одаренных или профессионально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D5CB0">
        <w:rPr>
          <w:rFonts w:ascii="Times New Roman" w:eastAsia="Times New Roman" w:hAnsi="Times New Roman" w:cs="Times New Roman"/>
          <w:color w:val="000000"/>
          <w:sz w:val="28"/>
          <w:szCs w:val="28"/>
        </w:rPr>
        <w:t>ориентируемых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D5CB0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D5CB0"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выбора </w:t>
      </w:r>
      <w:r w:rsidR="001D5CB0">
        <w:rPr>
          <w:rFonts w:ascii="Times New Roman" w:eastAsia="Times New Roman" w:hAnsi="Times New Roman" w:cs="Times New Roman"/>
          <w:color w:val="000000"/>
          <w:sz w:val="28"/>
          <w:szCs w:val="28"/>
        </w:rPr>
        <w:t>оптимального набора учебных предметов, темпов и сроков их освоения.</w:t>
      </w:r>
    </w:p>
    <w:p w:rsidR="0005748F" w:rsidRDefault="001D5CB0" w:rsidP="00F85842">
      <w:pPr>
        <w:tabs>
          <w:tab w:val="left" w:pos="567"/>
          <w:tab w:val="left" w:pos="993"/>
          <w:tab w:val="left" w:pos="1474"/>
        </w:tabs>
        <w:spacing w:line="271" w:lineRule="auto"/>
        <w:ind w:right="-18"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2.11.</w:t>
      </w:r>
      <w:r w:rsidR="007F67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Программы </w:t>
      </w:r>
      <w:r w:rsidR="007F6773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скоренного обучения - это программы, которые могут быть освоены обучающимся в сокращенные сроки по сравнению с нормативными на основе имеющихся у него знаний, умений и навыков, приобретенных за предшествующий период обучения (непосредственно в данной Школе или за ее пределами, в том числе, в форме самообучения).</w:t>
      </w:r>
      <w:proofErr w:type="gramEnd"/>
    </w:p>
    <w:p w:rsidR="0005748F" w:rsidRDefault="001D5CB0" w:rsidP="00F85842">
      <w:pPr>
        <w:tabs>
          <w:tab w:val="left" w:pos="567"/>
          <w:tab w:val="left" w:pos="993"/>
          <w:tab w:val="left" w:pos="1474"/>
          <w:tab w:val="left" w:pos="3698"/>
          <w:tab w:val="left" w:pos="5591"/>
          <w:tab w:val="left" w:pos="7902"/>
          <w:tab w:val="left" w:pos="9553"/>
        </w:tabs>
        <w:spacing w:before="3" w:line="271" w:lineRule="auto"/>
        <w:ind w:right="-17"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2.12.</w:t>
      </w:r>
      <w:r w:rsidR="00F858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Сокращение срока освоения образовательной программы в области искусств</w:t>
      </w:r>
      <w:r w:rsidR="00F858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допускается при условии разработки Школой соответствующей выбранной</w:t>
      </w:r>
      <w:r w:rsidR="00F858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специальности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сокращенной</w:t>
      </w:r>
      <w:r w:rsidR="00F858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образовательной</w:t>
      </w:r>
      <w:r w:rsidR="00F858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программы</w:t>
      </w:r>
      <w:r w:rsidR="00F858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готовности обучающегося к ее освоению.</w:t>
      </w:r>
    </w:p>
    <w:p w:rsidR="0005748F" w:rsidRDefault="001D5CB0" w:rsidP="00F85842">
      <w:pPr>
        <w:tabs>
          <w:tab w:val="left" w:pos="567"/>
          <w:tab w:val="left" w:pos="993"/>
          <w:tab w:val="left" w:pos="3211"/>
          <w:tab w:val="left" w:pos="3703"/>
          <w:tab w:val="left" w:pos="5801"/>
          <w:tab w:val="left" w:pos="7032"/>
          <w:tab w:val="left" w:pos="8256"/>
          <w:tab w:val="left" w:pos="8755"/>
        </w:tabs>
        <w:spacing w:line="271" w:lineRule="auto"/>
        <w:ind w:right="-19"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2.13. Имеющиеся</w:t>
      </w:r>
      <w:r w:rsidR="00F858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F858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обучающегося</w:t>
      </w:r>
      <w:r w:rsidR="00F858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умения</w:t>
      </w:r>
      <w:r w:rsidR="00F858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F858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навыки,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приобретенные им за пределами Школы, а также наличие у него творческих и интеллектуальных способностей, а при необходимости - и физических данных, могут позволить ему:</w:t>
      </w:r>
    </w:p>
    <w:p w:rsidR="0005748F" w:rsidRDefault="001D5CB0" w:rsidP="00F85842">
      <w:pPr>
        <w:tabs>
          <w:tab w:val="left" w:pos="567"/>
          <w:tab w:val="left" w:pos="993"/>
        </w:tabs>
        <w:spacing w:line="276" w:lineRule="auto"/>
        <w:ind w:left="1" w:right="-18" w:firstLine="59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приступить к освоению образовательной программы не с первого года ее реализации (поступление в образовательную организацию не в первый, а в другие классы, за исключением выпускного);</w:t>
      </w:r>
    </w:p>
    <w:p w:rsidR="0005748F" w:rsidRDefault="001D5CB0" w:rsidP="00F85842">
      <w:pPr>
        <w:tabs>
          <w:tab w:val="left" w:pos="567"/>
          <w:tab w:val="left" w:pos="993"/>
        </w:tabs>
        <w:spacing w:line="271" w:lineRule="auto"/>
        <w:ind w:left="1" w:right="-69" w:firstLine="59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перейти на сокращенную образовательную программу в области искусств в процессе </w:t>
      </w:r>
      <w:r w:rsidR="00F85842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скоренного обучения в Школе после достижения высоких результатов освоения пройденного учебного материала.</w:t>
      </w:r>
    </w:p>
    <w:p w:rsidR="0005748F" w:rsidRDefault="001D5CB0" w:rsidP="00F85842">
      <w:pPr>
        <w:tabs>
          <w:tab w:val="left" w:pos="567"/>
          <w:tab w:val="left" w:pos="993"/>
        </w:tabs>
        <w:spacing w:before="1" w:line="271" w:lineRule="auto"/>
        <w:ind w:left="1" w:right="-68"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2.14. Реализация учебного процесса по сокращенным срокам освоения образовательной программы может осуществляться в следующих случаях:</w:t>
      </w:r>
    </w:p>
    <w:p w:rsidR="0005748F" w:rsidRDefault="001D5CB0" w:rsidP="00F85842">
      <w:pPr>
        <w:tabs>
          <w:tab w:val="left" w:pos="567"/>
          <w:tab w:val="left" w:pos="993"/>
        </w:tabs>
        <w:spacing w:line="276" w:lineRule="auto"/>
        <w:ind w:left="1" w:right="-19" w:firstLine="599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наличие у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обучающегося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творческой и интеллектуальной одаренности, подтверждающей возможность освоения учебных предметов по Сокращенным программам;</w:t>
      </w:r>
    </w:p>
    <w:p w:rsidR="0005748F" w:rsidRDefault="001D5CB0" w:rsidP="00F85842">
      <w:pPr>
        <w:tabs>
          <w:tab w:val="left" w:pos="567"/>
          <w:tab w:val="left" w:pos="993"/>
        </w:tabs>
        <w:spacing w:line="271" w:lineRule="auto"/>
        <w:ind w:left="1" w:right="-17"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наличие у обучающегося медицинских показаний, предусматривающих иной режим посещения учебных занятий, нежели режим, установленный общим расписанием.</w:t>
      </w:r>
      <w:proofErr w:type="gramEnd"/>
    </w:p>
    <w:p w:rsidR="0005748F" w:rsidRDefault="0005748F" w:rsidP="002758B6">
      <w:pPr>
        <w:spacing w:line="204" w:lineRule="auto"/>
        <w:ind w:left="3776" w:right="269" w:hanging="337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5748F" w:rsidRDefault="001D5CB0" w:rsidP="002758B6">
      <w:pPr>
        <w:spacing w:line="204" w:lineRule="auto"/>
        <w:ind w:left="3776" w:right="269" w:hanging="337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III. ПОРЯДОК ОРГАНИЗАЦИИ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ОБУЧЕНИЯ ПО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СОКРАЩЕННЫМ ПРОГРАММАМ</w:t>
      </w:r>
    </w:p>
    <w:p w:rsidR="0005748F" w:rsidRDefault="0005748F" w:rsidP="002758B6">
      <w:pPr>
        <w:spacing w:after="22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5748F" w:rsidRDefault="00F85842" w:rsidP="001D5CB0">
      <w:pPr>
        <w:tabs>
          <w:tab w:val="left" w:pos="1134"/>
          <w:tab w:val="left" w:pos="2048"/>
          <w:tab w:val="left" w:pos="3613"/>
          <w:tab w:val="left" w:pos="5689"/>
          <w:tab w:val="left" w:pos="8137"/>
        </w:tabs>
        <w:spacing w:line="271" w:lineRule="auto"/>
        <w:ind w:left="1" w:right="-1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3.1. </w:t>
      </w:r>
      <w:r w:rsidR="001D5CB0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D5C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 </w:t>
      </w:r>
      <w:proofErr w:type="gramStart"/>
      <w:r w:rsidR="001D5CB0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обучении</w:t>
      </w:r>
      <w:proofErr w:type="gramEnd"/>
      <w:r w:rsidR="001D5C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программам Ускоренного обучения, оформленное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D5CB0"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D5CB0"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руководителя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D5CB0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D5CB0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D5CB0">
        <w:rPr>
          <w:rFonts w:ascii="Times New Roman" w:eastAsia="Times New Roman" w:hAnsi="Times New Roman" w:cs="Times New Roman"/>
          <w:color w:val="000000"/>
          <w:sz w:val="28"/>
          <w:szCs w:val="28"/>
        </w:rPr>
        <w:t>принимается:</w:t>
      </w:r>
    </w:p>
    <w:p w:rsidR="0005748F" w:rsidRDefault="001D5CB0" w:rsidP="001D5CB0">
      <w:pPr>
        <w:tabs>
          <w:tab w:val="left" w:pos="851"/>
          <w:tab w:val="left" w:pos="1134"/>
          <w:tab w:val="left" w:pos="1739"/>
        </w:tabs>
        <w:spacing w:line="276" w:lineRule="auto"/>
        <w:ind w:left="1" w:right="-67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 основании заявления обучающегося, родителей (законных представителей);</w:t>
      </w:r>
    </w:p>
    <w:p w:rsidR="0005748F" w:rsidRDefault="001D5CB0" w:rsidP="001D5CB0">
      <w:pPr>
        <w:tabs>
          <w:tab w:val="left" w:pos="851"/>
          <w:tab w:val="left" w:pos="1134"/>
          <w:tab w:val="left" w:pos="1405"/>
        </w:tabs>
        <w:spacing w:line="271" w:lineRule="auto"/>
        <w:ind w:left="1" w:right="-67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" w:name="_page_3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рекомендаций уполномоченных лиц (преподавателей, заведующих отделами и др.);</w:t>
      </w:r>
      <w:bookmarkEnd w:id="2"/>
    </w:p>
    <w:p w:rsidR="00F85842" w:rsidRDefault="001D5CB0" w:rsidP="001D5CB0">
      <w:pPr>
        <w:tabs>
          <w:tab w:val="left" w:pos="1134"/>
          <w:tab w:val="left" w:pos="1405"/>
        </w:tabs>
        <w:spacing w:line="276" w:lineRule="auto"/>
        <w:ind w:right="-1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решения о возможности обучения обучающегося по сокращенной образовательной программе, принятого советом Школы или педагогическим советом.</w:t>
      </w:r>
    </w:p>
    <w:p w:rsidR="0005748F" w:rsidRDefault="001D5CB0" w:rsidP="001D5CB0">
      <w:pPr>
        <w:tabs>
          <w:tab w:val="left" w:pos="1134"/>
          <w:tab w:val="left" w:pos="1405"/>
        </w:tabs>
        <w:spacing w:line="276" w:lineRule="auto"/>
        <w:ind w:right="-1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 w:rsidR="00F858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заявлении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обучающегося</w:t>
      </w:r>
      <w:r w:rsidR="00F858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 w:rsidR="00F858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родителей</w:t>
      </w:r>
      <w:r w:rsidR="00F858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(законных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представителей)</w:t>
      </w:r>
      <w:r w:rsidR="00F858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должен быть указан срок, на который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обучающемуся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предоставляется сокращенная программа, а также могут содержаться пожелания обучающегося</w:t>
      </w:r>
      <w:r w:rsidR="00F858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 w:rsidR="00F858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родителей (законных</w:t>
      </w:r>
      <w:r w:rsidR="00F858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представителей)</w:t>
      </w:r>
      <w:r w:rsidR="00F858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индивидуализации</w:t>
      </w:r>
      <w:r w:rsidR="00F858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содержания образовательной программы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(включение дополнительных у</w:t>
      </w:r>
      <w:r w:rsidR="00F858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чебных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предметов,</w:t>
      </w:r>
      <w:r w:rsidR="00F858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углубленное</w:t>
      </w:r>
      <w:r w:rsidR="00F858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изучение</w:t>
      </w:r>
      <w:r w:rsidR="00F858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отдельных дисциплин, сокращение сроков освоения основных образовательных программ и др.).</w:t>
      </w:r>
    </w:p>
    <w:p w:rsidR="0005748F" w:rsidRDefault="001D5CB0" w:rsidP="001D5CB0">
      <w:pPr>
        <w:tabs>
          <w:tab w:val="left" w:pos="1134"/>
          <w:tab w:val="left" w:pos="1443"/>
        </w:tabs>
        <w:spacing w:line="276" w:lineRule="auto"/>
        <w:ind w:left="1" w:right="-67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Заявления о переводе (приеме) на ускоренное обучение по сокращенным программам принимаются в течение учебного года до 15 мая.</w:t>
      </w:r>
    </w:p>
    <w:p w:rsidR="0005748F" w:rsidRDefault="001D5CB0" w:rsidP="001D5CB0">
      <w:pPr>
        <w:tabs>
          <w:tab w:val="left" w:pos="1134"/>
          <w:tab w:val="left" w:pos="1443"/>
        </w:tabs>
        <w:spacing w:line="271" w:lineRule="auto"/>
        <w:ind w:left="1" w:right="-67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Обучение по программам ускоренного обучения начинается, как правило, с начала нового учебного года.</w:t>
      </w:r>
    </w:p>
    <w:p w:rsidR="0005748F" w:rsidRDefault="001D5CB0" w:rsidP="001D5CB0">
      <w:pPr>
        <w:tabs>
          <w:tab w:val="left" w:pos="1134"/>
          <w:tab w:val="left" w:pos="1443"/>
          <w:tab w:val="left" w:pos="3660"/>
          <w:tab w:val="left" w:pos="5549"/>
          <w:tab w:val="left" w:pos="6497"/>
          <w:tab w:val="left" w:pos="8592"/>
        </w:tabs>
        <w:spacing w:line="276" w:lineRule="auto"/>
        <w:ind w:right="-1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Сокращенные программы для ускоренного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обучения разрабатываются Школой, при наличии необходимости, до окончания учебного года, предшествующего сроку введения данных образовательных программ.</w:t>
      </w:r>
    </w:p>
    <w:p w:rsidR="0005748F" w:rsidRDefault="001D5CB0" w:rsidP="001D5CB0">
      <w:pPr>
        <w:tabs>
          <w:tab w:val="left" w:pos="1134"/>
          <w:tab w:val="left" w:pos="1443"/>
          <w:tab w:val="left" w:pos="3427"/>
          <w:tab w:val="left" w:pos="5081"/>
          <w:tab w:val="left" w:pos="6610"/>
          <w:tab w:val="left" w:pos="8002"/>
          <w:tab w:val="left" w:pos="8717"/>
        </w:tabs>
        <w:spacing w:line="271" w:lineRule="auto"/>
        <w:ind w:right="-18" w:firstLine="566"/>
        <w:jc w:val="both"/>
      </w:pPr>
      <w:bookmarkStart w:id="3" w:name="_page_5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3.6.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Сокращенные программы создаются отдельно для каждого обучающегося на весь срок его ускоренного обучения по дополнительным предпрофессиональным общеобразовательным программам в области искусств или по дополнительным общеразвивающим общеобразовательным программам по индивидуальным учебным планам с учетом конкретных сроков их освоения.</w:t>
      </w:r>
      <w:bookmarkEnd w:id="3"/>
    </w:p>
    <w:sectPr w:rsidR="0005748F" w:rsidSect="002758B6">
      <w:pgSz w:w="11906" w:h="16838"/>
      <w:pgMar w:top="851" w:right="851" w:bottom="851" w:left="1418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05748F"/>
    <w:rsid w:val="0005748F"/>
    <w:rsid w:val="001D5CB0"/>
    <w:rsid w:val="002758B6"/>
    <w:rsid w:val="005449A6"/>
    <w:rsid w:val="007F6773"/>
    <w:rsid w:val="00F2132B"/>
    <w:rsid w:val="00F85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Cs w:val="22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pacing w:line="259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Lohit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Lohit Devanagari"/>
    </w:rPr>
  </w:style>
  <w:style w:type="paragraph" w:customStyle="1" w:styleId="21">
    <w:name w:val="Основной текст 21"/>
    <w:basedOn w:val="a"/>
    <w:rsid w:val="002758B6"/>
    <w:pPr>
      <w:widowControl/>
      <w:spacing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 w:bidi="ar-SA"/>
    </w:rPr>
  </w:style>
  <w:style w:type="paragraph" w:styleId="a8">
    <w:name w:val="Balloon Text"/>
    <w:basedOn w:val="a"/>
    <w:link w:val="a9"/>
    <w:uiPriority w:val="99"/>
    <w:semiHidden/>
    <w:unhideWhenUsed/>
    <w:rsid w:val="001D5CB0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a9">
    <w:name w:val="Текст выноски Знак"/>
    <w:basedOn w:val="a0"/>
    <w:link w:val="a8"/>
    <w:uiPriority w:val="99"/>
    <w:semiHidden/>
    <w:rsid w:val="001D5CB0"/>
    <w:rPr>
      <w:rFonts w:ascii="Tahoma" w:hAnsi="Tahoma" w:cs="Mangal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Cs w:val="22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pacing w:line="259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Lohit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Lohit Devanagari"/>
    </w:rPr>
  </w:style>
  <w:style w:type="paragraph" w:customStyle="1" w:styleId="21">
    <w:name w:val="Основной текст 21"/>
    <w:basedOn w:val="a"/>
    <w:rsid w:val="002758B6"/>
    <w:pPr>
      <w:widowControl/>
      <w:spacing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 w:bidi="ar-SA"/>
    </w:rPr>
  </w:style>
  <w:style w:type="paragraph" w:styleId="a8">
    <w:name w:val="Balloon Text"/>
    <w:basedOn w:val="a"/>
    <w:link w:val="a9"/>
    <w:uiPriority w:val="99"/>
    <w:semiHidden/>
    <w:unhideWhenUsed/>
    <w:rsid w:val="001D5CB0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a9">
    <w:name w:val="Текст выноски Знак"/>
    <w:basedOn w:val="a0"/>
    <w:link w:val="a8"/>
    <w:uiPriority w:val="99"/>
    <w:semiHidden/>
    <w:rsid w:val="001D5CB0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F10582-6BAB-43BE-8EF4-5D621722B9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895</Words>
  <Characters>5106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Теплякова Татьяна Сергеевна</dc:creator>
  <cp:lastModifiedBy>Теплякова Татьяна Сергеевна</cp:lastModifiedBy>
  <cp:revision>6</cp:revision>
  <cp:lastPrinted>2024-06-03T05:25:00Z</cp:lastPrinted>
  <dcterms:created xsi:type="dcterms:W3CDTF">2024-05-27T11:22:00Z</dcterms:created>
  <dcterms:modified xsi:type="dcterms:W3CDTF">2024-06-19T11:58:00Z</dcterms:modified>
  <dc:language>ru-RU</dc:language>
</cp:coreProperties>
</file>