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01C039D5" w:rsidR="00CF2B99" w:rsidRDefault="00207B30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Как</w:t>
      </w:r>
      <w:r w:rsidR="00DD3602">
        <w:rPr>
          <w:rFonts w:ascii="Times New Roman" w:hAnsi="Times New Roman"/>
          <w:b/>
          <w:sz w:val="24"/>
        </w:rPr>
        <w:t>ие предусмотрены изменения</w:t>
      </w:r>
      <w:r>
        <w:rPr>
          <w:rFonts w:ascii="Times New Roman" w:hAnsi="Times New Roman"/>
          <w:b/>
          <w:sz w:val="24"/>
        </w:rPr>
        <w:t xml:space="preserve"> у</w:t>
      </w:r>
      <w:r w:rsidRPr="00207B30">
        <w:rPr>
          <w:rFonts w:ascii="Times New Roman" w:hAnsi="Times New Roman"/>
          <w:b/>
          <w:sz w:val="24"/>
        </w:rPr>
        <w:t>головн</w:t>
      </w:r>
      <w:r w:rsidR="00DD3602">
        <w:rPr>
          <w:rFonts w:ascii="Times New Roman" w:hAnsi="Times New Roman"/>
          <w:b/>
          <w:sz w:val="24"/>
        </w:rPr>
        <w:t>ой</w:t>
      </w:r>
      <w:r w:rsidRPr="00207B30">
        <w:rPr>
          <w:rFonts w:ascii="Times New Roman" w:hAnsi="Times New Roman"/>
          <w:b/>
          <w:sz w:val="24"/>
        </w:rPr>
        <w:t xml:space="preserve"> ответственность в сфере компьютерной информации</w:t>
      </w:r>
      <w:r w:rsidR="00DC2108">
        <w:rPr>
          <w:rFonts w:ascii="Times New Roman" w:hAnsi="Times New Roman"/>
          <w:b/>
          <w:sz w:val="24"/>
        </w:rPr>
        <w:t>?</w:t>
      </w:r>
    </w:p>
    <w:p w14:paraId="02000000" w14:textId="77777777" w:rsidR="00CF2B99" w:rsidRDefault="00CF2B99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14:paraId="400A26CC" w14:textId="255A16FE" w:rsidR="00EE6DEE" w:rsidRPr="00EE6DEE" w:rsidRDefault="00DC2108" w:rsidP="00EE6DE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Поясняет прокурор </w:t>
      </w:r>
      <w:proofErr w:type="spellStart"/>
      <w:r>
        <w:rPr>
          <w:rFonts w:ascii="Times New Roman" w:hAnsi="Times New Roman"/>
          <w:sz w:val="24"/>
        </w:rPr>
        <w:t>Большеглушицкого</w:t>
      </w:r>
      <w:proofErr w:type="spellEnd"/>
      <w:r>
        <w:rPr>
          <w:rFonts w:ascii="Times New Roman" w:hAnsi="Times New Roman"/>
          <w:sz w:val="24"/>
        </w:rPr>
        <w:t xml:space="preserve"> района </w:t>
      </w:r>
      <w:r w:rsidR="00282091">
        <w:rPr>
          <w:rFonts w:ascii="Times New Roman" w:hAnsi="Times New Roman"/>
          <w:sz w:val="24"/>
        </w:rPr>
        <w:t xml:space="preserve">Алексей </w:t>
      </w:r>
      <w:proofErr w:type="spellStart"/>
      <w:r w:rsidR="00282091">
        <w:rPr>
          <w:rFonts w:ascii="Times New Roman" w:hAnsi="Times New Roman"/>
          <w:sz w:val="24"/>
        </w:rPr>
        <w:t>Чуцков</w:t>
      </w:r>
      <w:proofErr w:type="spellEnd"/>
      <w:r>
        <w:rPr>
          <w:rFonts w:ascii="Times New Roman" w:hAnsi="Times New Roman"/>
          <w:sz w:val="24"/>
        </w:rPr>
        <w:t xml:space="preserve">: </w:t>
      </w:r>
      <w:r w:rsidR="00EE6DEE" w:rsidRPr="00EE6DEE">
        <w:rPr>
          <w:rFonts w:ascii="Times New Roman" w:hAnsi="Times New Roman"/>
          <w:sz w:val="24"/>
        </w:rPr>
        <w:t xml:space="preserve">Федеральным законом от 31.07.2025 N 282-ФЗ в главу 28 Уголовного кодекса РФ внесены изменения дополняющие уголовную ответственность за преступления в сфере компьютерной информации </w:t>
      </w:r>
      <w:r w:rsidR="00EE6DEE">
        <w:rPr>
          <w:rFonts w:ascii="Times New Roman" w:hAnsi="Times New Roman"/>
          <w:sz w:val="24"/>
        </w:rPr>
        <w:br/>
      </w:r>
      <w:r w:rsidR="00EE6DEE" w:rsidRPr="00EE6DEE">
        <w:rPr>
          <w:rFonts w:ascii="Times New Roman" w:hAnsi="Times New Roman"/>
          <w:sz w:val="24"/>
        </w:rPr>
        <w:t>(ст. 274.3 – 274.5 УК РФ).</w:t>
      </w:r>
    </w:p>
    <w:p w14:paraId="607F384C" w14:textId="3014DB17" w:rsidR="00EE6DEE" w:rsidRDefault="00EE6DEE" w:rsidP="00EE6DE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2B25DABF" w14:textId="60C58AC8" w:rsidR="00D57747" w:rsidRPr="00855B10" w:rsidRDefault="00D57747" w:rsidP="00EE6DEE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r w:rsidRPr="00855B10">
        <w:rPr>
          <w:rFonts w:ascii="Times New Roman" w:hAnsi="Times New Roman"/>
          <w:i/>
          <w:sz w:val="24"/>
        </w:rPr>
        <w:t>За какие деяния данными нормами установлена уголовная ответственность?</w:t>
      </w:r>
    </w:p>
    <w:p w14:paraId="180915CA" w14:textId="77777777" w:rsidR="00D57747" w:rsidRPr="00EE6DEE" w:rsidRDefault="00D57747" w:rsidP="00EE6DE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0B9FB3CC" w14:textId="21A015D9" w:rsidR="00EE6DEE" w:rsidRPr="00EE6DEE" w:rsidRDefault="00EE6DEE" w:rsidP="00EE6DEE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E6DEE">
        <w:rPr>
          <w:rFonts w:ascii="Times New Roman" w:hAnsi="Times New Roman"/>
          <w:sz w:val="24"/>
        </w:rPr>
        <w:t>Так</w:t>
      </w:r>
      <w:r w:rsidR="00090FE3">
        <w:rPr>
          <w:rFonts w:ascii="Times New Roman" w:hAnsi="Times New Roman"/>
          <w:sz w:val="24"/>
        </w:rPr>
        <w:t>,</w:t>
      </w:r>
      <w:r w:rsidRPr="00EE6DEE">
        <w:rPr>
          <w:rFonts w:ascii="Times New Roman" w:hAnsi="Times New Roman"/>
          <w:sz w:val="24"/>
        </w:rPr>
        <w:t xml:space="preserve"> установлена уголовная ответственность:</w:t>
      </w:r>
    </w:p>
    <w:p w14:paraId="08C15A13" w14:textId="77777777" w:rsidR="00EE6DEE" w:rsidRPr="00EE6DEE" w:rsidRDefault="00EE6DEE" w:rsidP="00EE6DE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7CA950E2" w14:textId="77777777" w:rsidR="00EE6DEE" w:rsidRPr="00EE6DEE" w:rsidRDefault="00EE6DEE" w:rsidP="00EE6DEE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E6DEE">
        <w:rPr>
          <w:rFonts w:ascii="Times New Roman" w:hAnsi="Times New Roman"/>
          <w:sz w:val="24"/>
        </w:rPr>
        <w:t xml:space="preserve">- за незаконное использование абонентского терминала пропуска трафика или виртуальной телефонной станции, а также за обеспечение функционирования терминала пропуска (его основных частей), совершенные в целях совершения иного преступления либо повлекшие тяжкие последствия, а также </w:t>
      </w:r>
      <w:proofErr w:type="gramStart"/>
      <w:r w:rsidRPr="00EE6DEE">
        <w:rPr>
          <w:rFonts w:ascii="Times New Roman" w:hAnsi="Times New Roman"/>
          <w:sz w:val="24"/>
        </w:rPr>
        <w:t>аналогичные деяния</w:t>
      </w:r>
      <w:proofErr w:type="gramEnd"/>
      <w:r w:rsidRPr="00EE6DEE">
        <w:rPr>
          <w:rFonts w:ascii="Times New Roman" w:hAnsi="Times New Roman"/>
          <w:sz w:val="24"/>
        </w:rPr>
        <w:t xml:space="preserve"> совершенные в том числе организованной группой;</w:t>
      </w:r>
    </w:p>
    <w:p w14:paraId="0690E0F8" w14:textId="77777777" w:rsidR="00EE6DEE" w:rsidRPr="00EE6DEE" w:rsidRDefault="00EE6DEE" w:rsidP="00EE6DE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7F134F19" w14:textId="77777777" w:rsidR="00EE6DEE" w:rsidRPr="00EE6DEE" w:rsidRDefault="00EE6DEE" w:rsidP="00EE6DEE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E6DEE">
        <w:rPr>
          <w:rFonts w:ascii="Times New Roman" w:hAnsi="Times New Roman"/>
          <w:sz w:val="24"/>
        </w:rPr>
        <w:t>- за организацию деятельности по передаче абонентских номеров с нарушением требований законодательства, если эти деяния совершены из корыстной заинтересованности либо в целях совершения иного преступления, в том числе за участие в такой деятельности;</w:t>
      </w:r>
    </w:p>
    <w:p w14:paraId="22CE7D73" w14:textId="77777777" w:rsidR="00EE6DEE" w:rsidRPr="00EE6DEE" w:rsidRDefault="00EE6DEE" w:rsidP="00EE6DE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66AF78EB" w14:textId="77777777" w:rsidR="00EE6DEE" w:rsidRPr="00EE6DEE" w:rsidRDefault="00EE6DEE" w:rsidP="00EE6DEE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E6DEE">
        <w:rPr>
          <w:rFonts w:ascii="Times New Roman" w:hAnsi="Times New Roman"/>
          <w:sz w:val="24"/>
        </w:rPr>
        <w:t>- за организацию деятельности по передаче информации, необходимой для регистрации или авторизации пользователя сети «Интернет» для получения доступа к функциональным возможностям информационного ресурса, иным лицам, если эти деяния совершены из корыстной заинтересованности либо в целях совершения иного преступления, в том числе за участие в такой деятельности;</w:t>
      </w:r>
    </w:p>
    <w:p w14:paraId="74BECEE5" w14:textId="0C30E352" w:rsidR="00EE6DEE" w:rsidRDefault="00EE6DEE" w:rsidP="00EE6DE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4A8D7A7C" w14:textId="782D6A80" w:rsidR="00EE6DEE" w:rsidRPr="00EE6DEE" w:rsidRDefault="00EE6DEE" w:rsidP="00EE6DEE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r w:rsidRPr="00EE6DEE">
        <w:rPr>
          <w:rFonts w:ascii="Times New Roman" w:hAnsi="Times New Roman"/>
          <w:i/>
          <w:sz w:val="24"/>
        </w:rPr>
        <w:t>Какие санкции предусмотрены за совершение данных преступлений?</w:t>
      </w:r>
    </w:p>
    <w:p w14:paraId="214B5F31" w14:textId="77777777" w:rsidR="00EE6DEE" w:rsidRPr="00EE6DEE" w:rsidRDefault="00EE6DEE" w:rsidP="00EE6DEE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</w:p>
    <w:p w14:paraId="57142D3D" w14:textId="77777777" w:rsidR="00EE6DEE" w:rsidRPr="00EE6DEE" w:rsidRDefault="00EE6DEE" w:rsidP="00EE6DEE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E6DEE">
        <w:rPr>
          <w:rFonts w:ascii="Times New Roman" w:hAnsi="Times New Roman"/>
          <w:sz w:val="24"/>
        </w:rPr>
        <w:t>За совершение указанных преступлений, предусмотрено наказание, в том числе, в виде штрафа в размере до 700 000 рублей с лишением права занимать определенные должности или заниматься определенной деятельностью на срок до 2 лет, лишение свободы на срок до 6 лет со штрафом в размере до 2 млн. рублей с лишением права занимать определенные должности или заниматься определенной деятельностью на срок до 4 лет.</w:t>
      </w:r>
    </w:p>
    <w:p w14:paraId="0C8F2F85" w14:textId="4708743D" w:rsidR="00EE6DEE" w:rsidRDefault="00EE6DEE" w:rsidP="00EE6DE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2A60187C" w14:textId="265AF038" w:rsidR="006473C5" w:rsidRPr="009E17D2" w:rsidRDefault="006473C5" w:rsidP="00EE6DEE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r w:rsidRPr="009E17D2">
        <w:rPr>
          <w:rFonts w:ascii="Times New Roman" w:hAnsi="Times New Roman"/>
          <w:i/>
          <w:sz w:val="24"/>
        </w:rPr>
        <w:t xml:space="preserve">Является ли использование VPN-сервисов </w:t>
      </w:r>
      <w:r w:rsidR="009E17D2" w:rsidRPr="009E17D2">
        <w:rPr>
          <w:rFonts w:ascii="Times New Roman" w:hAnsi="Times New Roman"/>
          <w:i/>
          <w:sz w:val="24"/>
        </w:rPr>
        <w:t>обстоятельством,</w:t>
      </w:r>
      <w:r w:rsidRPr="009E17D2">
        <w:rPr>
          <w:rFonts w:ascii="Times New Roman" w:hAnsi="Times New Roman"/>
          <w:i/>
          <w:sz w:val="24"/>
        </w:rPr>
        <w:t xml:space="preserve"> отягчающим наказание?</w:t>
      </w:r>
    </w:p>
    <w:p w14:paraId="6C1EC247" w14:textId="77777777" w:rsidR="00EE6DEE" w:rsidRPr="00EE6DEE" w:rsidRDefault="00EE6DEE" w:rsidP="00EE6DE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7FE175E4" w14:textId="14B2558B" w:rsidR="00EE6DEE" w:rsidRDefault="00EE6DEE" w:rsidP="00EE6DEE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E6DEE">
        <w:rPr>
          <w:rFonts w:ascii="Times New Roman" w:hAnsi="Times New Roman"/>
          <w:sz w:val="24"/>
        </w:rPr>
        <w:t>Совершение преступления с использованием программно-аппаратных средств доступа к информационным ресурсам, информационно-телекоммуникационным сетям, доступ к которым ограничен, являе</w:t>
      </w:r>
      <w:r w:rsidR="009E17D2">
        <w:rPr>
          <w:rFonts w:ascii="Times New Roman" w:hAnsi="Times New Roman"/>
          <w:sz w:val="24"/>
        </w:rPr>
        <w:t xml:space="preserve">тся отягчающим обстоятельством. </w:t>
      </w:r>
      <w:r w:rsidR="009E17D2" w:rsidRPr="00EE6DEE">
        <w:rPr>
          <w:rFonts w:ascii="Times New Roman" w:hAnsi="Times New Roman"/>
          <w:sz w:val="24"/>
        </w:rPr>
        <w:t>Следовательно,</w:t>
      </w:r>
      <w:r w:rsidRPr="00EE6DEE">
        <w:rPr>
          <w:rFonts w:ascii="Times New Roman" w:hAnsi="Times New Roman"/>
          <w:sz w:val="24"/>
        </w:rPr>
        <w:t xml:space="preserve"> совершение преступления с использованием VPN-сервисов отнесли к отягчающим наказание обстоятельствам (п. «ф» ч. 1 ст. 63 УК РФ)</w:t>
      </w:r>
      <w:r w:rsidR="009E17D2">
        <w:rPr>
          <w:rFonts w:ascii="Times New Roman" w:hAnsi="Times New Roman"/>
          <w:sz w:val="24"/>
        </w:rPr>
        <w:t>.</w:t>
      </w:r>
    </w:p>
    <w:p w14:paraId="215A67B1" w14:textId="77777777" w:rsidR="00EE6DEE" w:rsidRDefault="00EE6DEE" w:rsidP="00185F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13000000" w14:textId="77777777" w:rsidR="00CF2B99" w:rsidRDefault="00CF2B99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14000000" w14:textId="69E1B1A7" w:rsidR="00CF2B99" w:rsidRDefault="00AF4865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Дата публикации: 1</w:t>
      </w:r>
      <w:r w:rsidR="007E2AFF">
        <w:rPr>
          <w:rFonts w:ascii="Times New Roman" w:hAnsi="Times New Roman"/>
          <w:sz w:val="24"/>
        </w:rPr>
        <w:t>7</w:t>
      </w:r>
      <w:bookmarkStart w:id="0" w:name="_GoBack"/>
      <w:bookmarkEnd w:id="0"/>
      <w:r w:rsidR="00DC2108">
        <w:rPr>
          <w:rFonts w:ascii="Times New Roman" w:hAnsi="Times New Roman"/>
          <w:sz w:val="24"/>
        </w:rPr>
        <w:t>.0</w:t>
      </w:r>
      <w:r>
        <w:rPr>
          <w:rFonts w:ascii="Times New Roman" w:hAnsi="Times New Roman"/>
          <w:sz w:val="24"/>
        </w:rPr>
        <w:t>6</w:t>
      </w:r>
      <w:r w:rsidR="00DC2108">
        <w:rPr>
          <w:rFonts w:ascii="Times New Roman" w:hAnsi="Times New Roman"/>
          <w:sz w:val="24"/>
        </w:rPr>
        <w:t>.202</w:t>
      </w:r>
      <w:r>
        <w:rPr>
          <w:rFonts w:ascii="Times New Roman" w:hAnsi="Times New Roman"/>
          <w:sz w:val="24"/>
        </w:rPr>
        <w:t>6</w:t>
      </w:r>
    </w:p>
    <w:sectPr w:rsidR="00CF2B99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B99"/>
    <w:rsid w:val="000245A3"/>
    <w:rsid w:val="00085B60"/>
    <w:rsid w:val="00090FE3"/>
    <w:rsid w:val="0016351F"/>
    <w:rsid w:val="00185F11"/>
    <w:rsid w:val="001F547C"/>
    <w:rsid w:val="00207B30"/>
    <w:rsid w:val="00282091"/>
    <w:rsid w:val="00405628"/>
    <w:rsid w:val="00433234"/>
    <w:rsid w:val="00554AEA"/>
    <w:rsid w:val="00591C19"/>
    <w:rsid w:val="005B0146"/>
    <w:rsid w:val="006473C5"/>
    <w:rsid w:val="00653253"/>
    <w:rsid w:val="006B7898"/>
    <w:rsid w:val="006F3D83"/>
    <w:rsid w:val="00767C3B"/>
    <w:rsid w:val="007E2AFF"/>
    <w:rsid w:val="00855B10"/>
    <w:rsid w:val="00881D59"/>
    <w:rsid w:val="00885159"/>
    <w:rsid w:val="009C7678"/>
    <w:rsid w:val="009E17D2"/>
    <w:rsid w:val="00AF4865"/>
    <w:rsid w:val="00B256A8"/>
    <w:rsid w:val="00BE56E7"/>
    <w:rsid w:val="00C22D59"/>
    <w:rsid w:val="00CC6C95"/>
    <w:rsid w:val="00CF2B99"/>
    <w:rsid w:val="00D0753A"/>
    <w:rsid w:val="00D57747"/>
    <w:rsid w:val="00DC287B"/>
    <w:rsid w:val="00DD3602"/>
    <w:rsid w:val="00DF2902"/>
    <w:rsid w:val="00E70228"/>
    <w:rsid w:val="00EE6DEE"/>
    <w:rsid w:val="00F872C0"/>
    <w:rsid w:val="00F92AAE"/>
    <w:rsid w:val="00FF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54990"/>
  <w15:docId w15:val="{FA07D009-DAA4-4A82-82E9-AC2340E36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Максим Евгеньевич Тимонин</cp:lastModifiedBy>
  <cp:revision>42</cp:revision>
  <dcterms:created xsi:type="dcterms:W3CDTF">2026-06-21T07:27:00Z</dcterms:created>
  <dcterms:modified xsi:type="dcterms:W3CDTF">2026-06-21T08:31:00Z</dcterms:modified>
</cp:coreProperties>
</file>